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2E27F" w14:textId="77777777" w:rsidR="00DE28FA" w:rsidRPr="00F11541" w:rsidRDefault="00490402" w:rsidP="00323974">
      <w:pPr>
        <w:pStyle w:val="a3"/>
        <w:widowControl w:val="0"/>
        <w:tabs>
          <w:tab w:val="left" w:pos="142"/>
          <w:tab w:val="left" w:pos="993"/>
          <w:tab w:val="left" w:pos="1680"/>
          <w:tab w:val="center" w:pos="4889"/>
        </w:tabs>
        <w:rPr>
          <w:szCs w:val="24"/>
        </w:rPr>
      </w:pPr>
      <w:r w:rsidRPr="00F11541">
        <w:rPr>
          <w:szCs w:val="24"/>
        </w:rPr>
        <w:t>ДОГОВОР</w:t>
      </w:r>
      <w:r w:rsidR="00967477" w:rsidRPr="00F11541">
        <w:rPr>
          <w:szCs w:val="24"/>
        </w:rPr>
        <w:t xml:space="preserve"> </w:t>
      </w:r>
    </w:p>
    <w:p w14:paraId="1797E114" w14:textId="77CD017C" w:rsidR="002D4A02" w:rsidRPr="00F11541" w:rsidRDefault="00CB2E80" w:rsidP="00323974">
      <w:pPr>
        <w:widowControl w:val="0"/>
        <w:tabs>
          <w:tab w:val="left" w:pos="142"/>
          <w:tab w:val="left" w:pos="993"/>
        </w:tabs>
        <w:jc w:val="center"/>
        <w:rPr>
          <w:bCs/>
          <w:sz w:val="24"/>
          <w:szCs w:val="24"/>
        </w:rPr>
      </w:pPr>
      <w:r>
        <w:rPr>
          <w:bCs/>
          <w:sz w:val="24"/>
          <w:szCs w:val="24"/>
        </w:rPr>
        <w:t xml:space="preserve">поставки товара </w:t>
      </w:r>
      <w:r w:rsidR="005A541F">
        <w:rPr>
          <w:bCs/>
          <w:sz w:val="24"/>
          <w:szCs w:val="24"/>
        </w:rPr>
        <w:t>с</w:t>
      </w:r>
      <w:r>
        <w:rPr>
          <w:bCs/>
          <w:sz w:val="24"/>
          <w:szCs w:val="24"/>
        </w:rPr>
        <w:t xml:space="preserve"> выполнени</w:t>
      </w:r>
      <w:r w:rsidR="005A541F">
        <w:rPr>
          <w:bCs/>
          <w:sz w:val="24"/>
          <w:szCs w:val="24"/>
        </w:rPr>
        <w:t>ем</w:t>
      </w:r>
      <w:r>
        <w:rPr>
          <w:bCs/>
          <w:sz w:val="24"/>
          <w:szCs w:val="24"/>
        </w:rPr>
        <w:t xml:space="preserve"> работ</w:t>
      </w:r>
    </w:p>
    <w:p w14:paraId="38A285EC" w14:textId="77777777" w:rsidR="00CB2E80" w:rsidRDefault="00CB2E80" w:rsidP="00F11541">
      <w:pPr>
        <w:widowControl w:val="0"/>
        <w:tabs>
          <w:tab w:val="left" w:pos="142"/>
          <w:tab w:val="left" w:pos="993"/>
        </w:tabs>
        <w:ind w:firstLine="567"/>
        <w:jc w:val="both"/>
        <w:rPr>
          <w:bCs/>
          <w:iCs/>
          <w:sz w:val="24"/>
          <w:szCs w:val="24"/>
        </w:rPr>
      </w:pPr>
    </w:p>
    <w:p w14:paraId="4DF8776A" w14:textId="6E851521" w:rsidR="00DE28FA" w:rsidRPr="00F11541" w:rsidRDefault="00DE28FA" w:rsidP="00621BCA">
      <w:pPr>
        <w:widowControl w:val="0"/>
        <w:tabs>
          <w:tab w:val="left" w:pos="142"/>
          <w:tab w:val="left" w:pos="993"/>
        </w:tabs>
        <w:jc w:val="both"/>
        <w:rPr>
          <w:bCs/>
          <w:iCs/>
          <w:sz w:val="24"/>
          <w:szCs w:val="24"/>
        </w:rPr>
      </w:pPr>
      <w:r w:rsidRPr="00F11541">
        <w:rPr>
          <w:bCs/>
          <w:iCs/>
          <w:sz w:val="24"/>
          <w:szCs w:val="24"/>
        </w:rPr>
        <w:t xml:space="preserve">г. </w:t>
      </w:r>
      <w:r w:rsidR="000A103C">
        <w:rPr>
          <w:bCs/>
          <w:iCs/>
          <w:sz w:val="24"/>
          <w:szCs w:val="24"/>
        </w:rPr>
        <w:t>Красноярск</w:t>
      </w:r>
      <w:r w:rsidR="00364DC9" w:rsidRPr="00F11541">
        <w:rPr>
          <w:bCs/>
          <w:iCs/>
          <w:sz w:val="24"/>
          <w:szCs w:val="24"/>
        </w:rPr>
        <w:t xml:space="preserve">                            </w:t>
      </w:r>
      <w:r w:rsidR="00BF598D">
        <w:rPr>
          <w:bCs/>
          <w:iCs/>
          <w:sz w:val="24"/>
          <w:szCs w:val="24"/>
        </w:rPr>
        <w:t xml:space="preserve">                      </w:t>
      </w:r>
      <w:r w:rsidR="00364DC9" w:rsidRPr="00F11541">
        <w:rPr>
          <w:bCs/>
          <w:iCs/>
          <w:sz w:val="24"/>
          <w:szCs w:val="24"/>
        </w:rPr>
        <w:t xml:space="preserve">             </w:t>
      </w:r>
      <w:r w:rsidR="002337D3" w:rsidRPr="00F11541">
        <w:rPr>
          <w:bCs/>
          <w:iCs/>
          <w:sz w:val="24"/>
          <w:szCs w:val="24"/>
        </w:rPr>
        <w:t xml:space="preserve">              </w:t>
      </w:r>
      <w:r w:rsidR="00364DC9" w:rsidRPr="00F11541">
        <w:rPr>
          <w:bCs/>
          <w:iCs/>
          <w:sz w:val="24"/>
          <w:szCs w:val="24"/>
        </w:rPr>
        <w:t xml:space="preserve">  </w:t>
      </w:r>
      <w:r w:rsidR="008441A9" w:rsidRPr="00F11541">
        <w:rPr>
          <w:bCs/>
          <w:iCs/>
          <w:sz w:val="24"/>
          <w:szCs w:val="24"/>
        </w:rPr>
        <w:t xml:space="preserve"> </w:t>
      </w:r>
      <w:r w:rsidR="00621BCA">
        <w:rPr>
          <w:bCs/>
          <w:iCs/>
          <w:sz w:val="24"/>
          <w:szCs w:val="24"/>
        </w:rPr>
        <w:t xml:space="preserve">           </w:t>
      </w:r>
      <w:r w:rsidR="008441A9" w:rsidRPr="00F11541">
        <w:rPr>
          <w:bCs/>
          <w:iCs/>
          <w:sz w:val="24"/>
          <w:szCs w:val="24"/>
        </w:rPr>
        <w:t xml:space="preserve">   </w:t>
      </w:r>
      <w:r w:rsidR="002B5725" w:rsidRPr="00F11541">
        <w:rPr>
          <w:bCs/>
          <w:iCs/>
          <w:sz w:val="24"/>
          <w:szCs w:val="24"/>
        </w:rPr>
        <w:t xml:space="preserve"> </w:t>
      </w:r>
      <w:r w:rsidR="00BC0E61" w:rsidRPr="00F11541">
        <w:rPr>
          <w:bCs/>
          <w:iCs/>
          <w:sz w:val="24"/>
          <w:szCs w:val="24"/>
        </w:rPr>
        <w:t>«</w:t>
      </w:r>
      <w:r w:rsidRPr="00F11541">
        <w:rPr>
          <w:bCs/>
          <w:iCs/>
          <w:sz w:val="24"/>
          <w:szCs w:val="24"/>
        </w:rPr>
        <w:t>_</w:t>
      </w:r>
      <w:r w:rsidR="00E214BE" w:rsidRPr="00F11541">
        <w:rPr>
          <w:bCs/>
          <w:iCs/>
          <w:sz w:val="24"/>
          <w:szCs w:val="24"/>
        </w:rPr>
        <w:t>_</w:t>
      </w:r>
      <w:r w:rsidR="00BC0E61" w:rsidRPr="00F11541">
        <w:rPr>
          <w:bCs/>
          <w:iCs/>
          <w:sz w:val="24"/>
          <w:szCs w:val="24"/>
        </w:rPr>
        <w:t>__»</w:t>
      </w:r>
      <w:r w:rsidRPr="00F11541">
        <w:rPr>
          <w:bCs/>
          <w:iCs/>
          <w:sz w:val="24"/>
          <w:szCs w:val="24"/>
        </w:rPr>
        <w:t>____</w:t>
      </w:r>
      <w:r w:rsidR="00E214BE" w:rsidRPr="00F11541">
        <w:rPr>
          <w:bCs/>
          <w:iCs/>
          <w:sz w:val="24"/>
          <w:szCs w:val="24"/>
        </w:rPr>
        <w:t>_</w:t>
      </w:r>
      <w:r w:rsidRPr="00F11541">
        <w:rPr>
          <w:bCs/>
          <w:iCs/>
          <w:sz w:val="24"/>
          <w:szCs w:val="24"/>
        </w:rPr>
        <w:t>____ 20</w:t>
      </w:r>
      <w:r w:rsidR="00FA75CB" w:rsidRPr="00F11541">
        <w:rPr>
          <w:bCs/>
          <w:iCs/>
          <w:sz w:val="24"/>
          <w:szCs w:val="24"/>
        </w:rPr>
        <w:t>_</w:t>
      </w:r>
      <w:r w:rsidR="00AE6647" w:rsidRPr="00F11541">
        <w:rPr>
          <w:bCs/>
          <w:iCs/>
          <w:sz w:val="24"/>
          <w:szCs w:val="24"/>
        </w:rPr>
        <w:t>_</w:t>
      </w:r>
      <w:r w:rsidR="00845C47" w:rsidRPr="00F11541">
        <w:rPr>
          <w:bCs/>
          <w:iCs/>
          <w:sz w:val="24"/>
          <w:szCs w:val="24"/>
        </w:rPr>
        <w:t>_</w:t>
      </w:r>
      <w:r w:rsidRPr="00F11541">
        <w:rPr>
          <w:bCs/>
          <w:iCs/>
          <w:sz w:val="24"/>
          <w:szCs w:val="24"/>
        </w:rPr>
        <w:t xml:space="preserve"> г.    </w:t>
      </w:r>
    </w:p>
    <w:p w14:paraId="5009FEB0" w14:textId="77777777" w:rsidR="00DE28FA" w:rsidRPr="00F11541" w:rsidRDefault="00DE28FA" w:rsidP="00F11541">
      <w:pPr>
        <w:widowControl w:val="0"/>
        <w:tabs>
          <w:tab w:val="left" w:pos="142"/>
          <w:tab w:val="left" w:pos="993"/>
        </w:tabs>
        <w:ind w:firstLine="567"/>
        <w:jc w:val="both"/>
        <w:rPr>
          <w:bCs/>
          <w:iCs/>
          <w:sz w:val="24"/>
          <w:szCs w:val="24"/>
        </w:rPr>
      </w:pPr>
    </w:p>
    <w:p w14:paraId="6A6D2838" w14:textId="0A3560AC" w:rsidR="002119BD" w:rsidRPr="002119BD" w:rsidRDefault="002119BD" w:rsidP="002119BD">
      <w:pPr>
        <w:widowControl w:val="0"/>
        <w:tabs>
          <w:tab w:val="left" w:pos="142"/>
          <w:tab w:val="left" w:pos="993"/>
        </w:tabs>
        <w:ind w:firstLine="567"/>
        <w:jc w:val="both"/>
        <w:rPr>
          <w:sz w:val="24"/>
          <w:szCs w:val="24"/>
        </w:rPr>
      </w:pPr>
      <w:r w:rsidRPr="002119BD">
        <w:rPr>
          <w:b/>
          <w:bCs/>
          <w:sz w:val="24"/>
          <w:szCs w:val="24"/>
        </w:rPr>
        <w:t>Общество с ограниченной ответственностью «Ренонс» (ООО «Ренонс»),</w:t>
      </w:r>
      <w:r w:rsidR="00E71756">
        <w:rPr>
          <w:b/>
          <w:bCs/>
          <w:sz w:val="24"/>
          <w:szCs w:val="24"/>
        </w:rPr>
        <w:t xml:space="preserve"> </w:t>
      </w:r>
      <w:r w:rsidRPr="002119BD">
        <w:rPr>
          <w:sz w:val="24"/>
          <w:szCs w:val="24"/>
        </w:rPr>
        <w:t xml:space="preserve">именуемое в дальнейшем «Покупатель», в лице Генерального директора </w:t>
      </w:r>
      <w:r w:rsidR="00912FC9">
        <w:rPr>
          <w:sz w:val="24"/>
          <w:szCs w:val="24"/>
        </w:rPr>
        <w:t>Петровского Дениса Витальевича</w:t>
      </w:r>
      <w:r w:rsidRPr="002119BD">
        <w:rPr>
          <w:sz w:val="24"/>
          <w:szCs w:val="24"/>
        </w:rPr>
        <w:t>, действующего на основании Устава, с одной стороны, и</w:t>
      </w:r>
    </w:p>
    <w:p w14:paraId="7D2E4C35" w14:textId="58878B7F" w:rsidR="003A2DB5" w:rsidRPr="002119BD" w:rsidRDefault="002119BD" w:rsidP="002119BD">
      <w:pPr>
        <w:widowControl w:val="0"/>
        <w:tabs>
          <w:tab w:val="left" w:pos="142"/>
          <w:tab w:val="left" w:pos="993"/>
        </w:tabs>
        <w:ind w:firstLine="567"/>
        <w:jc w:val="both"/>
        <w:rPr>
          <w:sz w:val="24"/>
          <w:szCs w:val="24"/>
        </w:rPr>
      </w:pPr>
      <w:r w:rsidRPr="002119BD">
        <w:rPr>
          <w:sz w:val="24"/>
          <w:szCs w:val="24"/>
        </w:rPr>
        <w:t>________________________________________________________,</w:t>
      </w:r>
      <w:r w:rsidR="001D5066">
        <w:rPr>
          <w:sz w:val="24"/>
          <w:szCs w:val="24"/>
        </w:rPr>
        <w:t xml:space="preserve"> </w:t>
      </w:r>
      <w:r w:rsidRPr="002119BD">
        <w:rPr>
          <w:sz w:val="24"/>
          <w:szCs w:val="24"/>
        </w:rPr>
        <w:t>именуемое в дальнейшем «Поставщик», в лице _________________________________, действующего на основании ___________, с другой стороны, вместе именуемые «Стороны», заключили настоящий договор (далее — Договор) о нижеследующем.</w:t>
      </w:r>
    </w:p>
    <w:p w14:paraId="381B45F4" w14:textId="77777777" w:rsidR="002119BD" w:rsidRPr="00F11541" w:rsidRDefault="002119BD" w:rsidP="002119BD">
      <w:pPr>
        <w:widowControl w:val="0"/>
        <w:tabs>
          <w:tab w:val="left" w:pos="142"/>
          <w:tab w:val="left" w:pos="993"/>
        </w:tabs>
        <w:ind w:firstLine="567"/>
        <w:jc w:val="both"/>
        <w:rPr>
          <w:bCs/>
          <w:iCs/>
          <w:sz w:val="24"/>
          <w:szCs w:val="24"/>
        </w:rPr>
      </w:pPr>
    </w:p>
    <w:p w14:paraId="742E7F84" w14:textId="77777777" w:rsidR="00A55F07" w:rsidRDefault="0013664F" w:rsidP="00FD2D81">
      <w:pPr>
        <w:widowControl w:val="0"/>
        <w:numPr>
          <w:ilvl w:val="0"/>
          <w:numId w:val="5"/>
        </w:numPr>
        <w:tabs>
          <w:tab w:val="left" w:pos="142"/>
          <w:tab w:val="left" w:pos="993"/>
        </w:tabs>
        <w:jc w:val="center"/>
        <w:rPr>
          <w:b/>
          <w:sz w:val="24"/>
          <w:szCs w:val="24"/>
        </w:rPr>
      </w:pPr>
      <w:r w:rsidRPr="00F11541">
        <w:rPr>
          <w:b/>
          <w:sz w:val="24"/>
          <w:szCs w:val="24"/>
        </w:rPr>
        <w:t>П</w:t>
      </w:r>
      <w:r w:rsidR="00122AD1" w:rsidRPr="00F11541">
        <w:rPr>
          <w:b/>
          <w:sz w:val="24"/>
          <w:szCs w:val="24"/>
        </w:rPr>
        <w:t xml:space="preserve">редмет </w:t>
      </w:r>
      <w:r w:rsidR="007B1B58">
        <w:rPr>
          <w:b/>
          <w:sz w:val="24"/>
          <w:szCs w:val="24"/>
        </w:rPr>
        <w:t>Д</w:t>
      </w:r>
      <w:r w:rsidR="00223EE9" w:rsidRPr="00F11541">
        <w:rPr>
          <w:b/>
          <w:sz w:val="24"/>
          <w:szCs w:val="24"/>
        </w:rPr>
        <w:t>оговора</w:t>
      </w:r>
    </w:p>
    <w:p w14:paraId="265FBEEF" w14:textId="77777777" w:rsidR="002119BD" w:rsidRPr="00F11541" w:rsidRDefault="002119BD" w:rsidP="002119BD">
      <w:pPr>
        <w:widowControl w:val="0"/>
        <w:tabs>
          <w:tab w:val="left" w:pos="142"/>
          <w:tab w:val="left" w:pos="993"/>
        </w:tabs>
        <w:ind w:left="360"/>
        <w:rPr>
          <w:b/>
          <w:sz w:val="24"/>
          <w:szCs w:val="24"/>
        </w:rPr>
      </w:pPr>
    </w:p>
    <w:p w14:paraId="4F4E9E64"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1.1. Поставщик обязуется передать в собственность Покупателю товарно-материальные ценности — оборудование для системы оповещения и фонового озвучивания Фанпарка «Бобровый лог» (далее по тексту — товар) и выполнить демонтаж, работы по сборке, работы по монтажу товара, пусконаладочные работы оборудования (далее — работы), а Покупатель обязуется принять и оплатить товар и результат выполненных Поставщиком работ на условиях и в порядке, предусмотренных Договором.</w:t>
      </w:r>
    </w:p>
    <w:p w14:paraId="4A95A9CA"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Оборудованием Покупателя — объектом выполнения Поставщиком работ по монтажу и пусконаладочным работам является поставленный по Договору товар, указанный в Спецификации (Приложение № 1 к Договору).</w:t>
      </w:r>
    </w:p>
    <w:p w14:paraId="03AEDB3F" w14:textId="53BA1888"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Стороны осведомлены, что Договор заключается в целях реализации Покупателем проекта «</w:t>
      </w:r>
      <w:r w:rsidR="005020C1" w:rsidRPr="005020C1">
        <w:rPr>
          <w:bCs/>
          <w:sz w:val="24"/>
          <w:szCs w:val="24"/>
        </w:rPr>
        <w:t>Поставка и монтаж комплекса аудио оборудования, для систем фонового звучания, систем пожарной сигнализации и систем оповещения</w:t>
      </w:r>
      <w:r w:rsidRPr="002119BD">
        <w:rPr>
          <w:bCs/>
          <w:sz w:val="24"/>
          <w:szCs w:val="24"/>
        </w:rPr>
        <w:t>». Надлежащее исполнение Поставщиком своих обязательств необходимо с целью обеспечения качественного звукового сопровождения, оперативного оповещения персонала и посетителей, а также интеграции с системами ГО и ЧС</w:t>
      </w:r>
      <w:r w:rsidR="00E71756">
        <w:rPr>
          <w:bCs/>
          <w:sz w:val="24"/>
          <w:szCs w:val="24"/>
        </w:rPr>
        <w:t>,</w:t>
      </w:r>
      <w:r w:rsidRPr="002119BD">
        <w:rPr>
          <w:bCs/>
          <w:sz w:val="24"/>
          <w:szCs w:val="24"/>
        </w:rPr>
        <w:t xml:space="preserve"> и пожарной безопасности на территории Фанпарка «Бобровый лог».</w:t>
      </w:r>
    </w:p>
    <w:p w14:paraId="1C8807AF"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1.2. Наименование, ассортимент, количество, цена товара, срок поставки и иные дополнительные условия определяются в Спецификации (Приложение № 1 к Договору).</w:t>
      </w:r>
    </w:p>
    <w:p w14:paraId="6BA334D6" w14:textId="6D768EF5" w:rsid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 xml:space="preserve">1.3. Срок выполнения работ: </w:t>
      </w:r>
      <w:r w:rsidR="00912FC9" w:rsidRPr="00566A4A">
        <w:rPr>
          <w:sz w:val="24"/>
          <w:szCs w:val="24"/>
        </w:rPr>
        <w:t>в течение 45 (сорока пяти) рабочих дней с даты поставки оборудования</w:t>
      </w:r>
      <w:r w:rsidR="00E71756">
        <w:rPr>
          <w:bCs/>
          <w:sz w:val="24"/>
          <w:szCs w:val="24"/>
        </w:rPr>
        <w:t>.</w:t>
      </w:r>
    </w:p>
    <w:p w14:paraId="6F2EDF8A"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Адрес места выполнения работ на территории Покупателя: г. Красноярск, ул. Сибирская, д. 92, стр. 23.</w:t>
      </w:r>
    </w:p>
    <w:p w14:paraId="3A97A4A6"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1.4. Товар принадлежит Поставщику на праве собственности. Поставщик гарантирует, что поставляемый по Договору товар до настоящего времени никому не продан, не подарен, не заложен, не обременен правами третьих лиц, в споре и под запрещением (арестом) не состоит, свободен от любых прав и/или притязаний третьих лиц.</w:t>
      </w:r>
    </w:p>
    <w:p w14:paraId="624D35B3" w14:textId="77777777" w:rsidR="002119BD" w:rsidRPr="002119BD" w:rsidRDefault="002119BD" w:rsidP="002119BD">
      <w:pPr>
        <w:widowControl w:val="0"/>
        <w:tabs>
          <w:tab w:val="left" w:pos="142"/>
          <w:tab w:val="left" w:pos="567"/>
          <w:tab w:val="left" w:pos="993"/>
        </w:tabs>
        <w:ind w:firstLine="567"/>
        <w:jc w:val="both"/>
        <w:rPr>
          <w:bCs/>
          <w:sz w:val="24"/>
          <w:szCs w:val="24"/>
        </w:rPr>
      </w:pPr>
      <w:r w:rsidRPr="002119BD">
        <w:rPr>
          <w:bCs/>
          <w:sz w:val="24"/>
          <w:szCs w:val="24"/>
        </w:rPr>
        <w:t>1.5. С момента передачи товара Покупателю и до его оплаты товар не находится в залоге у Поставщика.</w:t>
      </w:r>
    </w:p>
    <w:p w14:paraId="69B7AFA7" w14:textId="16A86645" w:rsidR="001A739C" w:rsidRDefault="002119BD" w:rsidP="002119BD">
      <w:pPr>
        <w:widowControl w:val="0"/>
        <w:tabs>
          <w:tab w:val="left" w:pos="142"/>
          <w:tab w:val="left" w:pos="567"/>
          <w:tab w:val="left" w:pos="993"/>
        </w:tabs>
        <w:ind w:firstLine="567"/>
        <w:jc w:val="both"/>
        <w:rPr>
          <w:bCs/>
          <w:sz w:val="24"/>
          <w:szCs w:val="24"/>
        </w:rPr>
      </w:pPr>
      <w:r w:rsidRPr="002119BD">
        <w:rPr>
          <w:bCs/>
          <w:sz w:val="24"/>
          <w:szCs w:val="24"/>
        </w:rPr>
        <w:t>1.6. Отчетным периодом выполнения работ по договору является месяц.</w:t>
      </w:r>
    </w:p>
    <w:p w14:paraId="6A75EE7D" w14:textId="77777777" w:rsidR="005020C1" w:rsidRPr="00F11541" w:rsidRDefault="005020C1" w:rsidP="002119BD">
      <w:pPr>
        <w:widowControl w:val="0"/>
        <w:tabs>
          <w:tab w:val="left" w:pos="142"/>
          <w:tab w:val="left" w:pos="567"/>
          <w:tab w:val="left" w:pos="993"/>
        </w:tabs>
        <w:ind w:firstLine="567"/>
        <w:jc w:val="both"/>
        <w:rPr>
          <w:b/>
          <w:bCs/>
          <w:sz w:val="24"/>
          <w:szCs w:val="24"/>
        </w:rPr>
      </w:pPr>
    </w:p>
    <w:p w14:paraId="46DA8544" w14:textId="2AD8F945" w:rsidR="00FA75CB" w:rsidRPr="00F11541" w:rsidRDefault="0013664F" w:rsidP="00FD2D81">
      <w:pPr>
        <w:widowControl w:val="0"/>
        <w:numPr>
          <w:ilvl w:val="0"/>
          <w:numId w:val="5"/>
        </w:numPr>
        <w:tabs>
          <w:tab w:val="left" w:pos="142"/>
          <w:tab w:val="left" w:pos="993"/>
        </w:tabs>
        <w:jc w:val="center"/>
        <w:rPr>
          <w:b/>
          <w:sz w:val="24"/>
          <w:szCs w:val="24"/>
        </w:rPr>
      </w:pPr>
      <w:r w:rsidRPr="00F11541">
        <w:rPr>
          <w:b/>
          <w:sz w:val="24"/>
          <w:szCs w:val="24"/>
        </w:rPr>
        <w:t>Ц</w:t>
      </w:r>
      <w:r w:rsidR="005F3187" w:rsidRPr="00F11541">
        <w:rPr>
          <w:b/>
          <w:sz w:val="24"/>
          <w:szCs w:val="24"/>
        </w:rPr>
        <w:t>ена товара и работ</w:t>
      </w:r>
      <w:r w:rsidR="0090415F" w:rsidRPr="00F11541">
        <w:rPr>
          <w:b/>
          <w:sz w:val="24"/>
          <w:szCs w:val="24"/>
        </w:rPr>
        <w:t xml:space="preserve">. </w:t>
      </w:r>
      <w:r w:rsidRPr="00F11541">
        <w:rPr>
          <w:b/>
          <w:sz w:val="24"/>
          <w:szCs w:val="24"/>
        </w:rPr>
        <w:t>П</w:t>
      </w:r>
      <w:r w:rsidR="005F3187" w:rsidRPr="00F11541">
        <w:rPr>
          <w:b/>
          <w:sz w:val="24"/>
          <w:szCs w:val="24"/>
        </w:rPr>
        <w:t>орядок расчетов</w:t>
      </w:r>
    </w:p>
    <w:p w14:paraId="4837553F" w14:textId="329182A6" w:rsidR="00725D28" w:rsidRPr="00F11541" w:rsidRDefault="000B3F29">
      <w:pPr>
        <w:widowControl w:val="0"/>
        <w:tabs>
          <w:tab w:val="left" w:pos="142"/>
          <w:tab w:val="left" w:pos="993"/>
        </w:tabs>
        <w:ind w:firstLine="567"/>
        <w:jc w:val="both"/>
        <w:rPr>
          <w:bCs/>
          <w:sz w:val="24"/>
          <w:szCs w:val="24"/>
        </w:rPr>
      </w:pPr>
      <w:r w:rsidRPr="00F11541">
        <w:rPr>
          <w:bCs/>
          <w:sz w:val="24"/>
          <w:szCs w:val="24"/>
        </w:rPr>
        <w:t xml:space="preserve">2.1. </w:t>
      </w:r>
      <w:r w:rsidR="001B0C0F" w:rsidRPr="00F11541">
        <w:rPr>
          <w:bCs/>
          <w:sz w:val="24"/>
          <w:szCs w:val="24"/>
        </w:rPr>
        <w:t>Стоимость поставляемого товара составляет</w:t>
      </w:r>
      <w:r w:rsidR="005020C1">
        <w:rPr>
          <w:bCs/>
          <w:sz w:val="24"/>
          <w:szCs w:val="24"/>
        </w:rPr>
        <w:t xml:space="preserve"> ___</w:t>
      </w:r>
      <w:r w:rsidR="001B0C0F" w:rsidRPr="00F11541">
        <w:rPr>
          <w:bCs/>
          <w:sz w:val="24"/>
          <w:szCs w:val="24"/>
        </w:rPr>
        <w:t xml:space="preserve"> </w:t>
      </w:r>
      <w:r w:rsidR="005020C1">
        <w:rPr>
          <w:bCs/>
          <w:sz w:val="24"/>
          <w:szCs w:val="24"/>
        </w:rPr>
        <w:t>(_____</w:t>
      </w:r>
      <w:r w:rsidR="001F6832" w:rsidRPr="00F11541">
        <w:rPr>
          <w:bCs/>
          <w:sz w:val="24"/>
          <w:szCs w:val="24"/>
        </w:rPr>
        <w:t>) рубл</w:t>
      </w:r>
      <w:r w:rsidR="004C2F62" w:rsidRPr="00F11541">
        <w:rPr>
          <w:bCs/>
          <w:sz w:val="24"/>
          <w:szCs w:val="24"/>
        </w:rPr>
        <w:t>ей</w:t>
      </w:r>
      <w:r w:rsidR="001F6832" w:rsidRPr="00F11541">
        <w:rPr>
          <w:bCs/>
          <w:sz w:val="24"/>
          <w:szCs w:val="24"/>
        </w:rPr>
        <w:t xml:space="preserve"> </w:t>
      </w:r>
      <w:r w:rsidR="005020C1">
        <w:rPr>
          <w:bCs/>
          <w:sz w:val="24"/>
          <w:szCs w:val="24"/>
        </w:rPr>
        <w:t>___</w:t>
      </w:r>
      <w:r w:rsidR="009B1B41" w:rsidRPr="00F11541">
        <w:rPr>
          <w:bCs/>
          <w:sz w:val="24"/>
          <w:szCs w:val="24"/>
        </w:rPr>
        <w:t xml:space="preserve"> копе</w:t>
      </w:r>
      <w:r w:rsidR="000807FF">
        <w:rPr>
          <w:bCs/>
          <w:sz w:val="24"/>
          <w:szCs w:val="24"/>
        </w:rPr>
        <w:t>ек</w:t>
      </w:r>
      <w:r w:rsidR="001F6832" w:rsidRPr="00F11541">
        <w:rPr>
          <w:bCs/>
          <w:sz w:val="24"/>
          <w:szCs w:val="24"/>
        </w:rPr>
        <w:t xml:space="preserve"> без учета НДС. Сумма НДС составляет </w:t>
      </w:r>
      <w:r w:rsidR="005020C1">
        <w:rPr>
          <w:bCs/>
          <w:sz w:val="24"/>
          <w:szCs w:val="24"/>
        </w:rPr>
        <w:t xml:space="preserve">______ </w:t>
      </w:r>
      <w:r w:rsidR="000807FF">
        <w:rPr>
          <w:bCs/>
          <w:sz w:val="24"/>
          <w:szCs w:val="24"/>
        </w:rPr>
        <w:t>(</w:t>
      </w:r>
      <w:r w:rsidR="005020C1">
        <w:rPr>
          <w:bCs/>
          <w:sz w:val="24"/>
          <w:szCs w:val="24"/>
        </w:rPr>
        <w:t>_____</w:t>
      </w:r>
      <w:r w:rsidR="001F6832" w:rsidRPr="00F11541">
        <w:rPr>
          <w:bCs/>
          <w:sz w:val="24"/>
          <w:szCs w:val="24"/>
        </w:rPr>
        <w:t>) рубл</w:t>
      </w:r>
      <w:r w:rsidR="00770EED">
        <w:rPr>
          <w:bCs/>
          <w:sz w:val="24"/>
          <w:szCs w:val="24"/>
        </w:rPr>
        <w:t>ей</w:t>
      </w:r>
      <w:r w:rsidR="001F6832" w:rsidRPr="00F11541">
        <w:rPr>
          <w:bCs/>
          <w:sz w:val="24"/>
          <w:szCs w:val="24"/>
        </w:rPr>
        <w:t xml:space="preserve"> </w:t>
      </w:r>
      <w:r w:rsidR="005020C1">
        <w:rPr>
          <w:bCs/>
          <w:sz w:val="24"/>
          <w:szCs w:val="24"/>
        </w:rPr>
        <w:t>__</w:t>
      </w:r>
      <w:r w:rsidR="001F6832" w:rsidRPr="00F11541">
        <w:rPr>
          <w:bCs/>
          <w:sz w:val="24"/>
          <w:szCs w:val="24"/>
        </w:rPr>
        <w:t xml:space="preserve"> копеек. </w:t>
      </w:r>
    </w:p>
    <w:p w14:paraId="0DCE4009" w14:textId="1CA0FE6B" w:rsidR="001F6832" w:rsidRDefault="001F6832">
      <w:pPr>
        <w:widowControl w:val="0"/>
        <w:tabs>
          <w:tab w:val="left" w:pos="142"/>
          <w:tab w:val="left" w:pos="993"/>
        </w:tabs>
        <w:ind w:firstLine="567"/>
        <w:contextualSpacing/>
        <w:jc w:val="both"/>
        <w:rPr>
          <w:rStyle w:val="ab"/>
          <w:rFonts w:eastAsiaTheme="minorHAnsi"/>
          <w:lang w:eastAsia="en-US"/>
        </w:rPr>
      </w:pPr>
      <w:r w:rsidRPr="00F11541">
        <w:rPr>
          <w:bCs/>
          <w:sz w:val="24"/>
          <w:szCs w:val="24"/>
        </w:rPr>
        <w:t xml:space="preserve">Стоимость товара с учетом НДС составляет </w:t>
      </w:r>
      <w:r w:rsidR="005020C1">
        <w:rPr>
          <w:bCs/>
          <w:sz w:val="24"/>
          <w:szCs w:val="24"/>
        </w:rPr>
        <w:t>____</w:t>
      </w:r>
      <w:r w:rsidR="00770EED" w:rsidRPr="00650B93">
        <w:rPr>
          <w:b/>
          <w:sz w:val="24"/>
          <w:szCs w:val="24"/>
        </w:rPr>
        <w:t xml:space="preserve"> (</w:t>
      </w:r>
      <w:r w:rsidR="005020C1">
        <w:rPr>
          <w:b/>
          <w:sz w:val="24"/>
          <w:szCs w:val="24"/>
        </w:rPr>
        <w:t>___</w:t>
      </w:r>
      <w:r w:rsidR="00770EED" w:rsidRPr="00650B93">
        <w:rPr>
          <w:b/>
          <w:sz w:val="24"/>
          <w:szCs w:val="24"/>
        </w:rPr>
        <w:t xml:space="preserve">) рублей </w:t>
      </w:r>
      <w:r w:rsidR="005020C1">
        <w:rPr>
          <w:b/>
          <w:sz w:val="24"/>
          <w:szCs w:val="24"/>
        </w:rPr>
        <w:t>__</w:t>
      </w:r>
      <w:r w:rsidR="00770EED" w:rsidRPr="00650B93">
        <w:rPr>
          <w:b/>
          <w:sz w:val="24"/>
          <w:szCs w:val="24"/>
        </w:rPr>
        <w:t xml:space="preserve"> копеек</w:t>
      </w:r>
      <w:r w:rsidRPr="00F11541">
        <w:rPr>
          <w:bCs/>
          <w:sz w:val="24"/>
          <w:szCs w:val="24"/>
        </w:rPr>
        <w:t>.</w:t>
      </w:r>
    </w:p>
    <w:p w14:paraId="614D4C48" w14:textId="41851F57" w:rsidR="001B0C0F" w:rsidRPr="00F11541" w:rsidRDefault="001B0C0F">
      <w:pPr>
        <w:widowControl w:val="0"/>
        <w:tabs>
          <w:tab w:val="left" w:pos="142"/>
          <w:tab w:val="left" w:pos="993"/>
        </w:tabs>
        <w:ind w:firstLine="567"/>
        <w:jc w:val="both"/>
        <w:rPr>
          <w:bCs/>
          <w:sz w:val="24"/>
          <w:szCs w:val="24"/>
        </w:rPr>
      </w:pPr>
      <w:r w:rsidRPr="00F11541">
        <w:rPr>
          <w:bCs/>
          <w:sz w:val="24"/>
          <w:szCs w:val="24"/>
        </w:rPr>
        <w:t xml:space="preserve">Стоимость поставляемого товара включает в себя стоимость </w:t>
      </w:r>
      <w:r w:rsidR="00EC6DCC" w:rsidRPr="00F11541">
        <w:rPr>
          <w:bCs/>
          <w:sz w:val="24"/>
          <w:szCs w:val="24"/>
        </w:rPr>
        <w:t xml:space="preserve">тары, </w:t>
      </w:r>
      <w:r w:rsidRPr="00F11541">
        <w:rPr>
          <w:bCs/>
          <w:sz w:val="24"/>
          <w:szCs w:val="24"/>
        </w:rPr>
        <w:t>упаковки, маркировки, транс</w:t>
      </w:r>
      <w:r w:rsidR="008D1DFE" w:rsidRPr="00F11541">
        <w:rPr>
          <w:bCs/>
          <w:sz w:val="24"/>
          <w:szCs w:val="24"/>
        </w:rPr>
        <w:t>портных расходов</w:t>
      </w:r>
      <w:r w:rsidRPr="00F11541">
        <w:rPr>
          <w:bCs/>
          <w:sz w:val="24"/>
          <w:szCs w:val="24"/>
        </w:rPr>
        <w:t xml:space="preserve">, </w:t>
      </w:r>
      <w:r w:rsidR="00981A0C" w:rsidRPr="00F11541">
        <w:rPr>
          <w:bCs/>
          <w:sz w:val="24"/>
          <w:szCs w:val="24"/>
        </w:rPr>
        <w:t>расходов, связанных</w:t>
      </w:r>
      <w:r w:rsidRPr="00F11541">
        <w:rPr>
          <w:bCs/>
          <w:sz w:val="24"/>
          <w:szCs w:val="24"/>
        </w:rPr>
        <w:t xml:space="preserve"> с хранением и достав</w:t>
      </w:r>
      <w:r w:rsidR="0089707E" w:rsidRPr="00F11541">
        <w:rPr>
          <w:bCs/>
          <w:sz w:val="24"/>
          <w:szCs w:val="24"/>
        </w:rPr>
        <w:t xml:space="preserve">кой товара до </w:t>
      </w:r>
      <w:r w:rsidR="00812204">
        <w:rPr>
          <w:bCs/>
          <w:sz w:val="24"/>
          <w:szCs w:val="24"/>
        </w:rPr>
        <w:t xml:space="preserve">места передачи товара </w:t>
      </w:r>
      <w:r w:rsidR="00812204" w:rsidRPr="00F11541">
        <w:rPr>
          <w:bCs/>
          <w:sz w:val="24"/>
          <w:szCs w:val="24"/>
        </w:rPr>
        <w:t>Покупател</w:t>
      </w:r>
      <w:r w:rsidR="00812204">
        <w:rPr>
          <w:bCs/>
          <w:sz w:val="24"/>
          <w:szCs w:val="24"/>
        </w:rPr>
        <w:t>ю</w:t>
      </w:r>
      <w:r w:rsidR="0089707E" w:rsidRPr="00F11541">
        <w:rPr>
          <w:bCs/>
          <w:sz w:val="24"/>
          <w:szCs w:val="24"/>
        </w:rPr>
        <w:t>, указанного в п. 3.2 Договора,</w:t>
      </w:r>
      <w:r w:rsidRPr="00F11541">
        <w:rPr>
          <w:bCs/>
          <w:sz w:val="24"/>
          <w:szCs w:val="24"/>
        </w:rPr>
        <w:t xml:space="preserve"> </w:t>
      </w:r>
      <w:r w:rsidR="00EC6DCC" w:rsidRPr="00F11541">
        <w:rPr>
          <w:bCs/>
          <w:sz w:val="24"/>
          <w:szCs w:val="24"/>
        </w:rPr>
        <w:t>погрузочно-разгрузоч</w:t>
      </w:r>
      <w:r w:rsidR="00981A0C" w:rsidRPr="00F11541">
        <w:rPr>
          <w:bCs/>
          <w:sz w:val="24"/>
          <w:szCs w:val="24"/>
        </w:rPr>
        <w:t>ных работ</w:t>
      </w:r>
      <w:r w:rsidR="00EC6DCC" w:rsidRPr="00F11541">
        <w:rPr>
          <w:bCs/>
          <w:sz w:val="24"/>
          <w:szCs w:val="24"/>
        </w:rPr>
        <w:t xml:space="preserve"> в месте передачи товара, </w:t>
      </w:r>
      <w:r w:rsidR="008D1DFE" w:rsidRPr="00F11541">
        <w:rPr>
          <w:bCs/>
          <w:sz w:val="24"/>
          <w:szCs w:val="24"/>
        </w:rPr>
        <w:t>расходов</w:t>
      </w:r>
      <w:r w:rsidR="00D73B90" w:rsidRPr="00F11541">
        <w:rPr>
          <w:bCs/>
          <w:sz w:val="24"/>
          <w:szCs w:val="24"/>
        </w:rPr>
        <w:t xml:space="preserve"> по</w:t>
      </w:r>
      <w:r w:rsidR="008D1DFE" w:rsidRPr="00F11541">
        <w:rPr>
          <w:bCs/>
          <w:sz w:val="24"/>
          <w:szCs w:val="24"/>
        </w:rPr>
        <w:t xml:space="preserve"> </w:t>
      </w:r>
      <w:r w:rsidR="00D73B90" w:rsidRPr="00F11541">
        <w:rPr>
          <w:bCs/>
          <w:sz w:val="24"/>
          <w:szCs w:val="24"/>
        </w:rPr>
        <w:t>уплате</w:t>
      </w:r>
      <w:r w:rsidR="00EC6DCC" w:rsidRPr="00F11541">
        <w:rPr>
          <w:bCs/>
          <w:sz w:val="24"/>
          <w:szCs w:val="24"/>
        </w:rPr>
        <w:t xml:space="preserve"> налогов, сбо</w:t>
      </w:r>
      <w:r w:rsidR="0089707E" w:rsidRPr="00F11541">
        <w:rPr>
          <w:bCs/>
          <w:sz w:val="24"/>
          <w:szCs w:val="24"/>
        </w:rPr>
        <w:t>ров и иных обязательных платежей</w:t>
      </w:r>
      <w:r w:rsidR="008D1DFE" w:rsidRPr="00F11541">
        <w:rPr>
          <w:bCs/>
          <w:sz w:val="24"/>
          <w:szCs w:val="24"/>
        </w:rPr>
        <w:t xml:space="preserve">, </w:t>
      </w:r>
      <w:r w:rsidR="00981A0C" w:rsidRPr="00F11541">
        <w:rPr>
          <w:bCs/>
          <w:sz w:val="24"/>
          <w:szCs w:val="24"/>
        </w:rPr>
        <w:t xml:space="preserve">а </w:t>
      </w:r>
      <w:r w:rsidR="00981A0C" w:rsidRPr="00F11541">
        <w:rPr>
          <w:bCs/>
          <w:sz w:val="24"/>
          <w:szCs w:val="24"/>
        </w:rPr>
        <w:lastRenderedPageBreak/>
        <w:t>также все</w:t>
      </w:r>
      <w:r w:rsidR="008D1DFE" w:rsidRPr="00F11541">
        <w:rPr>
          <w:bCs/>
          <w:sz w:val="24"/>
          <w:szCs w:val="24"/>
        </w:rPr>
        <w:t>х</w:t>
      </w:r>
      <w:r w:rsidR="00981A0C" w:rsidRPr="00F11541">
        <w:rPr>
          <w:bCs/>
          <w:sz w:val="24"/>
          <w:szCs w:val="24"/>
        </w:rPr>
        <w:t xml:space="preserve"> </w:t>
      </w:r>
      <w:r w:rsidR="008D1DFE" w:rsidRPr="00F11541">
        <w:rPr>
          <w:bCs/>
          <w:sz w:val="24"/>
          <w:szCs w:val="24"/>
        </w:rPr>
        <w:t>иных расходов</w:t>
      </w:r>
      <w:r w:rsidR="00981A0C" w:rsidRPr="00F11541">
        <w:rPr>
          <w:bCs/>
          <w:sz w:val="24"/>
          <w:szCs w:val="24"/>
        </w:rPr>
        <w:t xml:space="preserve"> Поставщика, </w:t>
      </w:r>
      <w:r w:rsidR="008D1DFE" w:rsidRPr="00F11541">
        <w:rPr>
          <w:bCs/>
          <w:sz w:val="24"/>
          <w:szCs w:val="24"/>
        </w:rPr>
        <w:t>связанных</w:t>
      </w:r>
      <w:r w:rsidR="00981A0C" w:rsidRPr="00F11541">
        <w:rPr>
          <w:bCs/>
          <w:sz w:val="24"/>
          <w:szCs w:val="24"/>
        </w:rPr>
        <w:t xml:space="preserve"> с исполнением обязательств по поставке</w:t>
      </w:r>
      <w:r w:rsidR="008D1DFE" w:rsidRPr="00F11541">
        <w:rPr>
          <w:bCs/>
          <w:sz w:val="24"/>
          <w:szCs w:val="24"/>
        </w:rPr>
        <w:t xml:space="preserve"> товара Покупателю.</w:t>
      </w:r>
    </w:p>
    <w:p w14:paraId="6D744D2E" w14:textId="1F1A0D97" w:rsidR="00A67E7A" w:rsidRDefault="001F6832" w:rsidP="00A67E7A">
      <w:pPr>
        <w:widowControl w:val="0"/>
        <w:tabs>
          <w:tab w:val="left" w:pos="142"/>
          <w:tab w:val="left" w:pos="993"/>
        </w:tabs>
        <w:ind w:firstLine="567"/>
        <w:contextualSpacing/>
        <w:jc w:val="both"/>
        <w:rPr>
          <w:bCs/>
          <w:sz w:val="24"/>
          <w:szCs w:val="24"/>
        </w:rPr>
      </w:pPr>
      <w:r w:rsidRPr="00F11541">
        <w:rPr>
          <w:bCs/>
          <w:sz w:val="24"/>
          <w:szCs w:val="24"/>
        </w:rPr>
        <w:t xml:space="preserve">2.2. </w:t>
      </w:r>
      <w:r w:rsidR="00A67E7A">
        <w:rPr>
          <w:bCs/>
          <w:sz w:val="24"/>
          <w:szCs w:val="24"/>
        </w:rPr>
        <w:t>Стоимость</w:t>
      </w:r>
      <w:r w:rsidR="00C81F61">
        <w:rPr>
          <w:bCs/>
          <w:sz w:val="24"/>
          <w:szCs w:val="24"/>
        </w:rPr>
        <w:t xml:space="preserve"> работ</w:t>
      </w:r>
      <w:r w:rsidR="00A67E7A">
        <w:rPr>
          <w:bCs/>
          <w:sz w:val="24"/>
          <w:szCs w:val="24"/>
        </w:rPr>
        <w:t>:</w:t>
      </w:r>
    </w:p>
    <w:p w14:paraId="2403DBFF" w14:textId="10FCEA16" w:rsidR="00A67E7A" w:rsidRDefault="00A67E7A" w:rsidP="00A67E7A">
      <w:pPr>
        <w:widowControl w:val="0"/>
        <w:tabs>
          <w:tab w:val="left" w:pos="142"/>
          <w:tab w:val="left" w:pos="993"/>
        </w:tabs>
        <w:ind w:firstLine="567"/>
        <w:contextualSpacing/>
        <w:jc w:val="both"/>
        <w:rPr>
          <w:bCs/>
          <w:sz w:val="24"/>
          <w:szCs w:val="24"/>
        </w:rPr>
      </w:pPr>
      <w:r>
        <w:rPr>
          <w:bCs/>
          <w:sz w:val="24"/>
          <w:szCs w:val="24"/>
        </w:rPr>
        <w:t xml:space="preserve">составляет </w:t>
      </w:r>
      <w:r w:rsidR="00C8355D">
        <w:rPr>
          <w:bCs/>
          <w:sz w:val="24"/>
          <w:szCs w:val="24"/>
        </w:rPr>
        <w:t>___</w:t>
      </w:r>
      <w:r>
        <w:rPr>
          <w:bCs/>
          <w:sz w:val="24"/>
          <w:szCs w:val="24"/>
        </w:rPr>
        <w:t xml:space="preserve"> (</w:t>
      </w:r>
      <w:r w:rsidR="00C8355D">
        <w:rPr>
          <w:bCs/>
          <w:sz w:val="24"/>
          <w:szCs w:val="24"/>
        </w:rPr>
        <w:t>___</w:t>
      </w:r>
      <w:r w:rsidR="001E4410">
        <w:rPr>
          <w:bCs/>
          <w:sz w:val="24"/>
          <w:szCs w:val="24"/>
        </w:rPr>
        <w:t>)</w:t>
      </w:r>
      <w:r>
        <w:rPr>
          <w:bCs/>
          <w:sz w:val="24"/>
          <w:szCs w:val="24"/>
        </w:rPr>
        <w:t xml:space="preserve"> рублей </w:t>
      </w:r>
      <w:r w:rsidR="00C8355D">
        <w:rPr>
          <w:bCs/>
          <w:sz w:val="24"/>
          <w:szCs w:val="24"/>
        </w:rPr>
        <w:t>___</w:t>
      </w:r>
      <w:r>
        <w:rPr>
          <w:bCs/>
          <w:sz w:val="24"/>
          <w:szCs w:val="24"/>
        </w:rPr>
        <w:t xml:space="preserve"> копе</w:t>
      </w:r>
      <w:r w:rsidR="001E4410">
        <w:rPr>
          <w:bCs/>
          <w:sz w:val="24"/>
          <w:szCs w:val="24"/>
        </w:rPr>
        <w:t>йки</w:t>
      </w:r>
      <w:r>
        <w:rPr>
          <w:bCs/>
          <w:sz w:val="24"/>
          <w:szCs w:val="24"/>
        </w:rPr>
        <w:t xml:space="preserve"> без учета НДС. </w:t>
      </w:r>
      <w:r w:rsidRPr="00F11541">
        <w:rPr>
          <w:bCs/>
          <w:sz w:val="24"/>
          <w:szCs w:val="24"/>
        </w:rPr>
        <w:t xml:space="preserve">Сумма НДС составляет </w:t>
      </w:r>
      <w:r w:rsidR="00C8355D">
        <w:rPr>
          <w:bCs/>
          <w:sz w:val="24"/>
          <w:szCs w:val="24"/>
        </w:rPr>
        <w:t>____</w:t>
      </w:r>
      <w:r w:rsidRPr="00F11541">
        <w:rPr>
          <w:bCs/>
          <w:sz w:val="24"/>
          <w:szCs w:val="24"/>
        </w:rPr>
        <w:t xml:space="preserve"> (</w:t>
      </w:r>
      <w:r w:rsidR="00C8355D">
        <w:rPr>
          <w:bCs/>
          <w:sz w:val="24"/>
          <w:szCs w:val="24"/>
        </w:rPr>
        <w:t>____</w:t>
      </w:r>
      <w:r w:rsidRPr="00F11541">
        <w:rPr>
          <w:bCs/>
          <w:sz w:val="24"/>
          <w:szCs w:val="24"/>
        </w:rPr>
        <w:t xml:space="preserve">) рублей </w:t>
      </w:r>
      <w:r w:rsidR="001E4410">
        <w:rPr>
          <w:bCs/>
          <w:sz w:val="24"/>
          <w:szCs w:val="24"/>
        </w:rPr>
        <w:t xml:space="preserve">67 </w:t>
      </w:r>
      <w:r w:rsidRPr="00F11541">
        <w:rPr>
          <w:bCs/>
          <w:sz w:val="24"/>
          <w:szCs w:val="24"/>
        </w:rPr>
        <w:t>копе</w:t>
      </w:r>
      <w:r w:rsidR="001E4410">
        <w:rPr>
          <w:bCs/>
          <w:sz w:val="24"/>
          <w:szCs w:val="24"/>
        </w:rPr>
        <w:t>ек</w:t>
      </w:r>
      <w:r w:rsidRPr="00F11541">
        <w:rPr>
          <w:bCs/>
          <w:sz w:val="24"/>
          <w:szCs w:val="24"/>
        </w:rPr>
        <w:t xml:space="preserve">. </w:t>
      </w:r>
      <w:r w:rsidRPr="00650B93">
        <w:rPr>
          <w:b/>
          <w:sz w:val="24"/>
          <w:szCs w:val="24"/>
        </w:rPr>
        <w:t xml:space="preserve">Стоимость работ по </w:t>
      </w:r>
      <w:r w:rsidR="00205E5F" w:rsidRPr="00650B93">
        <w:rPr>
          <w:b/>
          <w:sz w:val="24"/>
          <w:szCs w:val="24"/>
        </w:rPr>
        <w:t>монтажу</w:t>
      </w:r>
      <w:r w:rsidRPr="00650B93">
        <w:rPr>
          <w:b/>
          <w:sz w:val="24"/>
          <w:szCs w:val="24"/>
        </w:rPr>
        <w:t xml:space="preserve"> с учетом НДС составляет</w:t>
      </w:r>
      <w:r w:rsidR="00C8355D">
        <w:rPr>
          <w:b/>
          <w:sz w:val="24"/>
          <w:szCs w:val="24"/>
        </w:rPr>
        <w:t xml:space="preserve"> ____</w:t>
      </w:r>
      <w:r w:rsidRPr="00650B93">
        <w:rPr>
          <w:b/>
          <w:sz w:val="24"/>
          <w:szCs w:val="24"/>
        </w:rPr>
        <w:t xml:space="preserve"> (</w:t>
      </w:r>
      <w:r w:rsidR="00C8355D">
        <w:rPr>
          <w:b/>
          <w:sz w:val="24"/>
          <w:szCs w:val="24"/>
        </w:rPr>
        <w:t>___</w:t>
      </w:r>
      <w:r w:rsidRPr="00650B93">
        <w:rPr>
          <w:b/>
          <w:sz w:val="24"/>
          <w:szCs w:val="24"/>
        </w:rPr>
        <w:t>) руб</w:t>
      </w:r>
      <w:r w:rsidR="00C8355D">
        <w:rPr>
          <w:b/>
          <w:sz w:val="24"/>
          <w:szCs w:val="24"/>
        </w:rPr>
        <w:t>. ___</w:t>
      </w:r>
      <w:r w:rsidRPr="00650B93">
        <w:rPr>
          <w:b/>
          <w:sz w:val="24"/>
          <w:szCs w:val="24"/>
        </w:rPr>
        <w:t xml:space="preserve"> копеек</w:t>
      </w:r>
      <w:r w:rsidR="00826F1D">
        <w:rPr>
          <w:bCs/>
          <w:sz w:val="24"/>
          <w:szCs w:val="24"/>
        </w:rPr>
        <w:t>.</w:t>
      </w:r>
    </w:p>
    <w:p w14:paraId="6F2D4211" w14:textId="11BD42C1" w:rsidR="00E04639" w:rsidRDefault="001F6832">
      <w:pPr>
        <w:widowControl w:val="0"/>
        <w:tabs>
          <w:tab w:val="left" w:pos="142"/>
          <w:tab w:val="left" w:pos="993"/>
        </w:tabs>
        <w:ind w:firstLine="567"/>
        <w:contextualSpacing/>
        <w:jc w:val="both"/>
        <w:rPr>
          <w:bCs/>
          <w:sz w:val="24"/>
          <w:szCs w:val="24"/>
        </w:rPr>
      </w:pPr>
      <w:r w:rsidRPr="00F11541">
        <w:rPr>
          <w:bCs/>
          <w:sz w:val="24"/>
          <w:szCs w:val="24"/>
        </w:rPr>
        <w:t>2.3. Общ</w:t>
      </w:r>
      <w:r w:rsidR="007B08C7" w:rsidRPr="00F11541">
        <w:rPr>
          <w:bCs/>
          <w:sz w:val="24"/>
          <w:szCs w:val="24"/>
        </w:rPr>
        <w:t>ая стоимост</w:t>
      </w:r>
      <w:r w:rsidR="00AA3DDC" w:rsidRPr="00F11541">
        <w:rPr>
          <w:bCs/>
          <w:sz w:val="24"/>
          <w:szCs w:val="24"/>
        </w:rPr>
        <w:t xml:space="preserve">ь </w:t>
      </w:r>
      <w:r w:rsidR="006D0CCD" w:rsidRPr="00F11541">
        <w:rPr>
          <w:bCs/>
          <w:sz w:val="24"/>
          <w:szCs w:val="24"/>
        </w:rPr>
        <w:t xml:space="preserve">поставляемого </w:t>
      </w:r>
      <w:r w:rsidR="00AA3DDC" w:rsidRPr="00F11541">
        <w:rPr>
          <w:bCs/>
          <w:sz w:val="24"/>
          <w:szCs w:val="24"/>
        </w:rPr>
        <w:t xml:space="preserve">товара и работ </w:t>
      </w:r>
      <w:r w:rsidRPr="00F11541">
        <w:rPr>
          <w:bCs/>
          <w:sz w:val="24"/>
          <w:szCs w:val="24"/>
        </w:rPr>
        <w:t xml:space="preserve">составляет </w:t>
      </w:r>
      <w:r w:rsidR="00C8355D">
        <w:rPr>
          <w:bCs/>
          <w:sz w:val="24"/>
          <w:szCs w:val="24"/>
        </w:rPr>
        <w:t>____</w:t>
      </w:r>
      <w:r w:rsidR="001E4410">
        <w:rPr>
          <w:bCs/>
          <w:sz w:val="24"/>
          <w:szCs w:val="24"/>
        </w:rPr>
        <w:t xml:space="preserve"> </w:t>
      </w:r>
      <w:r w:rsidRPr="00F11541">
        <w:rPr>
          <w:bCs/>
          <w:sz w:val="24"/>
          <w:szCs w:val="24"/>
        </w:rPr>
        <w:t>(</w:t>
      </w:r>
      <w:r w:rsidR="00C8355D">
        <w:rPr>
          <w:bCs/>
          <w:sz w:val="24"/>
          <w:szCs w:val="24"/>
        </w:rPr>
        <w:t>____</w:t>
      </w:r>
      <w:r w:rsidRPr="00F11541">
        <w:rPr>
          <w:bCs/>
          <w:sz w:val="24"/>
          <w:szCs w:val="24"/>
        </w:rPr>
        <w:t>) руб</w:t>
      </w:r>
      <w:r w:rsidR="00C8355D">
        <w:rPr>
          <w:bCs/>
          <w:sz w:val="24"/>
          <w:szCs w:val="24"/>
        </w:rPr>
        <w:t>.</w:t>
      </w:r>
      <w:r w:rsidRPr="00F11541">
        <w:rPr>
          <w:bCs/>
          <w:sz w:val="24"/>
          <w:szCs w:val="24"/>
        </w:rPr>
        <w:t xml:space="preserve"> </w:t>
      </w:r>
      <w:r w:rsidR="00C8355D">
        <w:rPr>
          <w:bCs/>
          <w:sz w:val="24"/>
          <w:szCs w:val="24"/>
        </w:rPr>
        <w:t>___</w:t>
      </w:r>
      <w:r w:rsidRPr="00F11541">
        <w:rPr>
          <w:bCs/>
          <w:sz w:val="24"/>
          <w:szCs w:val="24"/>
        </w:rPr>
        <w:t xml:space="preserve"> копеек без учета НДС.</w:t>
      </w:r>
      <w:r w:rsidR="00BA22DA" w:rsidRPr="002036B9">
        <w:rPr>
          <w:bCs/>
          <w:sz w:val="24"/>
          <w:szCs w:val="24"/>
        </w:rPr>
        <w:t xml:space="preserve"> </w:t>
      </w:r>
      <w:r w:rsidRPr="00116CB4">
        <w:rPr>
          <w:bCs/>
          <w:sz w:val="24"/>
          <w:szCs w:val="24"/>
        </w:rPr>
        <w:t xml:space="preserve">Сумма НДС составляет </w:t>
      </w:r>
      <w:r w:rsidR="00C8355D">
        <w:rPr>
          <w:bCs/>
          <w:sz w:val="24"/>
          <w:szCs w:val="24"/>
        </w:rPr>
        <w:t>____</w:t>
      </w:r>
      <w:r w:rsidR="0074241C" w:rsidRPr="00116CB4">
        <w:rPr>
          <w:bCs/>
          <w:sz w:val="24"/>
          <w:szCs w:val="24"/>
        </w:rPr>
        <w:t xml:space="preserve"> </w:t>
      </w:r>
      <w:r w:rsidRPr="00116CB4">
        <w:rPr>
          <w:bCs/>
          <w:sz w:val="24"/>
          <w:szCs w:val="24"/>
        </w:rPr>
        <w:t>(</w:t>
      </w:r>
      <w:r w:rsidR="00C8355D">
        <w:rPr>
          <w:bCs/>
          <w:sz w:val="24"/>
          <w:szCs w:val="24"/>
        </w:rPr>
        <w:t>___</w:t>
      </w:r>
      <w:r w:rsidRPr="00116CB4">
        <w:rPr>
          <w:bCs/>
          <w:sz w:val="24"/>
          <w:szCs w:val="24"/>
        </w:rPr>
        <w:t>) рубл</w:t>
      </w:r>
      <w:r w:rsidR="001E4410">
        <w:rPr>
          <w:bCs/>
          <w:sz w:val="24"/>
          <w:szCs w:val="24"/>
        </w:rPr>
        <w:t>я</w:t>
      </w:r>
      <w:r w:rsidRPr="00116CB4">
        <w:rPr>
          <w:bCs/>
          <w:sz w:val="24"/>
          <w:szCs w:val="24"/>
        </w:rPr>
        <w:t xml:space="preserve"> </w:t>
      </w:r>
      <w:r w:rsidR="00C8355D">
        <w:rPr>
          <w:bCs/>
          <w:sz w:val="24"/>
          <w:szCs w:val="24"/>
        </w:rPr>
        <w:t xml:space="preserve">____ </w:t>
      </w:r>
      <w:r w:rsidRPr="00116CB4">
        <w:rPr>
          <w:bCs/>
          <w:sz w:val="24"/>
          <w:szCs w:val="24"/>
        </w:rPr>
        <w:t xml:space="preserve">копеек. </w:t>
      </w:r>
    </w:p>
    <w:p w14:paraId="364C869B" w14:textId="165BAB44" w:rsidR="001F6832" w:rsidRDefault="007827C7">
      <w:pPr>
        <w:widowControl w:val="0"/>
        <w:tabs>
          <w:tab w:val="left" w:pos="142"/>
          <w:tab w:val="left" w:pos="993"/>
        </w:tabs>
        <w:ind w:firstLine="567"/>
        <w:contextualSpacing/>
        <w:jc w:val="both"/>
        <w:rPr>
          <w:rFonts w:eastAsiaTheme="minorHAnsi"/>
        </w:rPr>
      </w:pPr>
      <w:r w:rsidRPr="00F11541">
        <w:rPr>
          <w:bCs/>
          <w:sz w:val="24"/>
          <w:szCs w:val="24"/>
        </w:rPr>
        <w:t>Общая с</w:t>
      </w:r>
      <w:r w:rsidR="001F6832" w:rsidRPr="00F11541">
        <w:rPr>
          <w:bCs/>
          <w:sz w:val="24"/>
          <w:szCs w:val="24"/>
        </w:rPr>
        <w:t xml:space="preserve">тоимость </w:t>
      </w:r>
      <w:r w:rsidRPr="00F11541">
        <w:rPr>
          <w:bCs/>
          <w:sz w:val="24"/>
          <w:szCs w:val="24"/>
        </w:rPr>
        <w:t xml:space="preserve">поставляемого </w:t>
      </w:r>
      <w:r w:rsidR="00DA21DA" w:rsidRPr="00F11541">
        <w:rPr>
          <w:bCs/>
          <w:sz w:val="24"/>
          <w:szCs w:val="24"/>
        </w:rPr>
        <w:t xml:space="preserve">товара и работ </w:t>
      </w:r>
      <w:r w:rsidR="001F6832" w:rsidRPr="00F11541">
        <w:rPr>
          <w:bCs/>
          <w:sz w:val="24"/>
          <w:szCs w:val="24"/>
        </w:rPr>
        <w:t xml:space="preserve">с учетом НДС составляет </w:t>
      </w:r>
      <w:r w:rsidR="00C8355D">
        <w:rPr>
          <w:b/>
          <w:sz w:val="24"/>
          <w:szCs w:val="24"/>
        </w:rPr>
        <w:t>___</w:t>
      </w:r>
      <w:r w:rsidR="001F6832" w:rsidRPr="00650B93">
        <w:rPr>
          <w:b/>
          <w:sz w:val="24"/>
          <w:szCs w:val="24"/>
        </w:rPr>
        <w:t xml:space="preserve"> (</w:t>
      </w:r>
      <w:r w:rsidR="00C8355D">
        <w:rPr>
          <w:b/>
          <w:sz w:val="24"/>
          <w:szCs w:val="24"/>
        </w:rPr>
        <w:t>___</w:t>
      </w:r>
      <w:r w:rsidR="001E4410" w:rsidRPr="00650B93">
        <w:rPr>
          <w:b/>
          <w:sz w:val="24"/>
          <w:szCs w:val="24"/>
        </w:rPr>
        <w:t>)</w:t>
      </w:r>
      <w:r w:rsidR="001F6832" w:rsidRPr="00650B93">
        <w:rPr>
          <w:b/>
          <w:sz w:val="24"/>
          <w:szCs w:val="24"/>
        </w:rPr>
        <w:t xml:space="preserve"> руб</w:t>
      </w:r>
      <w:r w:rsidR="00C8355D">
        <w:rPr>
          <w:b/>
          <w:sz w:val="24"/>
          <w:szCs w:val="24"/>
        </w:rPr>
        <w:t>.</w:t>
      </w:r>
      <w:r w:rsidR="001F6832" w:rsidRPr="00650B93">
        <w:rPr>
          <w:b/>
          <w:sz w:val="24"/>
          <w:szCs w:val="24"/>
        </w:rPr>
        <w:t xml:space="preserve"> </w:t>
      </w:r>
      <w:r w:rsidR="00C8355D">
        <w:rPr>
          <w:b/>
          <w:sz w:val="24"/>
          <w:szCs w:val="24"/>
        </w:rPr>
        <w:t>__</w:t>
      </w:r>
      <w:r w:rsidR="001F6832" w:rsidRPr="00650B93">
        <w:rPr>
          <w:b/>
          <w:sz w:val="24"/>
          <w:szCs w:val="24"/>
        </w:rPr>
        <w:t xml:space="preserve"> копеек</w:t>
      </w:r>
      <w:r w:rsidR="001F6832" w:rsidRPr="00F11541">
        <w:rPr>
          <w:bCs/>
          <w:sz w:val="24"/>
          <w:szCs w:val="24"/>
        </w:rPr>
        <w:t>.</w:t>
      </w:r>
    </w:p>
    <w:p w14:paraId="6957A972" w14:textId="7963BB11" w:rsidR="001F6832" w:rsidRPr="00E03B7F" w:rsidRDefault="001F6832">
      <w:pPr>
        <w:widowControl w:val="0"/>
        <w:tabs>
          <w:tab w:val="left" w:pos="142"/>
          <w:tab w:val="left" w:pos="993"/>
        </w:tabs>
        <w:ind w:firstLine="567"/>
        <w:contextualSpacing/>
        <w:jc w:val="both"/>
        <w:rPr>
          <w:bCs/>
          <w:sz w:val="24"/>
          <w:szCs w:val="24"/>
        </w:rPr>
      </w:pPr>
      <w:r w:rsidRPr="00F11541">
        <w:rPr>
          <w:bCs/>
          <w:sz w:val="24"/>
          <w:szCs w:val="24"/>
        </w:rPr>
        <w:t xml:space="preserve">Сумма НДС </w:t>
      </w:r>
      <w:r w:rsidRPr="00E03B7F">
        <w:rPr>
          <w:bCs/>
          <w:sz w:val="24"/>
          <w:szCs w:val="24"/>
        </w:rPr>
        <w:t>определяется в соответствии с действующим законодательством Российской Федерации</w:t>
      </w:r>
      <w:r w:rsidR="0091644E">
        <w:rPr>
          <w:bCs/>
          <w:sz w:val="24"/>
          <w:szCs w:val="24"/>
        </w:rPr>
        <w:t>.</w:t>
      </w:r>
    </w:p>
    <w:p w14:paraId="6DFA3166" w14:textId="74E3176E" w:rsidR="00A72609" w:rsidRDefault="00DB3F15" w:rsidP="00C1109A">
      <w:pPr>
        <w:widowControl w:val="0"/>
        <w:tabs>
          <w:tab w:val="left" w:pos="142"/>
          <w:tab w:val="left" w:pos="993"/>
        </w:tabs>
        <w:ind w:firstLine="567"/>
        <w:contextualSpacing/>
        <w:jc w:val="both"/>
        <w:rPr>
          <w:sz w:val="24"/>
          <w:szCs w:val="24"/>
        </w:rPr>
      </w:pPr>
      <w:r w:rsidRPr="00E03B7F">
        <w:rPr>
          <w:sz w:val="24"/>
          <w:szCs w:val="24"/>
        </w:rPr>
        <w:t xml:space="preserve">2.4. </w:t>
      </w:r>
      <w:r w:rsidR="00C90BF1" w:rsidRPr="00E03B7F">
        <w:rPr>
          <w:sz w:val="24"/>
          <w:szCs w:val="24"/>
        </w:rPr>
        <w:t xml:space="preserve">Стоимость товара и </w:t>
      </w:r>
      <w:r w:rsidRPr="00E03B7F">
        <w:rPr>
          <w:sz w:val="24"/>
          <w:szCs w:val="24"/>
        </w:rPr>
        <w:t>работ</w:t>
      </w:r>
      <w:r w:rsidR="00C90BF1" w:rsidRPr="00E03B7F">
        <w:rPr>
          <w:sz w:val="24"/>
          <w:szCs w:val="24"/>
        </w:rPr>
        <w:t>, указанная в</w:t>
      </w:r>
      <w:r w:rsidRPr="00E03B7F">
        <w:rPr>
          <w:sz w:val="24"/>
          <w:szCs w:val="24"/>
        </w:rPr>
        <w:t xml:space="preserve"> п. 2.3 Договора</w:t>
      </w:r>
      <w:r w:rsidR="00C90BF1" w:rsidRPr="00E03B7F">
        <w:rPr>
          <w:sz w:val="24"/>
          <w:szCs w:val="24"/>
        </w:rPr>
        <w:t>, является окончательной и не подлежит одностороннему изменению Поставщиком в сторону увеличения.</w:t>
      </w:r>
    </w:p>
    <w:p w14:paraId="17649BC0" w14:textId="1B2F7185" w:rsidR="001C4B2B" w:rsidRDefault="001C4B2B">
      <w:pPr>
        <w:widowControl w:val="0"/>
        <w:tabs>
          <w:tab w:val="left" w:pos="142"/>
          <w:tab w:val="left" w:pos="993"/>
        </w:tabs>
        <w:ind w:firstLine="567"/>
        <w:jc w:val="both"/>
        <w:rPr>
          <w:sz w:val="24"/>
          <w:szCs w:val="24"/>
        </w:rPr>
      </w:pPr>
      <w:r w:rsidRPr="001C4B2B">
        <w:rPr>
          <w:sz w:val="24"/>
          <w:szCs w:val="24"/>
        </w:rPr>
        <w:t xml:space="preserve">2.5. </w:t>
      </w:r>
      <w:r>
        <w:rPr>
          <w:sz w:val="24"/>
          <w:szCs w:val="24"/>
        </w:rPr>
        <w:t>Порядок оплаты</w:t>
      </w:r>
      <w:r w:rsidR="00B31B4F">
        <w:rPr>
          <w:sz w:val="24"/>
          <w:szCs w:val="24"/>
        </w:rPr>
        <w:t xml:space="preserve"> поставки товара</w:t>
      </w:r>
      <w:r>
        <w:rPr>
          <w:sz w:val="24"/>
          <w:szCs w:val="24"/>
        </w:rPr>
        <w:t>.</w:t>
      </w:r>
    </w:p>
    <w:p w14:paraId="6A446BC0" w14:textId="4C749857" w:rsidR="001C4B2B" w:rsidRDefault="001C4B2B" w:rsidP="00C1109A">
      <w:pPr>
        <w:widowControl w:val="0"/>
        <w:tabs>
          <w:tab w:val="left" w:pos="1276"/>
        </w:tabs>
        <w:autoSpaceDE w:val="0"/>
        <w:autoSpaceDN w:val="0"/>
        <w:adjustRightInd w:val="0"/>
        <w:jc w:val="both"/>
      </w:pPr>
    </w:p>
    <w:tbl>
      <w:tblPr>
        <w:tblStyle w:val="12"/>
        <w:tblW w:w="9972" w:type="dxa"/>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1745"/>
        <w:gridCol w:w="1624"/>
        <w:gridCol w:w="1555"/>
        <w:gridCol w:w="2189"/>
        <w:gridCol w:w="2859"/>
      </w:tblGrid>
      <w:tr w:rsidR="00941F1E" w:rsidRPr="00F80566" w14:paraId="2F13B3DB" w14:textId="77777777" w:rsidTr="00786F0D">
        <w:tc>
          <w:tcPr>
            <w:tcW w:w="9972" w:type="dxa"/>
            <w:gridSpan w:val="5"/>
            <w:shd w:val="clear" w:color="auto" w:fill="F2F2F2" w:themeFill="background1" w:themeFillShade="F2"/>
          </w:tcPr>
          <w:p w14:paraId="0F00DC64" w14:textId="42D65393" w:rsidR="00941F1E" w:rsidRPr="00CE0D23" w:rsidRDefault="00941F1E" w:rsidP="00786F0D">
            <w:pPr>
              <w:rPr>
                <w:rFonts w:ascii="Times New Roman" w:hAnsi="Times New Roman"/>
                <w:b/>
                <w:bCs/>
                <w:sz w:val="20"/>
                <w:szCs w:val="20"/>
              </w:rPr>
            </w:pPr>
            <w:r w:rsidRPr="00CE0D23">
              <w:rPr>
                <w:rFonts w:ascii="Times New Roman" w:hAnsi="Times New Roman"/>
                <w:b/>
                <w:bCs/>
              </w:rPr>
              <w:t>Аванс:</w:t>
            </w:r>
          </w:p>
        </w:tc>
      </w:tr>
      <w:tr w:rsidR="00941F1E" w:rsidRPr="00F80566" w14:paraId="552C5FAF" w14:textId="77777777" w:rsidTr="00C36634">
        <w:tc>
          <w:tcPr>
            <w:tcW w:w="1745" w:type="dxa"/>
            <w:shd w:val="clear" w:color="auto" w:fill="F2F2F2" w:themeFill="background1" w:themeFillShade="F2"/>
          </w:tcPr>
          <w:p w14:paraId="21E7B5FF" w14:textId="77777777" w:rsidR="00941F1E" w:rsidRPr="00CE0D23" w:rsidRDefault="00941F1E" w:rsidP="00786F0D">
            <w:pPr>
              <w:ind w:left="38"/>
              <w:rPr>
                <w:rFonts w:ascii="Times New Roman" w:hAnsi="Times New Roman"/>
                <w:sz w:val="20"/>
                <w:szCs w:val="20"/>
              </w:rPr>
            </w:pPr>
            <w:r w:rsidRPr="00CE0D23">
              <w:rPr>
                <w:rFonts w:ascii="Times New Roman" w:hAnsi="Times New Roman"/>
              </w:rPr>
              <w:t>№</w:t>
            </w:r>
          </w:p>
        </w:tc>
        <w:tc>
          <w:tcPr>
            <w:tcW w:w="3179" w:type="dxa"/>
            <w:gridSpan w:val="2"/>
            <w:shd w:val="clear" w:color="auto" w:fill="F2F2F2" w:themeFill="background1" w:themeFillShade="F2"/>
          </w:tcPr>
          <w:p w14:paraId="513DBE85" w14:textId="77777777" w:rsidR="00941F1E" w:rsidRPr="00CE0D23" w:rsidRDefault="00941F1E" w:rsidP="00786F0D">
            <w:pPr>
              <w:ind w:left="432" w:hanging="432"/>
              <w:rPr>
                <w:rFonts w:ascii="Times New Roman" w:hAnsi="Times New Roman"/>
                <w:sz w:val="20"/>
                <w:szCs w:val="20"/>
              </w:rPr>
            </w:pPr>
            <w:r w:rsidRPr="00CE0D23">
              <w:rPr>
                <w:rFonts w:ascii="Times New Roman" w:hAnsi="Times New Roman"/>
              </w:rPr>
              <w:t>Размер аванса</w:t>
            </w:r>
          </w:p>
        </w:tc>
        <w:tc>
          <w:tcPr>
            <w:tcW w:w="2189" w:type="dxa"/>
            <w:shd w:val="clear" w:color="auto" w:fill="F2F2F2" w:themeFill="background1" w:themeFillShade="F2"/>
          </w:tcPr>
          <w:p w14:paraId="48C2C7B6" w14:textId="77777777" w:rsidR="00941F1E" w:rsidRPr="00CE0D23" w:rsidRDefault="00941F1E" w:rsidP="00786F0D">
            <w:pPr>
              <w:ind w:left="432" w:hanging="432"/>
              <w:rPr>
                <w:rFonts w:ascii="Times New Roman" w:hAnsi="Times New Roman"/>
                <w:sz w:val="20"/>
                <w:szCs w:val="20"/>
              </w:rPr>
            </w:pPr>
            <w:r w:rsidRPr="00CE0D23">
              <w:rPr>
                <w:rFonts w:ascii="Times New Roman" w:hAnsi="Times New Roman"/>
              </w:rPr>
              <w:t>Цель аванса</w:t>
            </w:r>
          </w:p>
        </w:tc>
        <w:tc>
          <w:tcPr>
            <w:tcW w:w="2859" w:type="dxa"/>
            <w:shd w:val="clear" w:color="auto" w:fill="F2F2F2" w:themeFill="background1" w:themeFillShade="F2"/>
          </w:tcPr>
          <w:p w14:paraId="73747153" w14:textId="77777777" w:rsidR="00941F1E" w:rsidRPr="00CE0D23" w:rsidRDefault="00941F1E" w:rsidP="00786F0D">
            <w:pPr>
              <w:ind w:left="432" w:hanging="432"/>
              <w:rPr>
                <w:rFonts w:ascii="Times New Roman" w:hAnsi="Times New Roman"/>
                <w:sz w:val="20"/>
                <w:szCs w:val="20"/>
              </w:rPr>
            </w:pPr>
            <w:r w:rsidRPr="00CE0D23">
              <w:rPr>
                <w:rFonts w:ascii="Times New Roman" w:hAnsi="Times New Roman"/>
              </w:rPr>
              <w:t>Порядок зачета</w:t>
            </w:r>
          </w:p>
        </w:tc>
      </w:tr>
      <w:tr w:rsidR="00E71756" w:rsidRPr="00F80566" w14:paraId="309ACD7A" w14:textId="77777777" w:rsidTr="00650B93">
        <w:trPr>
          <w:trHeight w:val="363"/>
        </w:trPr>
        <w:tc>
          <w:tcPr>
            <w:tcW w:w="1745" w:type="dxa"/>
            <w:vMerge w:val="restart"/>
            <w:shd w:val="clear" w:color="auto" w:fill="F2F2F2" w:themeFill="background1" w:themeFillShade="F2"/>
          </w:tcPr>
          <w:p w14:paraId="225F9105" w14:textId="77777777" w:rsidR="00E71756" w:rsidRPr="00CE0D23" w:rsidRDefault="00E71756" w:rsidP="00786F0D">
            <w:pPr>
              <w:rPr>
                <w:rFonts w:ascii="Times New Roman" w:hAnsi="Times New Roman"/>
                <w:sz w:val="20"/>
                <w:szCs w:val="20"/>
              </w:rPr>
            </w:pPr>
            <w:r w:rsidRPr="00CE0D23">
              <w:rPr>
                <w:rFonts w:ascii="Times New Roman" w:hAnsi="Times New Roman"/>
              </w:rPr>
              <w:t>1</w:t>
            </w:r>
          </w:p>
        </w:tc>
        <w:tc>
          <w:tcPr>
            <w:tcW w:w="1624" w:type="dxa"/>
            <w:shd w:val="clear" w:color="auto" w:fill="F2F2F2" w:themeFill="background1" w:themeFillShade="F2"/>
          </w:tcPr>
          <w:p w14:paraId="474B3B7E" w14:textId="69F20B46" w:rsidR="00E71756" w:rsidRPr="00CE0D23" w:rsidRDefault="00E71756" w:rsidP="00786F0D">
            <w:pPr>
              <w:ind w:left="432" w:hanging="432"/>
              <w:rPr>
                <w:rFonts w:ascii="Times New Roman" w:hAnsi="Times New Roman"/>
                <w:sz w:val="20"/>
                <w:szCs w:val="20"/>
              </w:rPr>
            </w:pPr>
            <w:r w:rsidRPr="00CE0D23">
              <w:rPr>
                <w:rFonts w:ascii="Times New Roman" w:hAnsi="Times New Roman"/>
              </w:rPr>
              <w:t>без</w:t>
            </w:r>
            <w:r w:rsidRPr="00CE0D23" w:rsidDel="00F40F30">
              <w:rPr>
                <w:rFonts w:ascii="Times New Roman" w:hAnsi="Times New Roman"/>
              </w:rPr>
              <w:t xml:space="preserve"> НДС</w:t>
            </w:r>
          </w:p>
        </w:tc>
        <w:tc>
          <w:tcPr>
            <w:tcW w:w="1555" w:type="dxa"/>
            <w:shd w:val="clear" w:color="auto" w:fill="F2F2F2" w:themeFill="background1" w:themeFillShade="F2"/>
          </w:tcPr>
          <w:p w14:paraId="2C361FF9" w14:textId="55C60C2B" w:rsidR="00E71756" w:rsidRPr="00CE0D23" w:rsidRDefault="00E71756" w:rsidP="00786F0D">
            <w:pPr>
              <w:ind w:left="432" w:hanging="432"/>
              <w:rPr>
                <w:rFonts w:ascii="Times New Roman" w:hAnsi="Times New Roman"/>
                <w:sz w:val="20"/>
                <w:szCs w:val="20"/>
                <w:lang w:val="en-US"/>
              </w:rPr>
            </w:pPr>
          </w:p>
        </w:tc>
        <w:tc>
          <w:tcPr>
            <w:tcW w:w="2189" w:type="dxa"/>
            <w:vMerge w:val="restart"/>
            <w:shd w:val="clear" w:color="auto" w:fill="F2F2F2" w:themeFill="background1" w:themeFillShade="F2"/>
          </w:tcPr>
          <w:p w14:paraId="33756D13" w14:textId="19705ECC" w:rsidR="00E71756" w:rsidRPr="00CE0D23" w:rsidRDefault="00E71756" w:rsidP="00786F0D">
            <w:pPr>
              <w:ind w:left="2" w:hanging="2"/>
              <w:rPr>
                <w:rFonts w:ascii="Times New Roman" w:hAnsi="Times New Roman"/>
                <w:sz w:val="20"/>
                <w:szCs w:val="20"/>
              </w:rPr>
            </w:pPr>
            <w:r w:rsidRPr="00650B93">
              <w:rPr>
                <w:rFonts w:ascii="Times New Roman" w:hAnsi="Times New Roman"/>
              </w:rPr>
              <w:t>оплаты авансов соисполнителям на те же нужды</w:t>
            </w:r>
          </w:p>
        </w:tc>
        <w:tc>
          <w:tcPr>
            <w:tcW w:w="2859" w:type="dxa"/>
            <w:vMerge w:val="restart"/>
            <w:shd w:val="clear" w:color="auto" w:fill="F2F2F2" w:themeFill="background1" w:themeFillShade="F2"/>
          </w:tcPr>
          <w:p w14:paraId="2B993BE0" w14:textId="1A818288" w:rsidR="00E71756" w:rsidRPr="00C36634" w:rsidRDefault="00E71756" w:rsidP="00786F0D">
            <w:pPr>
              <w:rPr>
                <w:rFonts w:ascii="Times New Roman" w:hAnsi="Times New Roman"/>
                <w:sz w:val="20"/>
                <w:szCs w:val="20"/>
                <w:shd w:val="clear" w:color="auto" w:fill="FFFFFF"/>
              </w:rPr>
            </w:pPr>
            <w:r w:rsidRPr="00CE0D23">
              <w:rPr>
                <w:rFonts w:ascii="Times New Roman" w:hAnsi="Times New Roman"/>
              </w:rPr>
              <w:t xml:space="preserve">на дату приемки </w:t>
            </w:r>
            <w:r w:rsidRPr="006F2E52">
              <w:rPr>
                <w:rFonts w:ascii="Times New Roman" w:hAnsi="Times New Roman"/>
                <w:sz w:val="20"/>
                <w:szCs w:val="20"/>
              </w:rPr>
              <w:t>т</w:t>
            </w:r>
            <w:r w:rsidRPr="00CE0D23">
              <w:rPr>
                <w:rFonts w:ascii="Times New Roman" w:hAnsi="Times New Roman"/>
              </w:rPr>
              <w:t>овара на основании</w:t>
            </w:r>
            <w:r w:rsidRPr="00CE0D23">
              <w:rPr>
                <w:rFonts w:ascii="Times New Roman" w:hAnsi="Times New Roman"/>
                <w:shd w:val="clear" w:color="auto" w:fill="FFFFFF"/>
              </w:rPr>
              <w:t xml:space="preserve"> </w:t>
            </w:r>
            <w:r w:rsidRPr="00CE0D23">
              <w:rPr>
                <w:rFonts w:ascii="Times New Roman" w:hAnsi="Times New Roman"/>
              </w:rPr>
              <w:t>подписанной Сторонами Товарной</w:t>
            </w:r>
            <w:r w:rsidRPr="006F2E52">
              <w:t xml:space="preserve"> </w:t>
            </w:r>
            <w:r w:rsidRPr="00CE0D23">
              <w:rPr>
                <w:rFonts w:ascii="Times New Roman" w:hAnsi="Times New Roman"/>
              </w:rPr>
              <w:t xml:space="preserve">накладной в полном размере </w:t>
            </w:r>
            <w:r w:rsidRPr="00CE0D23">
              <w:rPr>
                <w:rFonts w:ascii="Times New Roman" w:hAnsi="Times New Roman"/>
                <w:lang w:eastAsia="zh-CN"/>
              </w:rPr>
              <w:t xml:space="preserve">стоимости </w:t>
            </w:r>
            <w:r w:rsidRPr="006F2E52">
              <w:rPr>
                <w:rFonts w:ascii="Times New Roman" w:hAnsi="Times New Roman"/>
                <w:sz w:val="20"/>
                <w:szCs w:val="20"/>
                <w:lang w:eastAsia="zh-CN"/>
              </w:rPr>
              <w:t>т</w:t>
            </w:r>
            <w:r w:rsidRPr="00CE0D23">
              <w:rPr>
                <w:rFonts w:ascii="Times New Roman" w:hAnsi="Times New Roman"/>
                <w:lang w:eastAsia="zh-CN"/>
              </w:rPr>
              <w:t>овара</w:t>
            </w:r>
            <w:r w:rsidRPr="00CE0D23">
              <w:rPr>
                <w:rFonts w:ascii="Times New Roman" w:hAnsi="Times New Roman"/>
              </w:rPr>
              <w:t>, до полного погашения авансового платежа</w:t>
            </w:r>
            <w:r w:rsidRPr="00650B93">
              <w:rPr>
                <w:rFonts w:ascii="Times New Roman" w:hAnsi="Times New Roman"/>
                <w:sz w:val="20"/>
                <w:szCs w:val="20"/>
                <w:shd w:val="clear" w:color="auto" w:fill="FFFFFF"/>
              </w:rPr>
              <w:t xml:space="preserve"> </w:t>
            </w:r>
          </w:p>
        </w:tc>
      </w:tr>
      <w:tr w:rsidR="00E71756" w:rsidRPr="00F80566" w14:paraId="4BAD7A8E" w14:textId="77777777" w:rsidTr="00650B93">
        <w:trPr>
          <w:trHeight w:val="412"/>
        </w:trPr>
        <w:tc>
          <w:tcPr>
            <w:tcW w:w="1745" w:type="dxa"/>
            <w:vMerge/>
            <w:shd w:val="clear" w:color="auto" w:fill="F2F2F2" w:themeFill="background1" w:themeFillShade="F2"/>
          </w:tcPr>
          <w:p w14:paraId="3DC997A3" w14:textId="77777777" w:rsidR="00E71756" w:rsidRPr="00CE0D23" w:rsidRDefault="00E71756" w:rsidP="00786F0D">
            <w:pPr>
              <w:ind w:left="720"/>
              <w:rPr>
                <w:rFonts w:ascii="Times New Roman" w:hAnsi="Times New Roman"/>
                <w:sz w:val="20"/>
                <w:szCs w:val="20"/>
              </w:rPr>
            </w:pPr>
          </w:p>
        </w:tc>
        <w:tc>
          <w:tcPr>
            <w:tcW w:w="1624" w:type="dxa"/>
            <w:shd w:val="clear" w:color="auto" w:fill="F2F2F2" w:themeFill="background1" w:themeFillShade="F2"/>
          </w:tcPr>
          <w:p w14:paraId="79CB2BA4" w14:textId="0E11275C" w:rsidR="00E71756" w:rsidRPr="00CE0D23" w:rsidRDefault="00E71756" w:rsidP="00786F0D">
            <w:pPr>
              <w:rPr>
                <w:rFonts w:ascii="Times New Roman" w:hAnsi="Times New Roman"/>
                <w:sz w:val="20"/>
                <w:szCs w:val="20"/>
              </w:rPr>
            </w:pPr>
            <w:r w:rsidRPr="00CE0D23">
              <w:rPr>
                <w:rFonts w:ascii="Times New Roman" w:hAnsi="Times New Roman"/>
              </w:rPr>
              <w:t>НДС (</w:t>
            </w:r>
            <w:r>
              <w:rPr>
                <w:rFonts w:ascii="Times New Roman" w:hAnsi="Times New Roman"/>
              </w:rPr>
              <w:t>22</w:t>
            </w:r>
            <w:r w:rsidRPr="00CE0D23">
              <w:rPr>
                <w:rFonts w:ascii="Times New Roman" w:hAnsi="Times New Roman"/>
              </w:rPr>
              <w:t>%)</w:t>
            </w:r>
          </w:p>
        </w:tc>
        <w:tc>
          <w:tcPr>
            <w:tcW w:w="1555" w:type="dxa"/>
            <w:shd w:val="clear" w:color="auto" w:fill="F2F2F2" w:themeFill="background1" w:themeFillShade="F2"/>
          </w:tcPr>
          <w:p w14:paraId="4977AF92" w14:textId="29CDBDDE" w:rsidR="00E71756" w:rsidRPr="00CE0D23" w:rsidRDefault="00E71756" w:rsidP="00786F0D">
            <w:pPr>
              <w:rPr>
                <w:rFonts w:ascii="Times New Roman" w:hAnsi="Times New Roman"/>
                <w:sz w:val="20"/>
                <w:szCs w:val="20"/>
              </w:rPr>
            </w:pPr>
          </w:p>
        </w:tc>
        <w:tc>
          <w:tcPr>
            <w:tcW w:w="2189" w:type="dxa"/>
            <w:vMerge/>
            <w:shd w:val="clear" w:color="auto" w:fill="F2F2F2" w:themeFill="background1" w:themeFillShade="F2"/>
          </w:tcPr>
          <w:p w14:paraId="0F975826" w14:textId="77777777" w:rsidR="00E71756" w:rsidRPr="00CE0D23" w:rsidRDefault="00E71756" w:rsidP="00786F0D">
            <w:pPr>
              <w:rPr>
                <w:rFonts w:ascii="Times New Roman" w:hAnsi="Times New Roman"/>
                <w:sz w:val="20"/>
                <w:szCs w:val="20"/>
              </w:rPr>
            </w:pPr>
          </w:p>
        </w:tc>
        <w:tc>
          <w:tcPr>
            <w:tcW w:w="2859" w:type="dxa"/>
            <w:vMerge/>
            <w:shd w:val="clear" w:color="auto" w:fill="F2F2F2" w:themeFill="background1" w:themeFillShade="F2"/>
          </w:tcPr>
          <w:p w14:paraId="3C1D50B1" w14:textId="77777777" w:rsidR="00E71756" w:rsidRPr="00CE0D23" w:rsidRDefault="00E71756" w:rsidP="00786F0D">
            <w:pPr>
              <w:ind w:left="720"/>
              <w:rPr>
                <w:rFonts w:ascii="Times New Roman" w:hAnsi="Times New Roman"/>
                <w:sz w:val="20"/>
                <w:szCs w:val="20"/>
              </w:rPr>
            </w:pPr>
          </w:p>
        </w:tc>
      </w:tr>
      <w:tr w:rsidR="00E71756" w:rsidRPr="00F80566" w14:paraId="41D8913B" w14:textId="77777777" w:rsidTr="00E71756">
        <w:trPr>
          <w:trHeight w:val="958"/>
        </w:trPr>
        <w:tc>
          <w:tcPr>
            <w:tcW w:w="1745" w:type="dxa"/>
            <w:vMerge/>
            <w:shd w:val="clear" w:color="auto" w:fill="F2F2F2" w:themeFill="background1" w:themeFillShade="F2"/>
          </w:tcPr>
          <w:p w14:paraId="594374C6" w14:textId="77777777" w:rsidR="00E71756" w:rsidRPr="00CE0D23" w:rsidRDefault="00E71756" w:rsidP="00786F0D">
            <w:pPr>
              <w:ind w:left="720"/>
              <w:rPr>
                <w:rFonts w:ascii="Times New Roman" w:hAnsi="Times New Roman"/>
                <w:sz w:val="20"/>
                <w:szCs w:val="20"/>
              </w:rPr>
            </w:pPr>
          </w:p>
        </w:tc>
        <w:tc>
          <w:tcPr>
            <w:tcW w:w="1624" w:type="dxa"/>
            <w:shd w:val="clear" w:color="auto" w:fill="F2F2F2" w:themeFill="background1" w:themeFillShade="F2"/>
          </w:tcPr>
          <w:p w14:paraId="0BE3ABF2" w14:textId="35A59D72" w:rsidR="00E71756" w:rsidRPr="00CE0D23" w:rsidRDefault="00E71756" w:rsidP="00786F0D">
            <w:pPr>
              <w:rPr>
                <w:rFonts w:ascii="Times New Roman" w:hAnsi="Times New Roman"/>
                <w:sz w:val="20"/>
                <w:szCs w:val="20"/>
              </w:rPr>
            </w:pPr>
            <w:r w:rsidRPr="00CE0D23">
              <w:rPr>
                <w:rFonts w:ascii="Times New Roman" w:hAnsi="Times New Roman"/>
              </w:rPr>
              <w:t xml:space="preserve">с НДС </w:t>
            </w:r>
          </w:p>
        </w:tc>
        <w:tc>
          <w:tcPr>
            <w:tcW w:w="1555" w:type="dxa"/>
            <w:shd w:val="clear" w:color="auto" w:fill="F2F2F2" w:themeFill="background1" w:themeFillShade="F2"/>
          </w:tcPr>
          <w:p w14:paraId="3848187D" w14:textId="54F9A4DF" w:rsidR="00E71756" w:rsidRPr="00CE0D23" w:rsidRDefault="00E71756" w:rsidP="00786F0D">
            <w:pPr>
              <w:rPr>
                <w:rFonts w:ascii="Times New Roman" w:hAnsi="Times New Roman"/>
                <w:sz w:val="20"/>
                <w:szCs w:val="20"/>
              </w:rPr>
            </w:pPr>
          </w:p>
        </w:tc>
        <w:tc>
          <w:tcPr>
            <w:tcW w:w="2189" w:type="dxa"/>
            <w:vMerge/>
            <w:shd w:val="clear" w:color="auto" w:fill="F2F2F2" w:themeFill="background1" w:themeFillShade="F2"/>
          </w:tcPr>
          <w:p w14:paraId="40E04861" w14:textId="77777777" w:rsidR="00E71756" w:rsidRPr="00CE0D23" w:rsidRDefault="00E71756" w:rsidP="00786F0D">
            <w:pPr>
              <w:ind w:left="432" w:hanging="432"/>
              <w:rPr>
                <w:rFonts w:ascii="Times New Roman" w:hAnsi="Times New Roman"/>
                <w:sz w:val="20"/>
                <w:szCs w:val="20"/>
              </w:rPr>
            </w:pPr>
          </w:p>
        </w:tc>
        <w:tc>
          <w:tcPr>
            <w:tcW w:w="2859" w:type="dxa"/>
            <w:vMerge/>
            <w:shd w:val="clear" w:color="auto" w:fill="F2F2F2" w:themeFill="background1" w:themeFillShade="F2"/>
          </w:tcPr>
          <w:p w14:paraId="77458A53" w14:textId="77777777" w:rsidR="00E71756" w:rsidRPr="00CE0D23" w:rsidRDefault="00E71756" w:rsidP="00786F0D">
            <w:pPr>
              <w:ind w:left="720"/>
              <w:rPr>
                <w:rFonts w:ascii="Times New Roman" w:hAnsi="Times New Roman"/>
                <w:sz w:val="20"/>
                <w:szCs w:val="20"/>
              </w:rPr>
            </w:pPr>
          </w:p>
        </w:tc>
      </w:tr>
    </w:tbl>
    <w:p w14:paraId="71037DA8" w14:textId="799FDEE0" w:rsidR="001C4B2B" w:rsidRPr="001C4B2B" w:rsidRDefault="001C4B2B" w:rsidP="001C4B2B">
      <w:pPr>
        <w:tabs>
          <w:tab w:val="left" w:pos="851"/>
          <w:tab w:val="left" w:pos="1418"/>
          <w:tab w:val="left" w:pos="3119"/>
        </w:tabs>
        <w:suppressAutoHyphens/>
        <w:ind w:left="720" w:hanging="720"/>
        <w:jc w:val="both"/>
        <w:outlineLvl w:val="2"/>
        <w:rPr>
          <w:b/>
          <w:bCs/>
        </w:rPr>
      </w:pPr>
      <w:bookmarkStart w:id="0" w:name="_Toc528579965"/>
      <w:bookmarkStart w:id="1" w:name="_Toc528579957"/>
      <w:bookmarkStart w:id="2" w:name="_Ref97022666"/>
      <w:bookmarkStart w:id="3" w:name="_Ref97022677"/>
      <w:bookmarkStart w:id="4" w:name="_Ref97022689"/>
      <w:bookmarkStart w:id="5" w:name="_Ref97022784"/>
      <w:bookmarkStart w:id="6" w:name="_Ref97022799"/>
      <w:bookmarkStart w:id="7" w:name="_Ref97022839"/>
      <w:bookmarkStart w:id="8" w:name="_Ref97022855"/>
    </w:p>
    <w:p w14:paraId="2DF878CA" w14:textId="6B496475" w:rsidR="001C4B2B" w:rsidRDefault="001C4B2B" w:rsidP="001C4B2B">
      <w:pPr>
        <w:widowControl w:val="0"/>
        <w:tabs>
          <w:tab w:val="left" w:pos="1276"/>
        </w:tabs>
        <w:autoSpaceDE w:val="0"/>
        <w:autoSpaceDN w:val="0"/>
        <w:adjustRightInd w:val="0"/>
        <w:jc w:val="both"/>
      </w:pPr>
    </w:p>
    <w:tbl>
      <w:tblPr>
        <w:tblStyle w:val="60"/>
        <w:tblW w:w="9923" w:type="dxa"/>
        <w:tblBorders>
          <w:top w:val="none" w:sz="0" w:space="0" w:color="auto"/>
          <w:left w:val="none" w:sz="0" w:space="0" w:color="auto"/>
          <w:bottom w:val="none" w:sz="0" w:space="0" w:color="auto"/>
          <w:right w:val="none" w:sz="0" w:space="0" w:color="auto"/>
          <w:insideH w:val="dotted" w:sz="4" w:space="0" w:color="auto"/>
          <w:insideV w:val="dotted" w:sz="4" w:space="0" w:color="auto"/>
        </w:tblBorders>
        <w:tblLayout w:type="fixed"/>
        <w:tblCellMar>
          <w:left w:w="0" w:type="dxa"/>
          <w:right w:w="284" w:type="dxa"/>
        </w:tblCellMar>
        <w:tblLook w:val="04A0" w:firstRow="1" w:lastRow="0" w:firstColumn="1" w:lastColumn="0" w:noHBand="0" w:noVBand="1"/>
      </w:tblPr>
      <w:tblGrid>
        <w:gridCol w:w="1701"/>
        <w:gridCol w:w="8222"/>
      </w:tblGrid>
      <w:tr w:rsidR="00941F1E" w:rsidRPr="00F80566" w14:paraId="1FEB4682" w14:textId="77777777" w:rsidTr="00786F0D">
        <w:trPr>
          <w:trHeight w:val="280"/>
        </w:trPr>
        <w:tc>
          <w:tcPr>
            <w:tcW w:w="9923" w:type="dxa"/>
            <w:gridSpan w:val="2"/>
            <w:tcBorders>
              <w:top w:val="nil"/>
              <w:left w:val="nil"/>
            </w:tcBorders>
            <w:shd w:val="clear" w:color="auto" w:fill="F2F2F2"/>
          </w:tcPr>
          <w:p w14:paraId="7A015372" w14:textId="64F6CDFE" w:rsidR="00941F1E" w:rsidRPr="00CE0D23" w:rsidRDefault="00941F1E" w:rsidP="00786F0D">
            <w:pPr>
              <w:ind w:left="142" w:right="-143"/>
              <w:rPr>
                <w:rFonts w:ascii="Times New Roman" w:hAnsi="Times New Roman"/>
                <w:b/>
                <w:bCs/>
                <w:sz w:val="20"/>
                <w:szCs w:val="20"/>
                <w:lang w:eastAsia="ru-RU"/>
              </w:rPr>
            </w:pPr>
            <w:r w:rsidRPr="00CE0D23">
              <w:rPr>
                <w:rFonts w:ascii="Times New Roman" w:hAnsi="Times New Roman"/>
                <w:b/>
                <w:bCs/>
              </w:rPr>
              <w:t>Аванс выплачивается в размере, указанном в счете,</w:t>
            </w:r>
          </w:p>
        </w:tc>
      </w:tr>
      <w:tr w:rsidR="00941F1E" w:rsidRPr="00F80566" w14:paraId="103BAB0C" w14:textId="77777777" w:rsidTr="00786F0D">
        <w:trPr>
          <w:trHeight w:val="772"/>
        </w:trPr>
        <w:tc>
          <w:tcPr>
            <w:tcW w:w="1701" w:type="dxa"/>
            <w:tcBorders>
              <w:left w:val="nil"/>
              <w:right w:val="dotted" w:sz="4" w:space="0" w:color="auto"/>
            </w:tcBorders>
            <w:shd w:val="clear" w:color="auto" w:fill="auto"/>
          </w:tcPr>
          <w:p w14:paraId="1FFCBA14" w14:textId="77777777" w:rsidR="00941F1E" w:rsidRPr="00CE0D23" w:rsidRDefault="00941F1E" w:rsidP="00786F0D">
            <w:pPr>
              <w:tabs>
                <w:tab w:val="left" w:pos="0"/>
                <w:tab w:val="left" w:pos="1418"/>
                <w:tab w:val="left" w:pos="3119"/>
              </w:tabs>
              <w:suppressAutoHyphens/>
              <w:rPr>
                <w:rFonts w:ascii="Times New Roman" w:hAnsi="Times New Roman"/>
                <w:i/>
                <w:sz w:val="20"/>
                <w:szCs w:val="20"/>
              </w:rPr>
            </w:pPr>
            <w:r w:rsidRPr="00CE0D23">
              <w:rPr>
                <w:rFonts w:ascii="Times New Roman" w:hAnsi="Times New Roman"/>
                <w:i/>
                <w:sz w:val="20"/>
                <w:szCs w:val="20"/>
              </w:rPr>
              <w:t>Единый платежный день</w:t>
            </w:r>
          </w:p>
          <w:p w14:paraId="3D7B445E" w14:textId="77777777" w:rsidR="00941F1E" w:rsidRPr="00CE0D23" w:rsidRDefault="00941F1E" w:rsidP="00786F0D">
            <w:pPr>
              <w:tabs>
                <w:tab w:val="left" w:pos="1029"/>
                <w:tab w:val="left" w:pos="1418"/>
                <w:tab w:val="left" w:pos="3119"/>
              </w:tabs>
              <w:suppressAutoHyphens/>
              <w:rPr>
                <w:rFonts w:ascii="Times New Roman" w:hAnsi="Times New Roman"/>
                <w:sz w:val="20"/>
                <w:szCs w:val="20"/>
              </w:rPr>
            </w:pPr>
          </w:p>
        </w:tc>
        <w:tc>
          <w:tcPr>
            <w:tcW w:w="8222" w:type="dxa"/>
            <w:tcBorders>
              <w:left w:val="dotted" w:sz="4" w:space="0" w:color="auto"/>
            </w:tcBorders>
            <w:shd w:val="clear" w:color="auto" w:fill="F2F2F2"/>
          </w:tcPr>
          <w:p w14:paraId="5766724C" w14:textId="573B0615" w:rsidR="00941F1E" w:rsidRPr="00CE0D23" w:rsidRDefault="00941F1E" w:rsidP="00786F0D">
            <w:pPr>
              <w:tabs>
                <w:tab w:val="left" w:pos="1029"/>
                <w:tab w:val="left" w:pos="1418"/>
                <w:tab w:val="left" w:pos="3119"/>
              </w:tabs>
              <w:suppressAutoHyphens/>
              <w:ind w:left="142" w:right="-143" w:hanging="44"/>
              <w:rPr>
                <w:rFonts w:ascii="Times New Roman" w:hAnsi="Times New Roman"/>
                <w:sz w:val="20"/>
                <w:szCs w:val="20"/>
                <w:lang w:val="en-US"/>
              </w:rPr>
            </w:pPr>
            <w:r w:rsidRPr="00CE0D23">
              <w:rPr>
                <w:rFonts w:ascii="Times New Roman" w:hAnsi="Times New Roman"/>
              </w:rPr>
              <w:t>-</w:t>
            </w:r>
          </w:p>
        </w:tc>
      </w:tr>
      <w:tr w:rsidR="00941F1E" w:rsidRPr="00F80566" w14:paraId="0F6FAA4D" w14:textId="77777777" w:rsidTr="00786F0D">
        <w:tc>
          <w:tcPr>
            <w:tcW w:w="1701" w:type="dxa"/>
            <w:tcBorders>
              <w:top w:val="dotted" w:sz="4" w:space="0" w:color="auto"/>
              <w:left w:val="nil"/>
              <w:bottom w:val="dotted" w:sz="4" w:space="0" w:color="auto"/>
              <w:right w:val="dotted" w:sz="4" w:space="0" w:color="auto"/>
            </w:tcBorders>
            <w:shd w:val="clear" w:color="auto" w:fill="auto"/>
          </w:tcPr>
          <w:p w14:paraId="5C1DB23D" w14:textId="77777777" w:rsidR="00941F1E" w:rsidRPr="00CE0D23" w:rsidRDefault="00941F1E" w:rsidP="00786F0D">
            <w:pPr>
              <w:tabs>
                <w:tab w:val="left" w:pos="0"/>
                <w:tab w:val="left" w:pos="1418"/>
                <w:tab w:val="left" w:pos="3119"/>
              </w:tabs>
              <w:suppressAutoHyphens/>
              <w:rPr>
                <w:rFonts w:ascii="Times New Roman" w:hAnsi="Times New Roman"/>
                <w:i/>
                <w:sz w:val="20"/>
                <w:szCs w:val="20"/>
              </w:rPr>
            </w:pPr>
            <w:r w:rsidRPr="00CE0D23">
              <w:rPr>
                <w:rFonts w:ascii="Times New Roman" w:hAnsi="Times New Roman"/>
                <w:i/>
                <w:sz w:val="20"/>
                <w:szCs w:val="20"/>
              </w:rPr>
              <w:t>Период отсрочки</w:t>
            </w:r>
          </w:p>
          <w:p w14:paraId="7A4BC7EA" w14:textId="77777777" w:rsidR="00941F1E" w:rsidRPr="00CE0D23" w:rsidRDefault="00941F1E" w:rsidP="00786F0D">
            <w:pPr>
              <w:rPr>
                <w:rFonts w:ascii="Times New Roman" w:hAnsi="Times New Roman"/>
                <w:sz w:val="20"/>
                <w:szCs w:val="20"/>
              </w:rPr>
            </w:pPr>
          </w:p>
        </w:tc>
        <w:tc>
          <w:tcPr>
            <w:tcW w:w="8222" w:type="dxa"/>
            <w:tcBorders>
              <w:top w:val="dotted" w:sz="4" w:space="0" w:color="auto"/>
              <w:left w:val="dotted" w:sz="4" w:space="0" w:color="auto"/>
              <w:bottom w:val="dotted" w:sz="4" w:space="0" w:color="auto"/>
            </w:tcBorders>
            <w:shd w:val="clear" w:color="auto" w:fill="F2F2F2"/>
          </w:tcPr>
          <w:p w14:paraId="48416294" w14:textId="7EE33489" w:rsidR="00941F1E" w:rsidRPr="00E23C58" w:rsidRDefault="00164840" w:rsidP="00786F0D">
            <w:pPr>
              <w:ind w:left="142" w:right="-143"/>
              <w:rPr>
                <w:rFonts w:ascii="Times New Roman" w:hAnsi="Times New Roman"/>
                <w:i/>
                <w:sz w:val="20"/>
                <w:szCs w:val="20"/>
                <w:lang w:val="en-US" w:eastAsia="ru-RU"/>
              </w:rPr>
            </w:pPr>
            <w:r>
              <w:rPr>
                <w:rFonts w:ascii="Times New Roman" w:hAnsi="Times New Roman"/>
              </w:rPr>
              <w:t>Не позднее</w:t>
            </w:r>
            <w:r w:rsidR="0049190A" w:rsidRPr="0049190A">
              <w:rPr>
                <w:rFonts w:ascii="Times New Roman" w:hAnsi="Times New Roman"/>
              </w:rPr>
              <w:t xml:space="preserve"> </w:t>
            </w:r>
            <w:r w:rsidR="00E23C58">
              <w:rPr>
                <w:rFonts w:ascii="Times New Roman" w:hAnsi="Times New Roman"/>
                <w:bCs/>
                <w:lang w:val="en-US"/>
              </w:rPr>
              <w:t>15</w:t>
            </w:r>
            <w:r w:rsidR="0049190A">
              <w:rPr>
                <w:rFonts w:ascii="Times New Roman" w:hAnsi="Times New Roman"/>
                <w:bCs/>
              </w:rPr>
              <w:t xml:space="preserve"> </w:t>
            </w:r>
            <w:r w:rsidR="00E23C58">
              <w:rPr>
                <w:rFonts w:ascii="Times New Roman" w:hAnsi="Times New Roman"/>
                <w:bCs/>
              </w:rPr>
              <w:t>к</w:t>
            </w:r>
            <w:r w:rsidR="00941F1E" w:rsidRPr="00CE0D23">
              <w:rPr>
                <w:rFonts w:ascii="Times New Roman" w:hAnsi="Times New Roman"/>
                <w:bCs/>
              </w:rPr>
              <w:t>.д.</w:t>
            </w:r>
          </w:p>
        </w:tc>
      </w:tr>
      <w:tr w:rsidR="00941F1E" w:rsidRPr="00F80566" w14:paraId="1FF5D24D" w14:textId="77777777" w:rsidTr="00650B93">
        <w:trPr>
          <w:trHeight w:val="447"/>
        </w:trPr>
        <w:tc>
          <w:tcPr>
            <w:tcW w:w="1701" w:type="dxa"/>
            <w:tcBorders>
              <w:top w:val="dotted" w:sz="4" w:space="0" w:color="auto"/>
              <w:left w:val="nil"/>
              <w:right w:val="dotted" w:sz="4" w:space="0" w:color="auto"/>
            </w:tcBorders>
            <w:shd w:val="clear" w:color="auto" w:fill="auto"/>
          </w:tcPr>
          <w:p w14:paraId="49E4F9FA" w14:textId="77777777" w:rsidR="00941F1E" w:rsidRPr="00CE0D23" w:rsidRDefault="00941F1E" w:rsidP="00786F0D">
            <w:pPr>
              <w:tabs>
                <w:tab w:val="left" w:pos="0"/>
                <w:tab w:val="left" w:pos="1418"/>
                <w:tab w:val="left" w:pos="3119"/>
              </w:tabs>
              <w:suppressAutoHyphens/>
              <w:rPr>
                <w:rFonts w:ascii="Times New Roman" w:hAnsi="Times New Roman"/>
                <w:sz w:val="20"/>
                <w:szCs w:val="20"/>
              </w:rPr>
            </w:pPr>
            <w:r w:rsidRPr="00CE0D23">
              <w:rPr>
                <w:rFonts w:ascii="Times New Roman" w:hAnsi="Times New Roman"/>
                <w:i/>
                <w:sz w:val="20"/>
                <w:szCs w:val="20"/>
              </w:rPr>
              <w:t>Базовая дата</w:t>
            </w:r>
          </w:p>
        </w:tc>
        <w:tc>
          <w:tcPr>
            <w:tcW w:w="8222" w:type="dxa"/>
            <w:tcBorders>
              <w:top w:val="dotted" w:sz="4" w:space="0" w:color="auto"/>
              <w:left w:val="dotted" w:sz="4" w:space="0" w:color="auto"/>
              <w:bottom w:val="dotted" w:sz="4" w:space="0" w:color="auto"/>
            </w:tcBorders>
            <w:shd w:val="clear" w:color="auto" w:fill="F2F2F2"/>
          </w:tcPr>
          <w:p w14:paraId="2312B6A6" w14:textId="6F5ECA45" w:rsidR="00941F1E" w:rsidRPr="00CE0D23" w:rsidRDefault="00941F1E" w:rsidP="00786F0D">
            <w:pPr>
              <w:autoSpaceDE w:val="0"/>
              <w:autoSpaceDN w:val="0"/>
              <w:ind w:left="140" w:right="-143"/>
              <w:rPr>
                <w:rFonts w:ascii="Times New Roman" w:hAnsi="Times New Roman"/>
                <w:bCs/>
                <w:sz w:val="20"/>
                <w:szCs w:val="20"/>
                <w:lang w:eastAsia="ru-RU"/>
              </w:rPr>
            </w:pPr>
            <w:r w:rsidRPr="00CE0D23">
              <w:rPr>
                <w:rFonts w:ascii="Times New Roman" w:hAnsi="Times New Roman"/>
              </w:rPr>
              <w:t xml:space="preserve">с даты выставления счёта на осуществление авансового платежа </w:t>
            </w:r>
          </w:p>
        </w:tc>
      </w:tr>
      <w:tr w:rsidR="00941F1E" w:rsidRPr="00F80566" w14:paraId="76DD89BB" w14:textId="77777777" w:rsidTr="00786F0D">
        <w:tc>
          <w:tcPr>
            <w:tcW w:w="1701" w:type="dxa"/>
            <w:tcBorders>
              <w:left w:val="nil"/>
              <w:bottom w:val="nil"/>
              <w:right w:val="dotted" w:sz="4" w:space="0" w:color="auto"/>
            </w:tcBorders>
            <w:shd w:val="clear" w:color="auto" w:fill="auto"/>
          </w:tcPr>
          <w:p w14:paraId="34919F34" w14:textId="77777777" w:rsidR="00941F1E" w:rsidRPr="00CE0D23" w:rsidRDefault="00941F1E" w:rsidP="00786F0D">
            <w:pPr>
              <w:tabs>
                <w:tab w:val="left" w:pos="0"/>
                <w:tab w:val="left" w:pos="1418"/>
                <w:tab w:val="left" w:pos="3119"/>
              </w:tabs>
              <w:suppressAutoHyphens/>
              <w:rPr>
                <w:rFonts w:ascii="Times New Roman" w:hAnsi="Times New Roman"/>
                <w:sz w:val="20"/>
                <w:szCs w:val="20"/>
              </w:rPr>
            </w:pPr>
            <w:r w:rsidRPr="00CE0D23">
              <w:rPr>
                <w:rFonts w:ascii="Times New Roman" w:hAnsi="Times New Roman"/>
                <w:i/>
                <w:sz w:val="20"/>
                <w:szCs w:val="20"/>
              </w:rPr>
              <w:t>Дополнительные условия</w:t>
            </w:r>
          </w:p>
        </w:tc>
        <w:tc>
          <w:tcPr>
            <w:tcW w:w="8222" w:type="dxa"/>
            <w:tcBorders>
              <w:left w:val="dotted" w:sz="4" w:space="0" w:color="auto"/>
            </w:tcBorders>
            <w:shd w:val="clear" w:color="auto" w:fill="F2F2F2"/>
          </w:tcPr>
          <w:p w14:paraId="51954F74" w14:textId="0FAF569A" w:rsidR="00941F1E" w:rsidRPr="00CE0D23" w:rsidRDefault="00941F1E" w:rsidP="00786F0D">
            <w:pPr>
              <w:pStyle w:val="af1"/>
              <w:tabs>
                <w:tab w:val="left" w:pos="284"/>
              </w:tabs>
              <w:ind w:left="140" w:right="1"/>
              <w:rPr>
                <w:rFonts w:ascii="Times New Roman" w:hAnsi="Times New Roman"/>
                <w:sz w:val="20"/>
                <w:szCs w:val="20"/>
              </w:rPr>
            </w:pPr>
            <w:r w:rsidRPr="00CE0D23">
              <w:rPr>
                <w:rFonts w:ascii="Times New Roman" w:hAnsi="Times New Roman"/>
              </w:rPr>
              <w:t>Поставщик передаёт Покупателю оригинал счёта и/или его скан-копию не позднее 1 к.д. с даты выставления счёта.</w:t>
            </w:r>
          </w:p>
          <w:p w14:paraId="2995E777" w14:textId="0B581910" w:rsidR="00941F1E" w:rsidRPr="00CE0D23" w:rsidRDefault="00941F1E" w:rsidP="002E23F1">
            <w:pPr>
              <w:tabs>
                <w:tab w:val="left" w:pos="284"/>
              </w:tabs>
              <w:ind w:right="-405"/>
              <w:rPr>
                <w:rFonts w:ascii="Times New Roman" w:hAnsi="Times New Roman"/>
                <w:sz w:val="20"/>
                <w:szCs w:val="20"/>
                <w:lang w:eastAsia="ru-RU"/>
              </w:rPr>
            </w:pPr>
          </w:p>
        </w:tc>
      </w:tr>
    </w:tbl>
    <w:p w14:paraId="5588009A" w14:textId="4717A3E2" w:rsidR="001C4B2B" w:rsidRPr="001C4B2B" w:rsidRDefault="001C4B2B" w:rsidP="001C4B2B">
      <w:pPr>
        <w:tabs>
          <w:tab w:val="left" w:pos="851"/>
          <w:tab w:val="left" w:pos="1418"/>
          <w:tab w:val="left" w:pos="3119"/>
        </w:tabs>
        <w:suppressAutoHyphens/>
        <w:ind w:left="720" w:hanging="720"/>
        <w:jc w:val="both"/>
        <w:outlineLvl w:val="2"/>
        <w:rPr>
          <w:bCs/>
        </w:rPr>
      </w:pPr>
      <w:bookmarkStart w:id="9" w:name="_Toc528579961"/>
      <w:bookmarkStart w:id="10" w:name="_Toc528579960"/>
      <w:bookmarkEnd w:id="0"/>
      <w:bookmarkEnd w:id="1"/>
      <w:bookmarkEnd w:id="2"/>
      <w:bookmarkEnd w:id="3"/>
      <w:bookmarkEnd w:id="4"/>
      <w:bookmarkEnd w:id="5"/>
      <w:bookmarkEnd w:id="6"/>
      <w:bookmarkEnd w:id="7"/>
      <w:bookmarkEnd w:id="8"/>
    </w:p>
    <w:tbl>
      <w:tblPr>
        <w:tblW w:w="9781" w:type="dxa"/>
        <w:tblBorders>
          <w:insideH w:val="dotted" w:sz="4" w:space="0" w:color="auto"/>
          <w:insideV w:val="single" w:sz="4" w:space="0" w:color="auto"/>
        </w:tblBorders>
        <w:tblLayout w:type="fixed"/>
        <w:tblCellMar>
          <w:left w:w="0" w:type="dxa"/>
          <w:right w:w="284" w:type="dxa"/>
        </w:tblCellMar>
        <w:tblLook w:val="04A0" w:firstRow="1" w:lastRow="0" w:firstColumn="1" w:lastColumn="0" w:noHBand="0" w:noVBand="1"/>
      </w:tblPr>
      <w:tblGrid>
        <w:gridCol w:w="1418"/>
        <w:gridCol w:w="8363"/>
      </w:tblGrid>
      <w:tr w:rsidR="001C4B2B" w:rsidRPr="001C4B2B" w14:paraId="5D647BB9" w14:textId="77777777" w:rsidTr="003A60F7">
        <w:trPr>
          <w:trHeight w:val="280"/>
        </w:trPr>
        <w:tc>
          <w:tcPr>
            <w:tcW w:w="9781" w:type="dxa"/>
            <w:gridSpan w:val="2"/>
            <w:tcBorders>
              <w:top w:val="dotted" w:sz="4" w:space="0" w:color="auto"/>
            </w:tcBorders>
            <w:shd w:val="clear" w:color="auto" w:fill="F2F2F2"/>
          </w:tcPr>
          <w:p w14:paraId="5D8BF5E0" w14:textId="4C05A78D" w:rsidR="001C4B2B" w:rsidRPr="001C4B2B" w:rsidRDefault="001C4B2B">
            <w:pPr>
              <w:ind w:left="148"/>
              <w:jc w:val="both"/>
              <w:rPr>
                <w:rFonts w:eastAsia="Calibri"/>
                <w:b/>
                <w:szCs w:val="22"/>
                <w:lang w:eastAsia="en-US"/>
              </w:rPr>
            </w:pPr>
            <w:r w:rsidRPr="001C4B2B">
              <w:rPr>
                <w:rFonts w:eastAsia="Calibri"/>
                <w:b/>
                <w:szCs w:val="22"/>
                <w:lang w:eastAsia="en-US"/>
              </w:rPr>
              <w:t xml:space="preserve">Оплата </w:t>
            </w:r>
            <w:r>
              <w:rPr>
                <w:rFonts w:eastAsia="Calibri"/>
                <w:b/>
                <w:szCs w:val="22"/>
                <w:lang w:eastAsia="en-US"/>
              </w:rPr>
              <w:t xml:space="preserve">фактически </w:t>
            </w:r>
            <w:r w:rsidRPr="001C4B2B">
              <w:rPr>
                <w:rFonts w:eastAsia="Calibri"/>
                <w:b/>
                <w:szCs w:val="22"/>
                <w:lang w:eastAsia="en-US"/>
              </w:rPr>
              <w:t xml:space="preserve">поставленного </w:t>
            </w:r>
            <w:r w:rsidR="006F2E52" w:rsidRPr="001C4B2B">
              <w:rPr>
                <w:rFonts w:eastAsia="Calibri"/>
                <w:b/>
                <w:szCs w:val="22"/>
                <w:lang w:eastAsia="en-US"/>
              </w:rPr>
              <w:t>т</w:t>
            </w:r>
            <w:r w:rsidRPr="001C4B2B">
              <w:rPr>
                <w:rFonts w:eastAsia="Calibri"/>
                <w:b/>
                <w:szCs w:val="22"/>
                <w:lang w:eastAsia="en-US"/>
              </w:rPr>
              <w:t xml:space="preserve">овара производится </w:t>
            </w:r>
            <w:r w:rsidR="009006A3">
              <w:rPr>
                <w:rFonts w:eastAsia="Calibri"/>
                <w:b/>
                <w:szCs w:val="22"/>
                <w:lang w:eastAsia="en-US"/>
              </w:rPr>
              <w:t xml:space="preserve">с </w:t>
            </w:r>
            <w:r w:rsidRPr="009A09C3">
              <w:rPr>
                <w:rFonts w:eastAsia="Calibri"/>
                <w:b/>
                <w:szCs w:val="22"/>
                <w:lang w:eastAsia="en-US"/>
              </w:rPr>
              <w:t>зачетом аванса</w:t>
            </w:r>
          </w:p>
        </w:tc>
      </w:tr>
      <w:tr w:rsidR="001C4B2B" w:rsidRPr="001C4B2B" w14:paraId="74E8A9A9" w14:textId="77777777" w:rsidTr="003A60F7">
        <w:trPr>
          <w:trHeight w:val="280"/>
        </w:trPr>
        <w:tc>
          <w:tcPr>
            <w:tcW w:w="1418" w:type="dxa"/>
            <w:tcBorders>
              <w:right w:val="dotted" w:sz="4" w:space="0" w:color="auto"/>
            </w:tcBorders>
            <w:shd w:val="clear" w:color="auto" w:fill="auto"/>
          </w:tcPr>
          <w:p w14:paraId="72EB50E1" w14:textId="77777777" w:rsidR="001C4B2B" w:rsidRPr="001C4B2B" w:rsidRDefault="001C4B2B" w:rsidP="001C4B2B">
            <w:pPr>
              <w:tabs>
                <w:tab w:val="left" w:pos="1410"/>
              </w:tabs>
              <w:ind w:right="-150"/>
              <w:rPr>
                <w:rFonts w:eastAsia="Calibri"/>
                <w:i/>
                <w:sz w:val="16"/>
                <w:szCs w:val="16"/>
              </w:rPr>
            </w:pPr>
            <w:r w:rsidRPr="001C4B2B">
              <w:rPr>
                <w:rFonts w:eastAsia="Calibri"/>
                <w:i/>
                <w:sz w:val="16"/>
                <w:szCs w:val="16"/>
                <w:lang w:eastAsia="en-US"/>
              </w:rPr>
              <w:t>Единый платежный день</w:t>
            </w:r>
          </w:p>
          <w:p w14:paraId="488ABE6D" w14:textId="77777777" w:rsidR="001C4B2B" w:rsidRPr="001C4B2B" w:rsidRDefault="001C4B2B" w:rsidP="001C4B2B">
            <w:pPr>
              <w:tabs>
                <w:tab w:val="left" w:pos="1410"/>
              </w:tabs>
              <w:ind w:right="-150"/>
              <w:rPr>
                <w:rFonts w:eastAsia="Calibri"/>
                <w:sz w:val="16"/>
                <w:szCs w:val="16"/>
              </w:rPr>
            </w:pPr>
          </w:p>
        </w:tc>
        <w:tc>
          <w:tcPr>
            <w:tcW w:w="8363" w:type="dxa"/>
            <w:tcBorders>
              <w:top w:val="dotted" w:sz="4" w:space="0" w:color="auto"/>
              <w:left w:val="dotted" w:sz="4" w:space="0" w:color="auto"/>
              <w:bottom w:val="dotted" w:sz="4" w:space="0" w:color="auto"/>
            </w:tcBorders>
            <w:shd w:val="clear" w:color="auto" w:fill="F2F2F2"/>
          </w:tcPr>
          <w:p w14:paraId="21DEA18F" w14:textId="7A37DF0B" w:rsidR="001C4B2B" w:rsidRPr="00C1109A" w:rsidRDefault="002E23F1" w:rsidP="00C1109A">
            <w:pPr>
              <w:tabs>
                <w:tab w:val="left" w:pos="1029"/>
                <w:tab w:val="left" w:pos="1418"/>
                <w:tab w:val="left" w:pos="3119"/>
              </w:tabs>
              <w:suppressAutoHyphens/>
              <w:ind w:left="142" w:hanging="44"/>
              <w:jc w:val="both"/>
              <w:rPr>
                <w:rFonts w:eastAsia="Tahoma"/>
                <w:bCs/>
                <w:szCs w:val="22"/>
                <w:vertAlign w:val="superscript"/>
                <w:lang w:val="en-US" w:eastAsia="en-US"/>
              </w:rPr>
            </w:pPr>
            <w:r>
              <w:rPr>
                <w:rFonts w:eastAsia="Calibri"/>
                <w:szCs w:val="22"/>
                <w:lang w:eastAsia="en-US"/>
              </w:rPr>
              <w:t>-</w:t>
            </w:r>
          </w:p>
        </w:tc>
      </w:tr>
      <w:tr w:rsidR="001C4B2B" w:rsidRPr="001C4B2B" w14:paraId="4859B209" w14:textId="77777777" w:rsidTr="003A60F7">
        <w:tc>
          <w:tcPr>
            <w:tcW w:w="1418" w:type="dxa"/>
            <w:tcBorders>
              <w:bottom w:val="dotted" w:sz="4" w:space="0" w:color="auto"/>
              <w:right w:val="dotted" w:sz="4" w:space="0" w:color="auto"/>
            </w:tcBorders>
            <w:shd w:val="clear" w:color="auto" w:fill="auto"/>
          </w:tcPr>
          <w:p w14:paraId="1CC1B9E0" w14:textId="77777777" w:rsidR="001C4B2B" w:rsidRPr="001C4B2B" w:rsidRDefault="001C4B2B" w:rsidP="001C4B2B">
            <w:pPr>
              <w:tabs>
                <w:tab w:val="left" w:pos="1410"/>
              </w:tabs>
              <w:ind w:right="-150"/>
              <w:rPr>
                <w:rFonts w:eastAsia="Calibri"/>
                <w:i/>
                <w:sz w:val="16"/>
                <w:szCs w:val="16"/>
              </w:rPr>
            </w:pPr>
            <w:r w:rsidRPr="001C4B2B">
              <w:rPr>
                <w:rFonts w:eastAsia="Calibri"/>
                <w:i/>
                <w:sz w:val="16"/>
                <w:szCs w:val="16"/>
                <w:lang w:eastAsia="en-US"/>
              </w:rPr>
              <w:t>Период отсрочки</w:t>
            </w:r>
          </w:p>
          <w:p w14:paraId="4F04750E" w14:textId="77777777" w:rsidR="001C4B2B" w:rsidRPr="001C4B2B" w:rsidRDefault="001C4B2B" w:rsidP="001C4B2B">
            <w:pPr>
              <w:tabs>
                <w:tab w:val="left" w:pos="1410"/>
              </w:tabs>
              <w:ind w:right="-150"/>
              <w:rPr>
                <w:rFonts w:eastAsia="Calibri"/>
                <w:sz w:val="16"/>
                <w:szCs w:val="16"/>
              </w:rPr>
            </w:pPr>
          </w:p>
        </w:tc>
        <w:tc>
          <w:tcPr>
            <w:tcW w:w="8363" w:type="dxa"/>
            <w:tcBorders>
              <w:top w:val="dotted" w:sz="4" w:space="0" w:color="auto"/>
              <w:left w:val="dotted" w:sz="4" w:space="0" w:color="auto"/>
              <w:bottom w:val="dotted" w:sz="4" w:space="0" w:color="auto"/>
            </w:tcBorders>
            <w:shd w:val="clear" w:color="auto" w:fill="F2F2F2"/>
          </w:tcPr>
          <w:p w14:paraId="790B7A24" w14:textId="70F4B4B6" w:rsidR="001C4B2B" w:rsidRPr="001C4B2B" w:rsidRDefault="001C4B2B" w:rsidP="00C1109A">
            <w:pPr>
              <w:ind w:left="148"/>
              <w:jc w:val="both"/>
              <w:rPr>
                <w:rFonts w:eastAsia="Calibri"/>
                <w:szCs w:val="22"/>
                <w:lang w:eastAsia="en-US"/>
              </w:rPr>
            </w:pPr>
            <w:r w:rsidRPr="001C4B2B">
              <w:rPr>
                <w:rFonts w:eastAsia="Calibri"/>
                <w:szCs w:val="22"/>
                <w:lang w:eastAsia="en-US"/>
              </w:rPr>
              <w:t xml:space="preserve">после истечения </w:t>
            </w:r>
            <w:r w:rsidR="00164840">
              <w:rPr>
                <w:rFonts w:eastAsia="Calibri"/>
                <w:szCs w:val="22"/>
                <w:lang w:eastAsia="en-US"/>
              </w:rPr>
              <w:t>15</w:t>
            </w:r>
            <w:r w:rsidRPr="001C4B2B">
              <w:rPr>
                <w:rFonts w:eastAsia="Calibri"/>
                <w:szCs w:val="22"/>
                <w:lang w:eastAsia="en-US"/>
              </w:rPr>
              <w:t xml:space="preserve"> календарных дней</w:t>
            </w:r>
          </w:p>
        </w:tc>
      </w:tr>
      <w:tr w:rsidR="00832D39" w:rsidRPr="001C4B2B" w14:paraId="4EDE8BB4" w14:textId="77777777" w:rsidTr="003A60F7">
        <w:tc>
          <w:tcPr>
            <w:tcW w:w="1418" w:type="dxa"/>
            <w:tcBorders>
              <w:top w:val="dotted" w:sz="4" w:space="0" w:color="auto"/>
              <w:bottom w:val="nil"/>
              <w:right w:val="dotted" w:sz="4" w:space="0" w:color="auto"/>
            </w:tcBorders>
            <w:shd w:val="clear" w:color="auto" w:fill="auto"/>
          </w:tcPr>
          <w:p w14:paraId="340FDFF5" w14:textId="143CE12A" w:rsidR="00832D39" w:rsidRPr="001C4B2B" w:rsidRDefault="00832D39" w:rsidP="00832D39">
            <w:pPr>
              <w:tabs>
                <w:tab w:val="left" w:pos="1410"/>
              </w:tabs>
              <w:ind w:right="-150"/>
              <w:rPr>
                <w:rFonts w:eastAsia="Calibri"/>
                <w:i/>
                <w:sz w:val="16"/>
                <w:szCs w:val="16"/>
              </w:rPr>
            </w:pPr>
            <w:r w:rsidRPr="001C4B2B">
              <w:rPr>
                <w:rFonts w:eastAsia="Calibri"/>
                <w:i/>
                <w:sz w:val="16"/>
                <w:szCs w:val="16"/>
                <w:lang w:eastAsia="en-US"/>
              </w:rPr>
              <w:t>Базовая дата</w:t>
            </w:r>
          </w:p>
        </w:tc>
        <w:tc>
          <w:tcPr>
            <w:tcW w:w="8363" w:type="dxa"/>
            <w:tcBorders>
              <w:top w:val="dotted" w:sz="4" w:space="0" w:color="auto"/>
              <w:left w:val="dotted" w:sz="4" w:space="0" w:color="auto"/>
              <w:bottom w:val="dotted" w:sz="4" w:space="0" w:color="auto"/>
            </w:tcBorders>
            <w:shd w:val="clear" w:color="auto" w:fill="F2F2F2"/>
          </w:tcPr>
          <w:p w14:paraId="0F38F3B4" w14:textId="6AC1DCB8" w:rsidR="00832D39" w:rsidRPr="00273951" w:rsidRDefault="00832D39" w:rsidP="00832D39">
            <w:pPr>
              <w:autoSpaceDE w:val="0"/>
              <w:autoSpaceDN w:val="0"/>
              <w:adjustRightInd w:val="0"/>
              <w:rPr>
                <w:rFonts w:eastAsia="Calibri"/>
              </w:rPr>
            </w:pPr>
            <w:r w:rsidRPr="00273951">
              <w:rPr>
                <w:rFonts w:eastAsia="Calibri"/>
              </w:rPr>
              <w:t>если Товарная накладная</w:t>
            </w:r>
            <w:r>
              <w:rPr>
                <w:rFonts w:eastAsia="Calibri"/>
              </w:rPr>
              <w:t xml:space="preserve"> </w:t>
            </w:r>
            <w:r w:rsidRPr="00273951">
              <w:rPr>
                <w:rFonts w:eastAsia="Calibri"/>
              </w:rPr>
              <w:t>оформляется</w:t>
            </w:r>
          </w:p>
          <w:p w14:paraId="16EA016E" w14:textId="77777777" w:rsidR="00832D39" w:rsidRPr="00273951" w:rsidRDefault="00832D39" w:rsidP="00832D39">
            <w:pPr>
              <w:autoSpaceDE w:val="0"/>
              <w:autoSpaceDN w:val="0"/>
              <w:adjustRightInd w:val="0"/>
              <w:rPr>
                <w:rFonts w:eastAsia="Calibri"/>
              </w:rPr>
            </w:pPr>
            <w:r w:rsidRPr="00273951">
              <w:rPr>
                <w:rFonts w:eastAsia="Calibri"/>
              </w:rPr>
              <w:t>а) на бумажном носителе – с даты поставки;</w:t>
            </w:r>
          </w:p>
          <w:p w14:paraId="600F87ED" w14:textId="3D874DDA" w:rsidR="00832D39" w:rsidRPr="001C4B2B" w:rsidRDefault="00832D39" w:rsidP="00CE0D23">
            <w:pPr>
              <w:jc w:val="both"/>
              <w:rPr>
                <w:rFonts w:eastAsia="Calibri"/>
                <w:szCs w:val="22"/>
                <w:lang w:eastAsia="en-US"/>
              </w:rPr>
            </w:pPr>
            <w:r w:rsidRPr="00273951">
              <w:rPr>
                <w:rFonts w:eastAsia="Calibri"/>
              </w:rPr>
              <w:t>б) в виде электронного документа, подписанного электронной подписью, – с наиболее поздней из двух дат: даты поставки / даты получения Покупателем оригинала документа</w:t>
            </w:r>
          </w:p>
        </w:tc>
      </w:tr>
      <w:tr w:rsidR="00832D39" w:rsidRPr="001C4B2B" w14:paraId="6F1A8F59" w14:textId="77777777" w:rsidTr="003A60F7">
        <w:tc>
          <w:tcPr>
            <w:tcW w:w="1418" w:type="dxa"/>
            <w:tcBorders>
              <w:top w:val="nil"/>
              <w:bottom w:val="dotted" w:sz="4" w:space="0" w:color="auto"/>
              <w:right w:val="dotted" w:sz="4" w:space="0" w:color="auto"/>
            </w:tcBorders>
            <w:shd w:val="clear" w:color="auto" w:fill="auto"/>
          </w:tcPr>
          <w:p w14:paraId="4AA254DA" w14:textId="4CFACA63" w:rsidR="00832D39" w:rsidRPr="001C4B2B" w:rsidRDefault="00832D39" w:rsidP="00832D39">
            <w:pPr>
              <w:tabs>
                <w:tab w:val="left" w:pos="1410"/>
              </w:tabs>
              <w:ind w:right="-150"/>
              <w:rPr>
                <w:rFonts w:eastAsia="Calibri"/>
                <w:i/>
                <w:sz w:val="16"/>
                <w:szCs w:val="16"/>
              </w:rPr>
            </w:pPr>
            <w:r>
              <w:rPr>
                <w:rFonts w:eastAsia="Calibri"/>
                <w:i/>
                <w:sz w:val="16"/>
                <w:szCs w:val="16"/>
              </w:rPr>
              <w:t>Дополнительные условия</w:t>
            </w:r>
          </w:p>
        </w:tc>
        <w:tc>
          <w:tcPr>
            <w:tcW w:w="8363" w:type="dxa"/>
            <w:tcBorders>
              <w:top w:val="dotted" w:sz="4" w:space="0" w:color="auto"/>
              <w:left w:val="dotted" w:sz="4" w:space="0" w:color="auto"/>
              <w:bottom w:val="dotted" w:sz="4" w:space="0" w:color="auto"/>
            </w:tcBorders>
            <w:shd w:val="clear" w:color="auto" w:fill="F2F2F2"/>
          </w:tcPr>
          <w:p w14:paraId="52D6806F" w14:textId="77777777" w:rsidR="00832D39" w:rsidRPr="00273951" w:rsidRDefault="00832D39" w:rsidP="00832D39">
            <w:pPr>
              <w:autoSpaceDE w:val="0"/>
              <w:autoSpaceDN w:val="0"/>
              <w:adjustRightInd w:val="0"/>
              <w:rPr>
                <w:rFonts w:eastAsia="Calibri"/>
              </w:rPr>
            </w:pPr>
            <w:r w:rsidRPr="00273951">
              <w:rPr>
                <w:rFonts w:eastAsia="Calibri"/>
              </w:rPr>
              <w:t>при условии предоставления оригиналов и, если применимо, подписания обеими Сторонами</w:t>
            </w:r>
            <w:r>
              <w:rPr>
                <w:rFonts w:eastAsia="Calibri"/>
              </w:rPr>
              <w:t>:</w:t>
            </w:r>
          </w:p>
          <w:p w14:paraId="0A09FAF8" w14:textId="3BF46861" w:rsidR="00832D39" w:rsidRPr="00926054" w:rsidRDefault="00832D39" w:rsidP="00832D39">
            <w:pPr>
              <w:pStyle w:val="af1"/>
              <w:numPr>
                <w:ilvl w:val="0"/>
                <w:numId w:val="11"/>
              </w:numPr>
              <w:autoSpaceDE w:val="0"/>
              <w:autoSpaceDN w:val="0"/>
              <w:adjustRightInd w:val="0"/>
              <w:rPr>
                <w:rFonts w:eastAsia="Calibri"/>
              </w:rPr>
            </w:pPr>
            <w:r w:rsidRPr="00FD4EAC">
              <w:rPr>
                <w:rFonts w:eastAsia="Calibri"/>
                <w:bCs/>
              </w:rPr>
              <w:t>Товарной накладной</w:t>
            </w:r>
            <w:r w:rsidRPr="00926054">
              <w:rPr>
                <w:rFonts w:eastAsia="Calibri"/>
              </w:rPr>
              <w:t xml:space="preserve">; </w:t>
            </w:r>
          </w:p>
          <w:p w14:paraId="3BEDAB00" w14:textId="77777777" w:rsidR="00832D39" w:rsidRDefault="00832D39" w:rsidP="00832D39">
            <w:pPr>
              <w:pStyle w:val="af1"/>
              <w:numPr>
                <w:ilvl w:val="0"/>
                <w:numId w:val="11"/>
              </w:numPr>
              <w:autoSpaceDE w:val="0"/>
              <w:autoSpaceDN w:val="0"/>
              <w:adjustRightInd w:val="0"/>
              <w:rPr>
                <w:rFonts w:eastAsia="Calibri"/>
              </w:rPr>
            </w:pPr>
            <w:r w:rsidRPr="007A5CFE">
              <w:rPr>
                <w:rFonts w:eastAsia="Calibri"/>
              </w:rPr>
              <w:t xml:space="preserve">счета </w:t>
            </w:r>
            <w:r>
              <w:rPr>
                <w:rFonts w:eastAsia="Calibri"/>
              </w:rPr>
              <w:t>на оплату;</w:t>
            </w:r>
          </w:p>
          <w:p w14:paraId="27C5ED9A" w14:textId="26E4EF71" w:rsidR="00832D39" w:rsidRPr="00926054" w:rsidRDefault="00832D39" w:rsidP="00832D39">
            <w:pPr>
              <w:pStyle w:val="af1"/>
              <w:numPr>
                <w:ilvl w:val="0"/>
                <w:numId w:val="11"/>
              </w:numPr>
              <w:autoSpaceDE w:val="0"/>
              <w:autoSpaceDN w:val="0"/>
              <w:adjustRightInd w:val="0"/>
              <w:rPr>
                <w:rFonts w:eastAsia="Calibri"/>
              </w:rPr>
            </w:pPr>
            <w:r w:rsidRPr="007A5CFE">
              <w:rPr>
                <w:rFonts w:eastAsia="Calibri"/>
              </w:rPr>
              <w:t>счета-</w:t>
            </w:r>
            <w:r w:rsidR="00955423" w:rsidRPr="007A5CFE">
              <w:rPr>
                <w:rFonts w:eastAsia="Calibri"/>
              </w:rPr>
              <w:t>фактуры</w:t>
            </w:r>
            <w:r w:rsidR="00955423">
              <w:rPr>
                <w:rFonts w:eastAsia="Calibri"/>
              </w:rPr>
              <w:t>.</w:t>
            </w:r>
          </w:p>
          <w:p w14:paraId="32CC9FC8" w14:textId="77777777" w:rsidR="00832D39" w:rsidRPr="001C4B2B" w:rsidRDefault="00832D39" w:rsidP="00832D39">
            <w:pPr>
              <w:ind w:left="148"/>
              <w:jc w:val="both"/>
              <w:rPr>
                <w:rFonts w:eastAsia="Calibri"/>
                <w:bCs/>
                <w:szCs w:val="22"/>
                <w:lang w:eastAsia="en-US"/>
              </w:rPr>
            </w:pPr>
          </w:p>
        </w:tc>
      </w:tr>
    </w:tbl>
    <w:bookmarkEnd w:id="9"/>
    <w:bookmarkEnd w:id="10"/>
    <w:p w14:paraId="3F097820" w14:textId="0FF9A311" w:rsidR="001C4B2B" w:rsidRDefault="001C4B2B" w:rsidP="001C4B2B">
      <w:pPr>
        <w:widowControl w:val="0"/>
        <w:tabs>
          <w:tab w:val="left" w:pos="284"/>
          <w:tab w:val="left" w:pos="924"/>
        </w:tabs>
        <w:autoSpaceDE w:val="0"/>
        <w:autoSpaceDN w:val="0"/>
        <w:adjustRightInd w:val="0"/>
        <w:jc w:val="both"/>
        <w:rPr>
          <w:rFonts w:eastAsia="Calibri"/>
        </w:rPr>
      </w:pPr>
      <w:r w:rsidRPr="001C4B2B">
        <w:rPr>
          <w:rFonts w:eastAsia="Calibri"/>
        </w:rPr>
        <w:t xml:space="preserve"> </w:t>
      </w:r>
    </w:p>
    <w:p w14:paraId="7F5234E0" w14:textId="280C2252" w:rsidR="00B31B4F" w:rsidRPr="003A60F7" w:rsidRDefault="00B31B4F" w:rsidP="003A60F7">
      <w:pPr>
        <w:widowControl w:val="0"/>
        <w:tabs>
          <w:tab w:val="left" w:pos="284"/>
          <w:tab w:val="left" w:pos="924"/>
        </w:tabs>
        <w:autoSpaceDE w:val="0"/>
        <w:autoSpaceDN w:val="0"/>
        <w:adjustRightInd w:val="0"/>
        <w:ind w:firstLine="567"/>
        <w:jc w:val="both"/>
        <w:rPr>
          <w:rFonts w:eastAsia="Calibri"/>
          <w:sz w:val="24"/>
          <w:szCs w:val="24"/>
        </w:rPr>
      </w:pPr>
      <w:r w:rsidRPr="003A60F7">
        <w:rPr>
          <w:rFonts w:eastAsia="Calibri"/>
          <w:sz w:val="24"/>
          <w:szCs w:val="24"/>
        </w:rPr>
        <w:t>2.5.1.</w:t>
      </w:r>
      <w:r>
        <w:rPr>
          <w:rFonts w:eastAsia="Calibri"/>
          <w:sz w:val="24"/>
          <w:szCs w:val="24"/>
        </w:rPr>
        <w:t xml:space="preserve"> Порядок оплаты работ.</w:t>
      </w:r>
    </w:p>
    <w:tbl>
      <w:tblPr>
        <w:tblW w:w="9781" w:type="dxa"/>
        <w:tblBorders>
          <w:insideH w:val="dotted" w:sz="4" w:space="0" w:color="auto"/>
          <w:insideV w:val="single" w:sz="4" w:space="0" w:color="auto"/>
        </w:tblBorders>
        <w:tblLayout w:type="fixed"/>
        <w:tblCellMar>
          <w:left w:w="0" w:type="dxa"/>
          <w:right w:w="284" w:type="dxa"/>
        </w:tblCellMar>
        <w:tblLook w:val="04A0" w:firstRow="1" w:lastRow="0" w:firstColumn="1" w:lastColumn="0" w:noHBand="0" w:noVBand="1"/>
      </w:tblPr>
      <w:tblGrid>
        <w:gridCol w:w="1418"/>
        <w:gridCol w:w="8363"/>
      </w:tblGrid>
      <w:tr w:rsidR="00B31B4F" w:rsidRPr="001C4B2B" w14:paraId="403BFB7D" w14:textId="77777777" w:rsidTr="00832D39">
        <w:trPr>
          <w:trHeight w:val="280"/>
        </w:trPr>
        <w:tc>
          <w:tcPr>
            <w:tcW w:w="9781" w:type="dxa"/>
            <w:gridSpan w:val="2"/>
            <w:tcBorders>
              <w:top w:val="dotted" w:sz="4" w:space="0" w:color="auto"/>
            </w:tcBorders>
            <w:shd w:val="clear" w:color="auto" w:fill="F2F2F2"/>
          </w:tcPr>
          <w:p w14:paraId="26E527FE" w14:textId="7AE35B90" w:rsidR="00B31B4F" w:rsidRPr="001C4B2B" w:rsidRDefault="00B31B4F" w:rsidP="003A60F7">
            <w:pPr>
              <w:ind w:left="148"/>
              <w:jc w:val="both"/>
              <w:rPr>
                <w:rFonts w:eastAsia="Calibri"/>
                <w:b/>
                <w:szCs w:val="22"/>
                <w:lang w:eastAsia="en-US"/>
              </w:rPr>
            </w:pPr>
            <w:r w:rsidRPr="001C4B2B">
              <w:rPr>
                <w:rFonts w:eastAsia="Calibri"/>
                <w:b/>
                <w:szCs w:val="22"/>
                <w:lang w:eastAsia="en-US"/>
              </w:rPr>
              <w:lastRenderedPageBreak/>
              <w:t xml:space="preserve">Оплата </w:t>
            </w:r>
            <w:r>
              <w:rPr>
                <w:rFonts w:eastAsia="Calibri"/>
                <w:b/>
                <w:szCs w:val="22"/>
                <w:lang w:eastAsia="en-US"/>
              </w:rPr>
              <w:t>фактически выполненных работ</w:t>
            </w:r>
            <w:r w:rsidRPr="001C4B2B">
              <w:rPr>
                <w:rFonts w:eastAsia="Calibri"/>
                <w:b/>
                <w:szCs w:val="22"/>
                <w:lang w:eastAsia="en-US"/>
              </w:rPr>
              <w:t xml:space="preserve"> производится </w:t>
            </w:r>
          </w:p>
        </w:tc>
      </w:tr>
      <w:tr w:rsidR="00B31B4F" w:rsidRPr="001C4B2B" w14:paraId="4D207E2D" w14:textId="77777777" w:rsidTr="00832D39">
        <w:trPr>
          <w:trHeight w:val="280"/>
        </w:trPr>
        <w:tc>
          <w:tcPr>
            <w:tcW w:w="1418" w:type="dxa"/>
            <w:tcBorders>
              <w:right w:val="dotted" w:sz="4" w:space="0" w:color="auto"/>
            </w:tcBorders>
            <w:shd w:val="clear" w:color="auto" w:fill="auto"/>
          </w:tcPr>
          <w:p w14:paraId="582BB76F" w14:textId="77777777" w:rsidR="00B31B4F" w:rsidRPr="001C4B2B" w:rsidRDefault="00B31B4F" w:rsidP="00832D39">
            <w:pPr>
              <w:tabs>
                <w:tab w:val="left" w:pos="1410"/>
              </w:tabs>
              <w:ind w:right="-150"/>
              <w:rPr>
                <w:rFonts w:eastAsia="Calibri"/>
                <w:i/>
                <w:sz w:val="16"/>
                <w:szCs w:val="16"/>
              </w:rPr>
            </w:pPr>
            <w:r w:rsidRPr="001C4B2B">
              <w:rPr>
                <w:rFonts w:eastAsia="Calibri"/>
                <w:i/>
                <w:sz w:val="16"/>
                <w:szCs w:val="16"/>
                <w:lang w:eastAsia="en-US"/>
              </w:rPr>
              <w:t>Единый платежный день</w:t>
            </w:r>
          </w:p>
          <w:p w14:paraId="2029130A" w14:textId="77777777" w:rsidR="00B31B4F" w:rsidRPr="001C4B2B" w:rsidRDefault="00B31B4F" w:rsidP="00832D39">
            <w:pPr>
              <w:tabs>
                <w:tab w:val="left" w:pos="1410"/>
              </w:tabs>
              <w:ind w:right="-150"/>
              <w:rPr>
                <w:rFonts w:eastAsia="Calibri"/>
                <w:sz w:val="16"/>
                <w:szCs w:val="16"/>
              </w:rPr>
            </w:pPr>
          </w:p>
        </w:tc>
        <w:tc>
          <w:tcPr>
            <w:tcW w:w="8363" w:type="dxa"/>
            <w:tcBorders>
              <w:top w:val="dotted" w:sz="4" w:space="0" w:color="auto"/>
              <w:left w:val="dotted" w:sz="4" w:space="0" w:color="auto"/>
              <w:bottom w:val="dotted" w:sz="4" w:space="0" w:color="auto"/>
            </w:tcBorders>
            <w:shd w:val="clear" w:color="auto" w:fill="F2F2F2"/>
          </w:tcPr>
          <w:p w14:paraId="62CC27D2" w14:textId="2B6133D0" w:rsidR="00B31B4F" w:rsidRPr="00C1109A" w:rsidRDefault="002E23F1" w:rsidP="00832D39">
            <w:pPr>
              <w:tabs>
                <w:tab w:val="left" w:pos="1029"/>
                <w:tab w:val="left" w:pos="1418"/>
                <w:tab w:val="left" w:pos="3119"/>
              </w:tabs>
              <w:suppressAutoHyphens/>
              <w:ind w:left="142" w:hanging="44"/>
              <w:jc w:val="both"/>
              <w:rPr>
                <w:rFonts w:eastAsia="Tahoma"/>
                <w:bCs/>
                <w:szCs w:val="22"/>
                <w:vertAlign w:val="superscript"/>
                <w:lang w:val="en-US" w:eastAsia="en-US"/>
              </w:rPr>
            </w:pPr>
            <w:r>
              <w:rPr>
                <w:rFonts w:eastAsia="Calibri"/>
                <w:szCs w:val="22"/>
                <w:lang w:eastAsia="en-US"/>
              </w:rPr>
              <w:t>-</w:t>
            </w:r>
          </w:p>
        </w:tc>
      </w:tr>
      <w:tr w:rsidR="00B31B4F" w:rsidRPr="001C4B2B" w14:paraId="53A164AD" w14:textId="77777777" w:rsidTr="00832D39">
        <w:tc>
          <w:tcPr>
            <w:tcW w:w="1418" w:type="dxa"/>
            <w:tcBorders>
              <w:bottom w:val="dotted" w:sz="4" w:space="0" w:color="auto"/>
              <w:right w:val="dotted" w:sz="4" w:space="0" w:color="auto"/>
            </w:tcBorders>
            <w:shd w:val="clear" w:color="auto" w:fill="auto"/>
          </w:tcPr>
          <w:p w14:paraId="72956AD9" w14:textId="77777777" w:rsidR="00B31B4F" w:rsidRPr="001C4B2B" w:rsidRDefault="00B31B4F" w:rsidP="00832D39">
            <w:pPr>
              <w:tabs>
                <w:tab w:val="left" w:pos="1410"/>
              </w:tabs>
              <w:ind w:right="-150"/>
              <w:rPr>
                <w:rFonts w:eastAsia="Calibri"/>
                <w:i/>
                <w:sz w:val="16"/>
                <w:szCs w:val="16"/>
              </w:rPr>
            </w:pPr>
            <w:r w:rsidRPr="001C4B2B">
              <w:rPr>
                <w:rFonts w:eastAsia="Calibri"/>
                <w:i/>
                <w:sz w:val="16"/>
                <w:szCs w:val="16"/>
                <w:lang w:eastAsia="en-US"/>
              </w:rPr>
              <w:t>Период отсрочки</w:t>
            </w:r>
          </w:p>
          <w:p w14:paraId="6930F340" w14:textId="77777777" w:rsidR="00B31B4F" w:rsidRPr="001C4B2B" w:rsidRDefault="00B31B4F" w:rsidP="00832D39">
            <w:pPr>
              <w:tabs>
                <w:tab w:val="left" w:pos="1410"/>
              </w:tabs>
              <w:ind w:right="-150"/>
              <w:rPr>
                <w:rFonts w:eastAsia="Calibri"/>
                <w:sz w:val="16"/>
                <w:szCs w:val="16"/>
              </w:rPr>
            </w:pPr>
          </w:p>
        </w:tc>
        <w:tc>
          <w:tcPr>
            <w:tcW w:w="8363" w:type="dxa"/>
            <w:tcBorders>
              <w:top w:val="dotted" w:sz="4" w:space="0" w:color="auto"/>
              <w:left w:val="dotted" w:sz="4" w:space="0" w:color="auto"/>
              <w:bottom w:val="dotted" w:sz="4" w:space="0" w:color="auto"/>
            </w:tcBorders>
            <w:shd w:val="clear" w:color="auto" w:fill="F2F2F2"/>
          </w:tcPr>
          <w:p w14:paraId="15F0D829" w14:textId="4B03315F" w:rsidR="00B31B4F" w:rsidRPr="001C4B2B" w:rsidRDefault="00B31B4F" w:rsidP="00832D39">
            <w:pPr>
              <w:ind w:left="148"/>
              <w:jc w:val="both"/>
              <w:rPr>
                <w:rFonts w:eastAsia="Calibri"/>
                <w:szCs w:val="22"/>
                <w:lang w:eastAsia="en-US"/>
              </w:rPr>
            </w:pPr>
            <w:r w:rsidRPr="001C4B2B">
              <w:rPr>
                <w:rFonts w:eastAsia="Calibri"/>
                <w:szCs w:val="22"/>
                <w:lang w:eastAsia="en-US"/>
              </w:rPr>
              <w:t xml:space="preserve">после истечения </w:t>
            </w:r>
            <w:r w:rsidR="00164840">
              <w:rPr>
                <w:rFonts w:eastAsia="Calibri"/>
                <w:szCs w:val="22"/>
                <w:lang w:eastAsia="en-US"/>
              </w:rPr>
              <w:t>15</w:t>
            </w:r>
            <w:r w:rsidRPr="001C4B2B">
              <w:rPr>
                <w:rFonts w:eastAsia="Calibri"/>
                <w:szCs w:val="22"/>
                <w:lang w:eastAsia="en-US"/>
              </w:rPr>
              <w:t xml:space="preserve"> календарных дней</w:t>
            </w:r>
          </w:p>
        </w:tc>
      </w:tr>
      <w:tr w:rsidR="00957838" w:rsidRPr="001C4B2B" w14:paraId="2F33EC68" w14:textId="77777777" w:rsidTr="002240DF">
        <w:trPr>
          <w:trHeight w:val="1423"/>
        </w:trPr>
        <w:tc>
          <w:tcPr>
            <w:tcW w:w="1418" w:type="dxa"/>
            <w:tcBorders>
              <w:top w:val="dotted" w:sz="4" w:space="0" w:color="auto"/>
              <w:right w:val="dotted" w:sz="4" w:space="0" w:color="auto"/>
            </w:tcBorders>
            <w:shd w:val="clear" w:color="auto" w:fill="auto"/>
          </w:tcPr>
          <w:p w14:paraId="71A01B22" w14:textId="77777777" w:rsidR="00957838" w:rsidRPr="001C4B2B" w:rsidRDefault="00957838" w:rsidP="00832D39">
            <w:pPr>
              <w:tabs>
                <w:tab w:val="left" w:pos="1410"/>
              </w:tabs>
              <w:ind w:right="-150"/>
              <w:rPr>
                <w:rFonts w:eastAsia="Calibri"/>
                <w:i/>
                <w:sz w:val="16"/>
                <w:szCs w:val="16"/>
              </w:rPr>
            </w:pPr>
            <w:r w:rsidRPr="001C4B2B">
              <w:rPr>
                <w:rFonts w:eastAsia="Calibri"/>
                <w:i/>
                <w:sz w:val="16"/>
                <w:szCs w:val="16"/>
                <w:lang w:eastAsia="en-US"/>
              </w:rPr>
              <w:t>Базовая дата</w:t>
            </w:r>
          </w:p>
        </w:tc>
        <w:tc>
          <w:tcPr>
            <w:tcW w:w="8363" w:type="dxa"/>
            <w:tcBorders>
              <w:top w:val="dotted" w:sz="4" w:space="0" w:color="auto"/>
              <w:left w:val="dotted" w:sz="4" w:space="0" w:color="auto"/>
            </w:tcBorders>
            <w:shd w:val="clear" w:color="auto" w:fill="F2F2F2"/>
          </w:tcPr>
          <w:p w14:paraId="647ADEAE" w14:textId="05A8597F" w:rsidR="00957838" w:rsidRPr="00957838" w:rsidRDefault="00957838" w:rsidP="00957838">
            <w:pPr>
              <w:ind w:left="148"/>
              <w:jc w:val="both"/>
              <w:rPr>
                <w:rFonts w:eastAsia="Calibri"/>
                <w:szCs w:val="22"/>
                <w:lang w:eastAsia="en-US"/>
              </w:rPr>
            </w:pPr>
            <w:r w:rsidRPr="00957838">
              <w:rPr>
                <w:rFonts w:eastAsia="Calibri"/>
                <w:szCs w:val="22"/>
                <w:lang w:eastAsia="en-US"/>
              </w:rPr>
              <w:t xml:space="preserve">если Акт </w:t>
            </w:r>
            <w:r w:rsidRPr="00B31B4F">
              <w:rPr>
                <w:rFonts w:eastAsia="Calibri"/>
                <w:bCs/>
                <w:szCs w:val="22"/>
              </w:rPr>
              <w:t>приемки-сдачи выполненных (оказанных) работ (услуг) формы № НН.КС-4.1 (далее – «Акт формы № НН.КС-4.1»)</w:t>
            </w:r>
            <w:r>
              <w:rPr>
                <w:rFonts w:eastAsia="Calibri"/>
                <w:bCs/>
                <w:szCs w:val="22"/>
              </w:rPr>
              <w:t xml:space="preserve"> </w:t>
            </w:r>
            <w:r w:rsidRPr="00957838">
              <w:rPr>
                <w:rFonts w:eastAsia="Calibri"/>
                <w:szCs w:val="22"/>
                <w:lang w:eastAsia="en-US"/>
              </w:rPr>
              <w:t>оформляется</w:t>
            </w:r>
          </w:p>
          <w:p w14:paraId="58BDAEB3" w14:textId="1DEF021E" w:rsidR="00957838" w:rsidRPr="00957838" w:rsidRDefault="00957838" w:rsidP="00957838">
            <w:pPr>
              <w:ind w:left="148"/>
              <w:jc w:val="both"/>
              <w:rPr>
                <w:rFonts w:eastAsia="Calibri"/>
                <w:szCs w:val="22"/>
                <w:lang w:eastAsia="en-US"/>
              </w:rPr>
            </w:pPr>
            <w:r w:rsidRPr="00957838">
              <w:rPr>
                <w:rFonts w:eastAsia="Calibri"/>
                <w:szCs w:val="22"/>
                <w:lang w:eastAsia="en-US"/>
              </w:rPr>
              <w:t xml:space="preserve">а) на бумажном носителе – с даты приёмки </w:t>
            </w:r>
            <w:r>
              <w:rPr>
                <w:rFonts w:eastAsia="Calibri"/>
                <w:szCs w:val="22"/>
                <w:lang w:eastAsia="en-US"/>
              </w:rPr>
              <w:t>р</w:t>
            </w:r>
            <w:r w:rsidRPr="00957838">
              <w:rPr>
                <w:rFonts w:eastAsia="Calibri"/>
                <w:szCs w:val="22"/>
                <w:lang w:eastAsia="en-US"/>
              </w:rPr>
              <w:t>абот;</w:t>
            </w:r>
          </w:p>
          <w:p w14:paraId="263DE2D6" w14:textId="3A100545" w:rsidR="00957838" w:rsidRPr="001C4B2B" w:rsidRDefault="00957838" w:rsidP="002E23F1">
            <w:pPr>
              <w:ind w:left="148"/>
              <w:jc w:val="both"/>
              <w:rPr>
                <w:rFonts w:eastAsia="Calibri"/>
                <w:szCs w:val="22"/>
                <w:lang w:eastAsia="en-US"/>
              </w:rPr>
            </w:pPr>
            <w:r w:rsidRPr="00957838">
              <w:rPr>
                <w:rFonts w:eastAsia="Calibri"/>
                <w:szCs w:val="22"/>
                <w:lang w:eastAsia="en-US"/>
              </w:rPr>
              <w:t xml:space="preserve">б) в виде электронного документа, подписанного электронной подписью, – с наиболее поздней из двух дат: даты приёмки </w:t>
            </w:r>
            <w:r w:rsidR="00941F1E">
              <w:rPr>
                <w:rFonts w:eastAsia="Calibri"/>
                <w:szCs w:val="22"/>
                <w:lang w:eastAsia="en-US"/>
              </w:rPr>
              <w:t>р</w:t>
            </w:r>
            <w:r w:rsidRPr="00957838">
              <w:rPr>
                <w:rFonts w:eastAsia="Calibri"/>
                <w:szCs w:val="22"/>
                <w:lang w:eastAsia="en-US"/>
              </w:rPr>
              <w:t xml:space="preserve">абот / даты получения </w:t>
            </w:r>
            <w:r>
              <w:rPr>
                <w:rFonts w:eastAsia="Calibri"/>
                <w:szCs w:val="22"/>
                <w:lang w:eastAsia="en-US"/>
              </w:rPr>
              <w:t>Покупателем</w:t>
            </w:r>
            <w:r w:rsidRPr="00957838">
              <w:rPr>
                <w:rFonts w:eastAsia="Calibri"/>
                <w:szCs w:val="22"/>
                <w:lang w:eastAsia="en-US"/>
              </w:rPr>
              <w:t xml:space="preserve"> оригинала документа</w:t>
            </w:r>
          </w:p>
        </w:tc>
      </w:tr>
      <w:tr w:rsidR="00B31B4F" w:rsidRPr="001C4B2B" w14:paraId="2294E6D9" w14:textId="77777777" w:rsidTr="009A09C3">
        <w:trPr>
          <w:trHeight w:val="1434"/>
        </w:trPr>
        <w:tc>
          <w:tcPr>
            <w:tcW w:w="1418" w:type="dxa"/>
            <w:tcBorders>
              <w:top w:val="dotted" w:sz="4" w:space="0" w:color="auto"/>
              <w:bottom w:val="dotted" w:sz="4" w:space="0" w:color="auto"/>
              <w:right w:val="dotted" w:sz="4" w:space="0" w:color="auto"/>
            </w:tcBorders>
            <w:shd w:val="clear" w:color="auto" w:fill="auto"/>
          </w:tcPr>
          <w:p w14:paraId="707B7ED5" w14:textId="77777777" w:rsidR="00B31B4F" w:rsidRPr="001C4B2B" w:rsidRDefault="00B31B4F" w:rsidP="00832D39">
            <w:pPr>
              <w:tabs>
                <w:tab w:val="left" w:pos="1410"/>
              </w:tabs>
              <w:ind w:right="-150"/>
              <w:rPr>
                <w:rFonts w:eastAsia="Calibri"/>
                <w:i/>
                <w:sz w:val="16"/>
                <w:szCs w:val="16"/>
                <w:lang w:eastAsia="en-US"/>
              </w:rPr>
            </w:pPr>
            <w:r w:rsidRPr="001C4B2B">
              <w:rPr>
                <w:rFonts w:eastAsia="Calibri"/>
                <w:i/>
                <w:sz w:val="16"/>
                <w:szCs w:val="16"/>
                <w:lang w:eastAsia="en-US"/>
              </w:rPr>
              <w:t>Дополнительные условия</w:t>
            </w:r>
          </w:p>
        </w:tc>
        <w:tc>
          <w:tcPr>
            <w:tcW w:w="8363" w:type="dxa"/>
            <w:tcBorders>
              <w:top w:val="dotted" w:sz="4" w:space="0" w:color="auto"/>
              <w:left w:val="dotted" w:sz="4" w:space="0" w:color="auto"/>
              <w:bottom w:val="dotted" w:sz="4" w:space="0" w:color="auto"/>
            </w:tcBorders>
            <w:shd w:val="clear" w:color="auto" w:fill="F2F2F2"/>
          </w:tcPr>
          <w:p w14:paraId="21A0F59A" w14:textId="77777777" w:rsidR="004823FB" w:rsidRPr="004823FB" w:rsidRDefault="004823FB" w:rsidP="004823FB">
            <w:pPr>
              <w:tabs>
                <w:tab w:val="left" w:pos="284"/>
              </w:tabs>
              <w:ind w:left="142" w:right="-405"/>
              <w:rPr>
                <w:rFonts w:eastAsia="Calibri"/>
                <w:szCs w:val="22"/>
                <w:lang w:eastAsia="en-US" w:bidi="ru-RU"/>
              </w:rPr>
            </w:pPr>
            <w:r w:rsidRPr="004823FB">
              <w:rPr>
                <w:rFonts w:eastAsia="Calibri"/>
                <w:szCs w:val="22"/>
                <w:lang w:eastAsia="en-US" w:bidi="ru-RU"/>
              </w:rPr>
              <w:t>при условии предоставления оригиналов и, если применимо, подписания обеими Сторонами:</w:t>
            </w:r>
          </w:p>
          <w:p w14:paraId="36FAE079" w14:textId="3E97F2DC" w:rsidR="004823FB" w:rsidRDefault="004823FB" w:rsidP="004823FB">
            <w:pPr>
              <w:tabs>
                <w:tab w:val="left" w:pos="284"/>
              </w:tabs>
              <w:ind w:left="142" w:right="-405"/>
              <w:rPr>
                <w:rFonts w:eastAsia="Calibri"/>
                <w:bCs/>
                <w:szCs w:val="22"/>
              </w:rPr>
            </w:pPr>
            <w:r w:rsidRPr="004823FB">
              <w:rPr>
                <w:rFonts w:eastAsia="Calibri"/>
                <w:szCs w:val="22"/>
                <w:lang w:eastAsia="en-US" w:bidi="ru-RU"/>
              </w:rPr>
              <w:t xml:space="preserve">- </w:t>
            </w:r>
            <w:r w:rsidRPr="00B31B4F">
              <w:rPr>
                <w:rFonts w:eastAsia="Calibri"/>
                <w:bCs/>
                <w:szCs w:val="22"/>
              </w:rPr>
              <w:t>Акт</w:t>
            </w:r>
            <w:r>
              <w:rPr>
                <w:rFonts w:eastAsia="Calibri"/>
                <w:bCs/>
                <w:szCs w:val="22"/>
              </w:rPr>
              <w:t>а</w:t>
            </w:r>
            <w:r w:rsidRPr="00B31B4F">
              <w:rPr>
                <w:rFonts w:eastAsia="Calibri"/>
                <w:bCs/>
                <w:szCs w:val="22"/>
              </w:rPr>
              <w:t xml:space="preserve"> формы № НН.КС-4.1</w:t>
            </w:r>
            <w:r>
              <w:rPr>
                <w:rFonts w:eastAsia="Calibri"/>
                <w:bCs/>
                <w:szCs w:val="22"/>
              </w:rPr>
              <w:t>;</w:t>
            </w:r>
          </w:p>
          <w:p w14:paraId="664CB889" w14:textId="3F422167" w:rsidR="004823FB" w:rsidRPr="004823FB" w:rsidRDefault="004823FB" w:rsidP="004823FB">
            <w:pPr>
              <w:tabs>
                <w:tab w:val="left" w:pos="284"/>
              </w:tabs>
              <w:ind w:left="142" w:right="-405"/>
              <w:rPr>
                <w:rFonts w:eastAsia="Calibri"/>
                <w:szCs w:val="22"/>
                <w:lang w:eastAsia="en-US" w:bidi="ru-RU"/>
              </w:rPr>
            </w:pPr>
            <w:r>
              <w:rPr>
                <w:rFonts w:eastAsia="Calibri"/>
                <w:bCs/>
                <w:szCs w:val="22"/>
              </w:rPr>
              <w:t>- счёта на оплату;</w:t>
            </w:r>
          </w:p>
          <w:p w14:paraId="51825F64" w14:textId="02BCA8CB" w:rsidR="004823FB" w:rsidRPr="004823FB" w:rsidRDefault="004823FB" w:rsidP="004823FB">
            <w:pPr>
              <w:tabs>
                <w:tab w:val="left" w:pos="284"/>
              </w:tabs>
              <w:ind w:left="142" w:right="-405"/>
              <w:rPr>
                <w:rFonts w:eastAsia="Calibri"/>
                <w:szCs w:val="22"/>
                <w:lang w:eastAsia="en-US" w:bidi="ru-RU"/>
              </w:rPr>
            </w:pPr>
            <w:r w:rsidRPr="004823FB">
              <w:rPr>
                <w:rFonts w:eastAsia="Calibri"/>
                <w:szCs w:val="22"/>
                <w:lang w:eastAsia="en-US" w:bidi="ru-RU"/>
              </w:rPr>
              <w:t>- счёта-фактуры</w:t>
            </w:r>
          </w:p>
          <w:p w14:paraId="0AD010CA" w14:textId="031FA9D8" w:rsidR="004823FB" w:rsidRDefault="004823FB" w:rsidP="00832D39">
            <w:pPr>
              <w:tabs>
                <w:tab w:val="left" w:pos="284"/>
              </w:tabs>
              <w:ind w:left="142" w:right="-405"/>
              <w:rPr>
                <w:rFonts w:eastAsia="Calibri"/>
                <w:szCs w:val="22"/>
                <w:lang w:eastAsia="en-US" w:bidi="ru-RU"/>
              </w:rPr>
            </w:pPr>
          </w:p>
          <w:p w14:paraId="200AB964" w14:textId="267E109D" w:rsidR="004823FB" w:rsidRPr="004823FB" w:rsidRDefault="004823FB" w:rsidP="004823FB">
            <w:pPr>
              <w:tabs>
                <w:tab w:val="left" w:pos="284"/>
              </w:tabs>
              <w:ind w:left="142" w:right="-405"/>
              <w:rPr>
                <w:rFonts w:eastAsia="Calibri"/>
                <w:szCs w:val="22"/>
                <w:lang w:eastAsia="en-US" w:bidi="ru-RU"/>
              </w:rPr>
            </w:pPr>
            <w:r w:rsidRPr="004823FB">
              <w:rPr>
                <w:rFonts w:eastAsia="Calibri"/>
                <w:szCs w:val="22"/>
                <w:lang w:eastAsia="en-US" w:bidi="ru-RU"/>
              </w:rPr>
              <w:t>Если оригиналы документов предоставлены в срок менее 5 к.д. до даты платежа, оплата осуществляется не ранее истечения 5 к.д. с даты их предоставления.</w:t>
            </w:r>
          </w:p>
          <w:p w14:paraId="69C44244" w14:textId="77777777" w:rsidR="004823FB" w:rsidRDefault="004823FB" w:rsidP="00832D39">
            <w:pPr>
              <w:tabs>
                <w:tab w:val="left" w:pos="284"/>
              </w:tabs>
              <w:ind w:left="142" w:right="-405"/>
              <w:rPr>
                <w:rFonts w:eastAsia="Calibri"/>
                <w:szCs w:val="22"/>
                <w:lang w:eastAsia="en-US" w:bidi="ru-RU"/>
              </w:rPr>
            </w:pPr>
          </w:p>
          <w:p w14:paraId="6AE2FFF5" w14:textId="029C7F26" w:rsidR="00B31B4F" w:rsidRDefault="00B31B4F" w:rsidP="00650B93">
            <w:pPr>
              <w:tabs>
                <w:tab w:val="left" w:pos="284"/>
              </w:tabs>
              <w:ind w:left="142" w:right="-405"/>
              <w:rPr>
                <w:rFonts w:eastAsia="Calibri"/>
                <w:iCs/>
                <w:szCs w:val="22"/>
                <w:lang w:eastAsia="en-US"/>
              </w:rPr>
            </w:pPr>
            <w:r w:rsidRPr="00B31B4F">
              <w:rPr>
                <w:rFonts w:eastAsia="Calibri"/>
                <w:szCs w:val="22"/>
                <w:lang w:eastAsia="en-US" w:bidi="ru-RU"/>
              </w:rPr>
              <w:t xml:space="preserve">При этом стоимость </w:t>
            </w:r>
            <w:r w:rsidRPr="00B31B4F">
              <w:rPr>
                <w:rFonts w:eastAsia="Calibri"/>
                <w:iCs/>
                <w:szCs w:val="22"/>
                <w:lang w:eastAsia="en-US"/>
              </w:rPr>
              <w:t xml:space="preserve">работ, подлежащая оплате Поставщику, указывается в </w:t>
            </w:r>
            <w:r w:rsidRPr="00B31B4F">
              <w:rPr>
                <w:rFonts w:eastAsia="Calibri"/>
                <w:szCs w:val="22"/>
                <w:lang w:eastAsia="en-US"/>
              </w:rPr>
              <w:t>Акте формы № НН.КС-4.1</w:t>
            </w:r>
            <w:r w:rsidRPr="00B31B4F">
              <w:rPr>
                <w:rFonts w:eastAsia="Calibri"/>
                <w:iCs/>
                <w:szCs w:val="22"/>
                <w:lang w:eastAsia="en-US"/>
              </w:rPr>
              <w:t xml:space="preserve"> без учета стоимости материалов, предоставленных Покупателем</w:t>
            </w:r>
          </w:p>
          <w:p w14:paraId="4CBDA5F8" w14:textId="7D36F8F5" w:rsidR="00B31B4F" w:rsidRPr="001C4B2B" w:rsidRDefault="00B31B4F" w:rsidP="003A60F7">
            <w:pPr>
              <w:tabs>
                <w:tab w:val="left" w:pos="284"/>
              </w:tabs>
              <w:ind w:left="142" w:right="-405"/>
              <w:rPr>
                <w:rFonts w:eastAsia="Calibri"/>
                <w:szCs w:val="22"/>
                <w:lang w:eastAsia="en-US"/>
              </w:rPr>
            </w:pPr>
          </w:p>
        </w:tc>
      </w:tr>
    </w:tbl>
    <w:p w14:paraId="7FF28575" w14:textId="39A34B28" w:rsidR="00EB0810" w:rsidRDefault="00EB0810">
      <w:pPr>
        <w:widowControl w:val="0"/>
        <w:tabs>
          <w:tab w:val="left" w:pos="142"/>
          <w:tab w:val="left" w:pos="993"/>
        </w:tabs>
        <w:ind w:firstLine="567"/>
        <w:jc w:val="both"/>
        <w:rPr>
          <w:sz w:val="24"/>
          <w:szCs w:val="24"/>
        </w:rPr>
      </w:pPr>
    </w:p>
    <w:p w14:paraId="01CF06BB" w14:textId="70B17453" w:rsidR="00EB0810" w:rsidRPr="009A09C3" w:rsidRDefault="00EB0810" w:rsidP="00EB0810">
      <w:pPr>
        <w:tabs>
          <w:tab w:val="left" w:pos="1276"/>
        </w:tabs>
        <w:ind w:firstLine="567"/>
        <w:jc w:val="both"/>
        <w:rPr>
          <w:sz w:val="24"/>
          <w:szCs w:val="24"/>
        </w:rPr>
      </w:pPr>
      <w:r w:rsidRPr="009A09C3">
        <w:rPr>
          <w:sz w:val="24"/>
          <w:szCs w:val="24"/>
        </w:rPr>
        <w:t>2.6.</w:t>
      </w:r>
      <w:r>
        <w:t xml:space="preserve"> </w:t>
      </w:r>
      <w:r w:rsidRPr="009A09C3">
        <w:rPr>
          <w:sz w:val="24"/>
          <w:szCs w:val="24"/>
        </w:rPr>
        <w:t>Оплата по Договору осуществляется путем безналичного перечисления денежных средств на расчетный счет Поставщика. Датой исполнения обязанности Покупателя по оплате поставленного товара/ выполненных работ Поставщик</w:t>
      </w:r>
      <w:r w:rsidR="004B35E6">
        <w:rPr>
          <w:sz w:val="24"/>
          <w:szCs w:val="24"/>
        </w:rPr>
        <w:t>ом</w:t>
      </w:r>
      <w:r w:rsidRPr="009A09C3">
        <w:rPr>
          <w:sz w:val="24"/>
          <w:szCs w:val="24"/>
        </w:rPr>
        <w:t xml:space="preserve"> является дата списания денежных средств с расчетного счета Покупателя.</w:t>
      </w:r>
    </w:p>
    <w:p w14:paraId="488718CB" w14:textId="77777777" w:rsidR="00EB0810" w:rsidRDefault="00EB0810">
      <w:pPr>
        <w:widowControl w:val="0"/>
        <w:tabs>
          <w:tab w:val="left" w:pos="142"/>
          <w:tab w:val="left" w:pos="993"/>
        </w:tabs>
        <w:ind w:firstLine="567"/>
        <w:jc w:val="both"/>
        <w:rPr>
          <w:sz w:val="24"/>
          <w:szCs w:val="24"/>
        </w:rPr>
      </w:pPr>
    </w:p>
    <w:p w14:paraId="3E4D06CA" w14:textId="77777777" w:rsidR="004E277E" w:rsidRPr="00F11541" w:rsidRDefault="00645B14" w:rsidP="00FD2D81">
      <w:pPr>
        <w:pStyle w:val="22"/>
        <w:widowControl w:val="0"/>
        <w:numPr>
          <w:ilvl w:val="0"/>
          <w:numId w:val="5"/>
        </w:numPr>
        <w:tabs>
          <w:tab w:val="left" w:pos="142"/>
          <w:tab w:val="left" w:pos="993"/>
        </w:tabs>
        <w:jc w:val="center"/>
        <w:rPr>
          <w:szCs w:val="24"/>
        </w:rPr>
      </w:pPr>
      <w:r w:rsidRPr="00F11541">
        <w:rPr>
          <w:szCs w:val="24"/>
        </w:rPr>
        <w:t>Условия поставки товара</w:t>
      </w:r>
    </w:p>
    <w:p w14:paraId="2C0A4FD9" w14:textId="77777777" w:rsidR="006A7F28" w:rsidRPr="00F11541" w:rsidRDefault="00511920" w:rsidP="00FD2D81">
      <w:pPr>
        <w:pStyle w:val="22"/>
        <w:widowControl w:val="0"/>
        <w:numPr>
          <w:ilvl w:val="1"/>
          <w:numId w:val="3"/>
        </w:numPr>
        <w:tabs>
          <w:tab w:val="left" w:pos="142"/>
          <w:tab w:val="left" w:pos="993"/>
        </w:tabs>
        <w:ind w:left="0" w:firstLine="567"/>
        <w:rPr>
          <w:b w:val="0"/>
          <w:szCs w:val="24"/>
        </w:rPr>
      </w:pPr>
      <w:r w:rsidRPr="00F11541">
        <w:rPr>
          <w:b w:val="0"/>
          <w:szCs w:val="24"/>
        </w:rPr>
        <w:t>Условия поставки</w:t>
      </w:r>
      <w:r w:rsidRPr="00F11541">
        <w:rPr>
          <w:b w:val="0"/>
          <w:i/>
          <w:szCs w:val="24"/>
        </w:rPr>
        <w:t>:</w:t>
      </w:r>
      <w:r w:rsidR="00B50145" w:rsidRPr="00F11541">
        <w:rPr>
          <w:b w:val="0"/>
          <w:i/>
          <w:szCs w:val="24"/>
        </w:rPr>
        <w:t xml:space="preserve"> </w:t>
      </w:r>
      <w:r w:rsidRPr="00F11541">
        <w:rPr>
          <w:b w:val="0"/>
          <w:color w:val="000000"/>
          <w:szCs w:val="24"/>
        </w:rPr>
        <w:t>«франко склад Покупателя</w:t>
      </w:r>
      <w:r w:rsidR="00DA21DA" w:rsidRPr="00F11541">
        <w:rPr>
          <w:b w:val="0"/>
          <w:color w:val="000000"/>
          <w:szCs w:val="24"/>
        </w:rPr>
        <w:t>»</w:t>
      </w:r>
      <w:r w:rsidR="006A7F28" w:rsidRPr="00F11541">
        <w:rPr>
          <w:b w:val="0"/>
          <w:color w:val="000000"/>
          <w:szCs w:val="24"/>
        </w:rPr>
        <w:t>.</w:t>
      </w:r>
    </w:p>
    <w:p w14:paraId="22A5F0DB" w14:textId="1C7B6CD6" w:rsidR="00511920" w:rsidRPr="00F11541" w:rsidRDefault="006A7F28" w:rsidP="00FD2D81">
      <w:pPr>
        <w:pStyle w:val="22"/>
        <w:widowControl w:val="0"/>
        <w:numPr>
          <w:ilvl w:val="1"/>
          <w:numId w:val="3"/>
        </w:numPr>
        <w:tabs>
          <w:tab w:val="left" w:pos="142"/>
          <w:tab w:val="left" w:pos="993"/>
        </w:tabs>
        <w:ind w:left="0" w:firstLine="567"/>
        <w:rPr>
          <w:b w:val="0"/>
          <w:szCs w:val="24"/>
        </w:rPr>
      </w:pPr>
      <w:r w:rsidRPr="00F11541">
        <w:rPr>
          <w:b w:val="0"/>
          <w:color w:val="000000"/>
          <w:szCs w:val="24"/>
        </w:rPr>
        <w:t xml:space="preserve">Адрес склада Покупателя: </w:t>
      </w:r>
      <w:r w:rsidR="00206715" w:rsidRPr="00F11541">
        <w:rPr>
          <w:b w:val="0"/>
          <w:color w:val="000000"/>
          <w:szCs w:val="24"/>
        </w:rPr>
        <w:t>Красноярский край, г.</w:t>
      </w:r>
      <w:r w:rsidR="00AC6C6A" w:rsidRPr="00F11541">
        <w:rPr>
          <w:b w:val="0"/>
          <w:color w:val="000000"/>
          <w:szCs w:val="24"/>
        </w:rPr>
        <w:t> </w:t>
      </w:r>
      <w:r w:rsidR="000A103C">
        <w:rPr>
          <w:b w:val="0"/>
          <w:color w:val="000000"/>
          <w:szCs w:val="24"/>
        </w:rPr>
        <w:t>Красноярск</w:t>
      </w:r>
      <w:r w:rsidR="00206715" w:rsidRPr="00F11541">
        <w:rPr>
          <w:b w:val="0"/>
          <w:color w:val="000000"/>
          <w:szCs w:val="24"/>
        </w:rPr>
        <w:t>,</w:t>
      </w:r>
      <w:r w:rsidR="003E7DE3" w:rsidRPr="00F11541">
        <w:rPr>
          <w:b w:val="0"/>
          <w:color w:val="000000"/>
          <w:szCs w:val="24"/>
        </w:rPr>
        <w:t xml:space="preserve"> </w:t>
      </w:r>
      <w:r w:rsidR="003F2FEF">
        <w:rPr>
          <w:b w:val="0"/>
          <w:color w:val="000000"/>
          <w:szCs w:val="24"/>
        </w:rPr>
        <w:t>ул. Сибирская, д. 92</w:t>
      </w:r>
      <w:r w:rsidR="005A7FE9" w:rsidRPr="00F11541">
        <w:rPr>
          <w:b w:val="0"/>
          <w:color w:val="000000"/>
          <w:szCs w:val="24"/>
        </w:rPr>
        <w:t>.</w:t>
      </w:r>
      <w:r w:rsidR="00B50145" w:rsidRPr="00F11541">
        <w:rPr>
          <w:b w:val="0"/>
          <w:color w:val="000000"/>
          <w:szCs w:val="24"/>
        </w:rPr>
        <w:t xml:space="preserve"> </w:t>
      </w:r>
    </w:p>
    <w:p w14:paraId="5315BDCD" w14:textId="77777777" w:rsidR="00B50145" w:rsidRPr="00F11541" w:rsidRDefault="00B50145" w:rsidP="00F11541">
      <w:pPr>
        <w:widowControl w:val="0"/>
        <w:tabs>
          <w:tab w:val="left" w:pos="142"/>
          <w:tab w:val="left" w:pos="993"/>
        </w:tabs>
        <w:ind w:firstLine="567"/>
        <w:jc w:val="both"/>
        <w:rPr>
          <w:color w:val="000000"/>
          <w:sz w:val="24"/>
          <w:szCs w:val="24"/>
        </w:rPr>
      </w:pPr>
    </w:p>
    <w:p w14:paraId="041F3CD0" w14:textId="77777777" w:rsidR="00A55F07" w:rsidRPr="00F11541" w:rsidRDefault="0013664F" w:rsidP="00FD2D81">
      <w:pPr>
        <w:pStyle w:val="af1"/>
        <w:widowControl w:val="0"/>
        <w:numPr>
          <w:ilvl w:val="0"/>
          <w:numId w:val="5"/>
        </w:numPr>
        <w:tabs>
          <w:tab w:val="left" w:pos="142"/>
          <w:tab w:val="left" w:pos="993"/>
        </w:tabs>
        <w:jc w:val="center"/>
        <w:rPr>
          <w:b/>
          <w:bCs/>
          <w:sz w:val="24"/>
          <w:szCs w:val="24"/>
        </w:rPr>
      </w:pPr>
      <w:r w:rsidRPr="00F11541">
        <w:rPr>
          <w:b/>
          <w:bCs/>
          <w:sz w:val="24"/>
          <w:szCs w:val="24"/>
        </w:rPr>
        <w:t>К</w:t>
      </w:r>
      <w:r w:rsidR="00645B14" w:rsidRPr="00F11541">
        <w:rPr>
          <w:b/>
          <w:bCs/>
          <w:sz w:val="24"/>
          <w:szCs w:val="24"/>
        </w:rPr>
        <w:t>ачество и комплектность товара</w:t>
      </w:r>
    </w:p>
    <w:p w14:paraId="3D6CBB26" w14:textId="77777777" w:rsidR="00A22B01" w:rsidRPr="00F11541" w:rsidRDefault="001A2C45" w:rsidP="00FD2D81">
      <w:pPr>
        <w:pStyle w:val="af1"/>
        <w:widowControl w:val="0"/>
        <w:numPr>
          <w:ilvl w:val="1"/>
          <w:numId w:val="2"/>
        </w:numPr>
        <w:tabs>
          <w:tab w:val="left" w:pos="142"/>
          <w:tab w:val="left" w:pos="993"/>
          <w:tab w:val="left" w:pos="1134"/>
        </w:tabs>
        <w:ind w:left="0" w:firstLine="567"/>
        <w:jc w:val="both"/>
        <w:rPr>
          <w:bCs/>
          <w:sz w:val="24"/>
          <w:szCs w:val="24"/>
        </w:rPr>
      </w:pPr>
      <w:r w:rsidRPr="00F11541">
        <w:rPr>
          <w:bCs/>
          <w:sz w:val="24"/>
          <w:szCs w:val="24"/>
        </w:rPr>
        <w:t>Т</w:t>
      </w:r>
      <w:r w:rsidR="00A22B01" w:rsidRPr="00F11541">
        <w:rPr>
          <w:bCs/>
          <w:sz w:val="24"/>
          <w:szCs w:val="24"/>
        </w:rPr>
        <w:t>овар по своему качеству</w:t>
      </w:r>
      <w:r w:rsidRPr="00F11541">
        <w:rPr>
          <w:bCs/>
          <w:sz w:val="24"/>
          <w:szCs w:val="24"/>
        </w:rPr>
        <w:t xml:space="preserve"> и комплектности</w:t>
      </w:r>
      <w:r w:rsidR="00A22B01" w:rsidRPr="00F11541">
        <w:rPr>
          <w:bCs/>
          <w:sz w:val="24"/>
          <w:szCs w:val="24"/>
        </w:rPr>
        <w:t xml:space="preserve"> должен соответствовать требованиям</w:t>
      </w:r>
      <w:r w:rsidR="00645B14" w:rsidRPr="00F11541">
        <w:rPr>
          <w:bCs/>
          <w:sz w:val="24"/>
          <w:szCs w:val="24"/>
        </w:rPr>
        <w:t>, установленным Д</w:t>
      </w:r>
      <w:r w:rsidRPr="00F11541">
        <w:rPr>
          <w:bCs/>
          <w:sz w:val="24"/>
          <w:szCs w:val="24"/>
        </w:rPr>
        <w:t>оговором,</w:t>
      </w:r>
      <w:r w:rsidR="00645B14" w:rsidRPr="00F11541">
        <w:rPr>
          <w:bCs/>
          <w:sz w:val="24"/>
          <w:szCs w:val="24"/>
        </w:rPr>
        <w:t xml:space="preserve"> техническими</w:t>
      </w:r>
      <w:r w:rsidR="00B25A69" w:rsidRPr="00F11541">
        <w:rPr>
          <w:bCs/>
          <w:sz w:val="24"/>
          <w:szCs w:val="24"/>
        </w:rPr>
        <w:t xml:space="preserve"> регламентами,</w:t>
      </w:r>
      <w:r w:rsidR="00A22B01" w:rsidRPr="00F11541">
        <w:rPr>
          <w:bCs/>
          <w:sz w:val="24"/>
          <w:szCs w:val="24"/>
        </w:rPr>
        <w:t xml:space="preserve"> ГОСТ</w:t>
      </w:r>
      <w:r w:rsidRPr="00F11541">
        <w:rPr>
          <w:bCs/>
          <w:sz w:val="24"/>
          <w:szCs w:val="24"/>
        </w:rPr>
        <w:t>ами</w:t>
      </w:r>
      <w:r w:rsidR="00F539CF" w:rsidRPr="00F11541">
        <w:rPr>
          <w:bCs/>
          <w:sz w:val="24"/>
          <w:szCs w:val="24"/>
        </w:rPr>
        <w:t>,</w:t>
      </w:r>
      <w:r w:rsidRPr="00F11541">
        <w:rPr>
          <w:bCs/>
          <w:sz w:val="24"/>
          <w:szCs w:val="24"/>
        </w:rPr>
        <w:t xml:space="preserve"> </w:t>
      </w:r>
      <w:r w:rsidR="00A22B01" w:rsidRPr="00F11541">
        <w:rPr>
          <w:bCs/>
          <w:sz w:val="24"/>
          <w:szCs w:val="24"/>
        </w:rPr>
        <w:t>ТУ</w:t>
      </w:r>
      <w:r w:rsidRPr="00F11541">
        <w:rPr>
          <w:bCs/>
          <w:sz w:val="24"/>
          <w:szCs w:val="24"/>
        </w:rPr>
        <w:t xml:space="preserve"> на каждый вид поставляемого товара</w:t>
      </w:r>
      <w:r w:rsidR="00A22B01" w:rsidRPr="00F11541">
        <w:rPr>
          <w:bCs/>
          <w:sz w:val="24"/>
          <w:szCs w:val="24"/>
        </w:rPr>
        <w:t>,</w:t>
      </w:r>
      <w:r w:rsidRPr="00F11541">
        <w:rPr>
          <w:bCs/>
          <w:sz w:val="24"/>
          <w:szCs w:val="24"/>
        </w:rPr>
        <w:t xml:space="preserve"> а также</w:t>
      </w:r>
      <w:r w:rsidR="00A22B01" w:rsidRPr="00F11541">
        <w:rPr>
          <w:bCs/>
          <w:sz w:val="24"/>
          <w:szCs w:val="24"/>
        </w:rPr>
        <w:t xml:space="preserve"> сертификатам</w:t>
      </w:r>
      <w:r w:rsidR="0018219C" w:rsidRPr="00F11541">
        <w:rPr>
          <w:bCs/>
          <w:sz w:val="24"/>
          <w:szCs w:val="24"/>
        </w:rPr>
        <w:t>и</w:t>
      </w:r>
      <w:r w:rsidR="00A22B01" w:rsidRPr="00F11541">
        <w:rPr>
          <w:bCs/>
          <w:sz w:val="24"/>
          <w:szCs w:val="24"/>
        </w:rPr>
        <w:t xml:space="preserve"> качества.</w:t>
      </w:r>
    </w:p>
    <w:p w14:paraId="36062838" w14:textId="2D13E7D7" w:rsidR="007B24AC" w:rsidRPr="00650B93" w:rsidRDefault="004E58D9" w:rsidP="00650B93">
      <w:pPr>
        <w:pStyle w:val="af1"/>
        <w:widowControl w:val="0"/>
        <w:numPr>
          <w:ilvl w:val="1"/>
          <w:numId w:val="2"/>
        </w:numPr>
        <w:tabs>
          <w:tab w:val="left" w:pos="142"/>
          <w:tab w:val="left" w:pos="993"/>
          <w:tab w:val="left" w:pos="1134"/>
        </w:tabs>
        <w:ind w:left="0" w:firstLine="567"/>
        <w:jc w:val="both"/>
        <w:rPr>
          <w:bCs/>
          <w:sz w:val="24"/>
          <w:szCs w:val="24"/>
        </w:rPr>
      </w:pPr>
      <w:r w:rsidRPr="00EF2E7B">
        <w:rPr>
          <w:bCs/>
          <w:sz w:val="24"/>
          <w:szCs w:val="24"/>
        </w:rPr>
        <w:t>Товар должен быть поставлен в упаковке завода-изготовителя</w:t>
      </w:r>
      <w:r w:rsidRPr="00A92E2D">
        <w:rPr>
          <w:bCs/>
          <w:sz w:val="24"/>
          <w:szCs w:val="24"/>
        </w:rPr>
        <w:t>, отвечать требованиям ГОСТ 15846-2002 «Продукция, отправляемая в районы Крайнего Севера и приравненные к ним местности. Упаковка, маркировка, транспортирование и хранение»</w:t>
      </w:r>
      <w:r w:rsidR="00A92E2D" w:rsidRPr="00A92E2D">
        <w:rPr>
          <w:bCs/>
          <w:sz w:val="24"/>
          <w:szCs w:val="24"/>
        </w:rPr>
        <w:t xml:space="preserve">, </w:t>
      </w:r>
      <w:r w:rsidR="001A3B19">
        <w:rPr>
          <w:bCs/>
          <w:sz w:val="24"/>
          <w:szCs w:val="24"/>
        </w:rPr>
        <w:t>ГОСТ 26653-2015</w:t>
      </w:r>
      <w:r w:rsidR="001A3B19" w:rsidRPr="001A3B19">
        <w:rPr>
          <w:bCs/>
          <w:sz w:val="24"/>
          <w:szCs w:val="24"/>
        </w:rPr>
        <w:t xml:space="preserve"> </w:t>
      </w:r>
      <w:r w:rsidR="001A3B19">
        <w:rPr>
          <w:bCs/>
          <w:sz w:val="24"/>
          <w:szCs w:val="24"/>
        </w:rPr>
        <w:t>«</w:t>
      </w:r>
      <w:r w:rsidR="001A3B19" w:rsidRPr="001A3B19">
        <w:rPr>
          <w:bCs/>
          <w:sz w:val="24"/>
          <w:szCs w:val="24"/>
        </w:rPr>
        <w:t>Межгосударственный стандарт. Подготовка генеральных грузов к транспортированию. Общие требования</w:t>
      </w:r>
      <w:r w:rsidR="001A3B19">
        <w:rPr>
          <w:bCs/>
          <w:sz w:val="24"/>
          <w:szCs w:val="24"/>
        </w:rPr>
        <w:t>»</w:t>
      </w:r>
      <w:r w:rsidRPr="00A92E2D">
        <w:rPr>
          <w:bCs/>
          <w:sz w:val="24"/>
          <w:szCs w:val="24"/>
        </w:rPr>
        <w:t>.</w:t>
      </w:r>
    </w:p>
    <w:p w14:paraId="2541BE64" w14:textId="77777777" w:rsidR="001C68A5" w:rsidRPr="00F11541" w:rsidRDefault="001C68A5">
      <w:pPr>
        <w:pStyle w:val="a6"/>
        <w:widowControl w:val="0"/>
        <w:tabs>
          <w:tab w:val="left" w:pos="142"/>
          <w:tab w:val="left" w:pos="567"/>
          <w:tab w:val="left" w:pos="993"/>
        </w:tabs>
        <w:spacing w:line="240" w:lineRule="auto"/>
        <w:ind w:firstLine="567"/>
        <w:rPr>
          <w:bCs/>
          <w:szCs w:val="24"/>
        </w:rPr>
      </w:pPr>
    </w:p>
    <w:p w14:paraId="6631D832" w14:textId="77777777" w:rsidR="00EF0E55" w:rsidRPr="00F11541" w:rsidRDefault="00EC6FBE" w:rsidP="00FD2D81">
      <w:pPr>
        <w:widowControl w:val="0"/>
        <w:numPr>
          <w:ilvl w:val="0"/>
          <w:numId w:val="5"/>
        </w:numPr>
        <w:tabs>
          <w:tab w:val="left" w:pos="142"/>
          <w:tab w:val="left" w:pos="993"/>
        </w:tabs>
        <w:jc w:val="center"/>
        <w:rPr>
          <w:b/>
          <w:sz w:val="24"/>
          <w:szCs w:val="24"/>
        </w:rPr>
      </w:pPr>
      <w:r w:rsidRPr="00F11541">
        <w:rPr>
          <w:b/>
          <w:bCs/>
          <w:sz w:val="24"/>
          <w:szCs w:val="24"/>
        </w:rPr>
        <w:t>П</w:t>
      </w:r>
      <w:r w:rsidR="00645B14" w:rsidRPr="00F11541">
        <w:rPr>
          <w:b/>
          <w:bCs/>
          <w:sz w:val="24"/>
          <w:szCs w:val="24"/>
        </w:rPr>
        <w:t>рава и обязанности Сторон</w:t>
      </w:r>
    </w:p>
    <w:p w14:paraId="213FD626" w14:textId="77777777" w:rsidR="000B3F29" w:rsidRPr="00F11541" w:rsidRDefault="00C111F0">
      <w:pPr>
        <w:widowControl w:val="0"/>
        <w:tabs>
          <w:tab w:val="left" w:pos="142"/>
          <w:tab w:val="left" w:pos="993"/>
        </w:tabs>
        <w:ind w:firstLine="567"/>
        <w:rPr>
          <w:b/>
          <w:sz w:val="24"/>
          <w:szCs w:val="24"/>
        </w:rPr>
      </w:pPr>
      <w:r w:rsidRPr="00F11541">
        <w:rPr>
          <w:b/>
          <w:sz w:val="24"/>
          <w:szCs w:val="24"/>
        </w:rPr>
        <w:t>5</w:t>
      </w:r>
      <w:r w:rsidR="000B3F29" w:rsidRPr="00F11541">
        <w:rPr>
          <w:b/>
          <w:sz w:val="24"/>
          <w:szCs w:val="24"/>
        </w:rPr>
        <w:t xml:space="preserve">.1. </w:t>
      </w:r>
      <w:r w:rsidR="00EC6FBE" w:rsidRPr="00F11541">
        <w:rPr>
          <w:b/>
          <w:sz w:val="24"/>
          <w:szCs w:val="24"/>
        </w:rPr>
        <w:t>Поставщик обязан:</w:t>
      </w:r>
    </w:p>
    <w:p w14:paraId="29073D6F" w14:textId="77777777" w:rsidR="000B3F29"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.1.1. </w:t>
      </w:r>
      <w:r w:rsidR="00EC6FBE" w:rsidRPr="00F11541">
        <w:rPr>
          <w:sz w:val="24"/>
          <w:szCs w:val="24"/>
        </w:rPr>
        <w:t>Уведомить Покупателя о планируемой дате поставки товара.</w:t>
      </w:r>
    </w:p>
    <w:p w14:paraId="15CC85B2" w14:textId="7210CCB3" w:rsidR="000B3F29" w:rsidRPr="009B2936"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.1.2. </w:t>
      </w:r>
      <w:r w:rsidR="009B2936" w:rsidRPr="009B2936">
        <w:rPr>
          <w:sz w:val="24"/>
          <w:szCs w:val="24"/>
        </w:rPr>
        <w:t>Передать Покупателю свободный от любых прав и притязаний третьих лиц по Товарной накладной в сроки и порядке, установленными в Договоре и спецификации к Договору.</w:t>
      </w:r>
    </w:p>
    <w:p w14:paraId="6231C43F" w14:textId="1E4B83A9" w:rsidR="000B3F29" w:rsidRDefault="00C111F0">
      <w:pPr>
        <w:widowControl w:val="0"/>
        <w:tabs>
          <w:tab w:val="left" w:pos="142"/>
          <w:tab w:val="left" w:pos="993"/>
        </w:tabs>
        <w:ind w:firstLine="567"/>
        <w:jc w:val="both"/>
        <w:rPr>
          <w:sz w:val="24"/>
          <w:szCs w:val="24"/>
        </w:rPr>
      </w:pPr>
      <w:r w:rsidRPr="00D17D0C">
        <w:rPr>
          <w:sz w:val="24"/>
          <w:szCs w:val="24"/>
        </w:rPr>
        <w:t>5</w:t>
      </w:r>
      <w:r w:rsidR="000B3F29" w:rsidRPr="00D17D0C">
        <w:rPr>
          <w:sz w:val="24"/>
          <w:szCs w:val="24"/>
        </w:rPr>
        <w:t xml:space="preserve">.1.3. </w:t>
      </w:r>
      <w:r w:rsidR="008A43AD" w:rsidRPr="00D17D0C">
        <w:rPr>
          <w:sz w:val="24"/>
          <w:szCs w:val="24"/>
        </w:rPr>
        <w:t xml:space="preserve">Одновременно с поставкой товара </w:t>
      </w:r>
      <w:r w:rsidR="005021BD" w:rsidRPr="00D17D0C">
        <w:rPr>
          <w:sz w:val="24"/>
          <w:szCs w:val="24"/>
        </w:rPr>
        <w:t>передать</w:t>
      </w:r>
      <w:r w:rsidR="008A43AD" w:rsidRPr="00D17D0C">
        <w:rPr>
          <w:sz w:val="24"/>
          <w:szCs w:val="24"/>
        </w:rPr>
        <w:t xml:space="preserve"> Покупателю </w:t>
      </w:r>
      <w:r w:rsidR="005021BD" w:rsidRPr="00D17D0C">
        <w:rPr>
          <w:sz w:val="24"/>
          <w:szCs w:val="24"/>
        </w:rPr>
        <w:t>без дополнительной оплаты относящиеся к товару документы (оригиналы либо надлежащим образом заверенные Поставщиком коп</w:t>
      </w:r>
      <w:r w:rsidR="00B045E3" w:rsidRPr="00D17D0C">
        <w:rPr>
          <w:sz w:val="24"/>
          <w:szCs w:val="24"/>
        </w:rPr>
        <w:t>ии)</w:t>
      </w:r>
      <w:r w:rsidR="005B2A59" w:rsidRPr="00D17D0C">
        <w:rPr>
          <w:sz w:val="24"/>
          <w:szCs w:val="24"/>
        </w:rPr>
        <w:t>, в</w:t>
      </w:r>
      <w:r w:rsidR="005021BD" w:rsidRPr="00D17D0C">
        <w:rPr>
          <w:sz w:val="24"/>
          <w:szCs w:val="24"/>
        </w:rPr>
        <w:t xml:space="preserve"> том числе</w:t>
      </w:r>
      <w:r w:rsidR="00AA3D41" w:rsidRPr="00D17D0C">
        <w:rPr>
          <w:sz w:val="24"/>
          <w:szCs w:val="24"/>
        </w:rPr>
        <w:t>:</w:t>
      </w:r>
      <w:r w:rsidR="005B2A59" w:rsidRPr="00D17D0C">
        <w:rPr>
          <w:sz w:val="24"/>
          <w:szCs w:val="24"/>
        </w:rPr>
        <w:t xml:space="preserve"> </w:t>
      </w:r>
      <w:r w:rsidR="00FF64DD" w:rsidRPr="00D17D0C">
        <w:rPr>
          <w:sz w:val="24"/>
          <w:szCs w:val="24"/>
        </w:rPr>
        <w:t>инструкции по эксплуатации на непосредственно поставляемый товар, техническую документацию</w:t>
      </w:r>
      <w:r w:rsidR="005B2A59" w:rsidRPr="00D17D0C">
        <w:rPr>
          <w:sz w:val="24"/>
          <w:szCs w:val="24"/>
        </w:rPr>
        <w:t xml:space="preserve"> и др</w:t>
      </w:r>
      <w:r w:rsidR="00FF68E5" w:rsidRPr="00D17D0C">
        <w:rPr>
          <w:sz w:val="24"/>
          <w:szCs w:val="24"/>
        </w:rPr>
        <w:t>.</w:t>
      </w:r>
    </w:p>
    <w:p w14:paraId="2A4282C6" w14:textId="2FBEB5E4" w:rsidR="000B3F29"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.1.</w:t>
      </w:r>
      <w:r w:rsidR="000A103C">
        <w:rPr>
          <w:sz w:val="24"/>
          <w:szCs w:val="24"/>
        </w:rPr>
        <w:t>4</w:t>
      </w:r>
      <w:r w:rsidR="000B3F29" w:rsidRPr="00F11541">
        <w:rPr>
          <w:sz w:val="24"/>
          <w:szCs w:val="24"/>
        </w:rPr>
        <w:t xml:space="preserve">. </w:t>
      </w:r>
      <w:r w:rsidR="008A43AD" w:rsidRPr="00F11541">
        <w:rPr>
          <w:sz w:val="24"/>
          <w:szCs w:val="24"/>
        </w:rPr>
        <w:t>В случае поставки товара в количестве меньшем, чем предусмотрено спецификацией, либо некомплектного товара, произвести поставку недостающего количества товара (комплек</w:t>
      </w:r>
      <w:r w:rsidR="00022C38" w:rsidRPr="00F11541">
        <w:rPr>
          <w:sz w:val="24"/>
          <w:szCs w:val="24"/>
        </w:rPr>
        <w:t>тного товара) в течение 15</w:t>
      </w:r>
      <w:r w:rsidR="008A43AD" w:rsidRPr="00F11541">
        <w:rPr>
          <w:sz w:val="24"/>
          <w:szCs w:val="24"/>
        </w:rPr>
        <w:t xml:space="preserve"> </w:t>
      </w:r>
      <w:r w:rsidR="009A4F78" w:rsidRPr="00F11541">
        <w:rPr>
          <w:sz w:val="24"/>
          <w:szCs w:val="24"/>
        </w:rPr>
        <w:t>(пятнадцати</w:t>
      </w:r>
      <w:r w:rsidR="00C05E44" w:rsidRPr="00F11541">
        <w:rPr>
          <w:sz w:val="24"/>
          <w:szCs w:val="24"/>
        </w:rPr>
        <w:t xml:space="preserve">) </w:t>
      </w:r>
      <w:r w:rsidR="008A43AD" w:rsidRPr="00F11541">
        <w:rPr>
          <w:sz w:val="24"/>
          <w:szCs w:val="24"/>
        </w:rPr>
        <w:t xml:space="preserve">дней с момента предъявления </w:t>
      </w:r>
      <w:r w:rsidR="008A43AD" w:rsidRPr="00F11541">
        <w:rPr>
          <w:sz w:val="24"/>
          <w:szCs w:val="24"/>
        </w:rPr>
        <w:lastRenderedPageBreak/>
        <w:t>соответствующего требования Покупателя.</w:t>
      </w:r>
    </w:p>
    <w:p w14:paraId="549FB042" w14:textId="37F25516" w:rsidR="008A43AD"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.1.</w:t>
      </w:r>
      <w:r w:rsidR="000A103C">
        <w:rPr>
          <w:sz w:val="24"/>
          <w:szCs w:val="24"/>
        </w:rPr>
        <w:t>5</w:t>
      </w:r>
      <w:r w:rsidR="000B3F29" w:rsidRPr="00F11541">
        <w:rPr>
          <w:sz w:val="24"/>
          <w:szCs w:val="24"/>
        </w:rPr>
        <w:t xml:space="preserve">. </w:t>
      </w:r>
      <w:r w:rsidR="008A43AD" w:rsidRPr="00F11541">
        <w:rPr>
          <w:sz w:val="24"/>
          <w:szCs w:val="24"/>
        </w:rPr>
        <w:t xml:space="preserve">В случае поставки товара ненадлежащего качества </w:t>
      </w:r>
      <w:r w:rsidR="00022C38" w:rsidRPr="00F11541">
        <w:rPr>
          <w:sz w:val="24"/>
          <w:szCs w:val="24"/>
        </w:rPr>
        <w:t>в течение 15</w:t>
      </w:r>
      <w:r w:rsidR="009A4F78" w:rsidRPr="00F11541">
        <w:rPr>
          <w:sz w:val="24"/>
          <w:szCs w:val="24"/>
        </w:rPr>
        <w:t xml:space="preserve"> (пятнадцати</w:t>
      </w:r>
      <w:r w:rsidR="002F22E4" w:rsidRPr="00F11541">
        <w:rPr>
          <w:sz w:val="24"/>
          <w:szCs w:val="24"/>
        </w:rPr>
        <w:t>)</w:t>
      </w:r>
      <w:r w:rsidR="008A43AD" w:rsidRPr="00F11541">
        <w:rPr>
          <w:sz w:val="24"/>
          <w:szCs w:val="24"/>
        </w:rPr>
        <w:t xml:space="preserve"> дней с момента предъявления соответствующего требования Покупателя:</w:t>
      </w:r>
    </w:p>
    <w:p w14:paraId="0D39B503" w14:textId="77777777" w:rsidR="008A43AD" w:rsidRPr="00F11541" w:rsidRDefault="00457820">
      <w:pPr>
        <w:widowControl w:val="0"/>
        <w:tabs>
          <w:tab w:val="left" w:pos="142"/>
          <w:tab w:val="left" w:pos="851"/>
        </w:tabs>
        <w:ind w:firstLine="567"/>
        <w:jc w:val="both"/>
        <w:rPr>
          <w:sz w:val="24"/>
          <w:szCs w:val="24"/>
        </w:rPr>
      </w:pPr>
      <w:r>
        <w:rPr>
          <w:sz w:val="24"/>
          <w:szCs w:val="24"/>
        </w:rPr>
        <w:t xml:space="preserve">– </w:t>
      </w:r>
      <w:r w:rsidR="007F6028" w:rsidRPr="00F11541">
        <w:rPr>
          <w:sz w:val="24"/>
          <w:szCs w:val="24"/>
        </w:rPr>
        <w:t xml:space="preserve">без дополнительной оплаты со стороны Покупателя </w:t>
      </w:r>
      <w:r w:rsidR="008A43AD" w:rsidRPr="00F11541">
        <w:rPr>
          <w:sz w:val="24"/>
          <w:szCs w:val="24"/>
        </w:rPr>
        <w:t>устранить недостатки поставленного товара;</w:t>
      </w:r>
    </w:p>
    <w:p w14:paraId="79E1F02E" w14:textId="77777777" w:rsidR="00B25A69" w:rsidRPr="00F11541" w:rsidRDefault="008A43AD">
      <w:pPr>
        <w:widowControl w:val="0"/>
        <w:tabs>
          <w:tab w:val="left" w:pos="142"/>
          <w:tab w:val="left" w:pos="993"/>
        </w:tabs>
        <w:ind w:firstLine="567"/>
        <w:jc w:val="both"/>
        <w:rPr>
          <w:sz w:val="24"/>
          <w:szCs w:val="24"/>
        </w:rPr>
      </w:pPr>
      <w:r w:rsidRPr="00F11541">
        <w:rPr>
          <w:sz w:val="24"/>
          <w:szCs w:val="24"/>
        </w:rPr>
        <w:t xml:space="preserve">– произвести замену поставленного товара </w:t>
      </w:r>
      <w:r w:rsidR="001607C7" w:rsidRPr="00F11541">
        <w:rPr>
          <w:sz w:val="24"/>
          <w:szCs w:val="24"/>
        </w:rPr>
        <w:t>ненадлежащего качества на</w:t>
      </w:r>
      <w:r w:rsidR="002F22E4" w:rsidRPr="00F11541">
        <w:rPr>
          <w:sz w:val="24"/>
          <w:szCs w:val="24"/>
        </w:rPr>
        <w:t xml:space="preserve"> товар, отвечающий требованиям Д</w:t>
      </w:r>
      <w:r w:rsidR="001607C7" w:rsidRPr="00F11541">
        <w:rPr>
          <w:sz w:val="24"/>
          <w:szCs w:val="24"/>
        </w:rPr>
        <w:t>оговора</w:t>
      </w:r>
      <w:r w:rsidR="00B25A69" w:rsidRPr="00F11541">
        <w:rPr>
          <w:sz w:val="24"/>
          <w:szCs w:val="24"/>
        </w:rPr>
        <w:t>;</w:t>
      </w:r>
    </w:p>
    <w:p w14:paraId="6BC80879" w14:textId="77777777" w:rsidR="00B25A69" w:rsidRPr="00F11541" w:rsidRDefault="00B25A69">
      <w:pPr>
        <w:widowControl w:val="0"/>
        <w:tabs>
          <w:tab w:val="left" w:pos="142"/>
          <w:tab w:val="left" w:pos="993"/>
        </w:tabs>
        <w:ind w:firstLine="567"/>
        <w:jc w:val="both"/>
        <w:rPr>
          <w:sz w:val="24"/>
          <w:szCs w:val="24"/>
        </w:rPr>
      </w:pPr>
      <w:r w:rsidRPr="00F11541">
        <w:rPr>
          <w:sz w:val="24"/>
          <w:szCs w:val="24"/>
        </w:rPr>
        <w:t>– выполнить другие требования Покупателя, предусм</w:t>
      </w:r>
      <w:r w:rsidR="002F22E4" w:rsidRPr="00F11541">
        <w:rPr>
          <w:sz w:val="24"/>
          <w:szCs w:val="24"/>
        </w:rPr>
        <w:t>отренные законом или Д</w:t>
      </w:r>
      <w:r w:rsidRPr="00F11541">
        <w:rPr>
          <w:sz w:val="24"/>
          <w:szCs w:val="24"/>
        </w:rPr>
        <w:t>оговором.</w:t>
      </w:r>
    </w:p>
    <w:p w14:paraId="73F9FC38" w14:textId="15B09503" w:rsidR="00B25A69" w:rsidRPr="00F11541" w:rsidRDefault="00C111F0">
      <w:pPr>
        <w:widowControl w:val="0"/>
        <w:tabs>
          <w:tab w:val="left" w:pos="142"/>
          <w:tab w:val="left" w:pos="993"/>
        </w:tabs>
        <w:ind w:firstLine="567"/>
        <w:jc w:val="both"/>
        <w:rPr>
          <w:iCs/>
          <w:sz w:val="24"/>
          <w:szCs w:val="24"/>
        </w:rPr>
      </w:pPr>
      <w:r w:rsidRPr="00F11541">
        <w:rPr>
          <w:sz w:val="24"/>
          <w:szCs w:val="24"/>
        </w:rPr>
        <w:t>5</w:t>
      </w:r>
      <w:r w:rsidR="00B25A69" w:rsidRPr="00F11541">
        <w:rPr>
          <w:sz w:val="24"/>
          <w:szCs w:val="24"/>
        </w:rPr>
        <w:t>.1.</w:t>
      </w:r>
      <w:r w:rsidR="000A103C">
        <w:rPr>
          <w:sz w:val="24"/>
          <w:szCs w:val="24"/>
        </w:rPr>
        <w:t>6</w:t>
      </w:r>
      <w:r w:rsidR="00B25A69" w:rsidRPr="00F11541">
        <w:rPr>
          <w:sz w:val="24"/>
          <w:szCs w:val="24"/>
        </w:rPr>
        <w:t>.</w:t>
      </w:r>
      <w:r w:rsidR="000B3F29" w:rsidRPr="00F11541">
        <w:rPr>
          <w:sz w:val="24"/>
          <w:szCs w:val="24"/>
        </w:rPr>
        <w:t xml:space="preserve"> </w:t>
      </w:r>
      <w:r w:rsidR="00B25A69" w:rsidRPr="00F11541">
        <w:rPr>
          <w:iCs/>
          <w:sz w:val="24"/>
          <w:szCs w:val="24"/>
        </w:rPr>
        <w:t>В случаях, ко</w:t>
      </w:r>
      <w:r w:rsidR="00325BF1" w:rsidRPr="00F11541">
        <w:rPr>
          <w:iCs/>
          <w:sz w:val="24"/>
          <w:szCs w:val="24"/>
        </w:rPr>
        <w:t>гда в соответствии с Д</w:t>
      </w:r>
      <w:r w:rsidR="00B25A69" w:rsidRPr="00F11541">
        <w:rPr>
          <w:iCs/>
          <w:sz w:val="24"/>
          <w:szCs w:val="24"/>
        </w:rPr>
        <w:t>оговором или законом на Поставщика возлагаются обязанности по замене, доукомплектованию и/или вывозу товара, обеспечить доставку товара (комплектующих) в пункт назначения, указанный Покупателем, и</w:t>
      </w:r>
      <w:r w:rsidR="00325BF1" w:rsidRPr="00F11541">
        <w:rPr>
          <w:iCs/>
          <w:sz w:val="24"/>
          <w:szCs w:val="24"/>
        </w:rPr>
        <w:t>/или</w:t>
      </w:r>
      <w:r w:rsidR="00B25A69" w:rsidRPr="00F11541">
        <w:rPr>
          <w:iCs/>
          <w:sz w:val="24"/>
          <w:szCs w:val="24"/>
        </w:rPr>
        <w:t xml:space="preserve"> забрать товар из места, указанного Покупателем. При этом все расходы, связанные с доставкой и вывозом товара</w:t>
      </w:r>
      <w:r w:rsidR="00325BF1" w:rsidRPr="00F11541">
        <w:rPr>
          <w:iCs/>
          <w:sz w:val="24"/>
          <w:szCs w:val="24"/>
        </w:rPr>
        <w:t>,</w:t>
      </w:r>
      <w:r w:rsidR="00B25A69" w:rsidRPr="00F11541">
        <w:rPr>
          <w:iCs/>
          <w:sz w:val="24"/>
          <w:szCs w:val="24"/>
        </w:rPr>
        <w:t xml:space="preserve"> несет Поставщик.</w:t>
      </w:r>
    </w:p>
    <w:p w14:paraId="46A17A73" w14:textId="74B1A625" w:rsidR="00136AF7" w:rsidRPr="00F11541" w:rsidRDefault="00977F8A" w:rsidP="00A04663">
      <w:pPr>
        <w:pStyle w:val="1"/>
        <w:keepNext w:val="0"/>
        <w:widowControl w:val="0"/>
        <w:numPr>
          <w:ilvl w:val="0"/>
          <w:numId w:val="0"/>
        </w:numPr>
        <w:tabs>
          <w:tab w:val="left" w:pos="142"/>
          <w:tab w:val="left" w:pos="993"/>
          <w:tab w:val="left" w:pos="1418"/>
        </w:tabs>
        <w:ind w:firstLine="567"/>
        <w:jc w:val="both"/>
        <w:rPr>
          <w:lang w:eastAsia="ar-SA"/>
        </w:rPr>
      </w:pPr>
      <w:r w:rsidRPr="00F11541">
        <w:rPr>
          <w:b w:val="0"/>
          <w:szCs w:val="24"/>
        </w:rPr>
        <w:t>5.1.</w:t>
      </w:r>
      <w:r w:rsidR="000A103C">
        <w:rPr>
          <w:b w:val="0"/>
          <w:szCs w:val="24"/>
        </w:rPr>
        <w:t>7</w:t>
      </w:r>
      <w:r w:rsidR="00E0546E" w:rsidRPr="00F11541">
        <w:rPr>
          <w:b w:val="0"/>
          <w:szCs w:val="24"/>
        </w:rPr>
        <w:t>. Выполнить работы с надлежащим качеством</w:t>
      </w:r>
      <w:r w:rsidR="00E33802" w:rsidRPr="00F11541">
        <w:rPr>
          <w:b w:val="0"/>
          <w:szCs w:val="24"/>
        </w:rPr>
        <w:t xml:space="preserve"> </w:t>
      </w:r>
      <w:r w:rsidR="00E0546E" w:rsidRPr="00F11541">
        <w:rPr>
          <w:b w:val="0"/>
          <w:szCs w:val="24"/>
        </w:rPr>
        <w:t xml:space="preserve">и в срок, указанный в п. 1.3 </w:t>
      </w:r>
      <w:r w:rsidR="00B31EA6" w:rsidRPr="00F11541">
        <w:rPr>
          <w:b w:val="0"/>
          <w:szCs w:val="24"/>
        </w:rPr>
        <w:t>Д</w:t>
      </w:r>
      <w:r w:rsidR="00E0546E" w:rsidRPr="00F11541">
        <w:rPr>
          <w:b w:val="0"/>
          <w:szCs w:val="24"/>
        </w:rPr>
        <w:t>оговора</w:t>
      </w:r>
      <w:r w:rsidR="00E33802" w:rsidRPr="00F11541">
        <w:rPr>
          <w:b w:val="0"/>
          <w:szCs w:val="24"/>
        </w:rPr>
        <w:t xml:space="preserve">, </w:t>
      </w:r>
      <w:r w:rsidR="00575C2F" w:rsidRPr="00F11541">
        <w:rPr>
          <w:rFonts w:eastAsiaTheme="majorEastAsia"/>
          <w:b w:val="0"/>
          <w:bCs/>
          <w:kern w:val="32"/>
          <w:szCs w:val="24"/>
          <w:lang w:eastAsia="ar-SA"/>
        </w:rPr>
        <w:t xml:space="preserve">с соблюдением действующих правил и </w:t>
      </w:r>
      <w:r w:rsidR="00A72BDD" w:rsidRPr="00F11541">
        <w:rPr>
          <w:rFonts w:eastAsiaTheme="majorEastAsia"/>
          <w:b w:val="0"/>
          <w:bCs/>
          <w:kern w:val="32"/>
          <w:szCs w:val="24"/>
          <w:lang w:eastAsia="ar-SA"/>
        </w:rPr>
        <w:t xml:space="preserve">требований </w:t>
      </w:r>
      <w:r w:rsidR="007F282F" w:rsidRPr="00F11541">
        <w:rPr>
          <w:rFonts w:eastAsiaTheme="majorEastAsia"/>
          <w:b w:val="0"/>
          <w:bCs/>
          <w:kern w:val="32"/>
          <w:szCs w:val="24"/>
          <w:lang w:eastAsia="ar-SA"/>
        </w:rPr>
        <w:t>технической документации</w:t>
      </w:r>
      <w:r w:rsidR="00575C2F" w:rsidRPr="00F11541">
        <w:rPr>
          <w:rFonts w:eastAsiaTheme="majorEastAsia"/>
          <w:b w:val="0"/>
          <w:bCs/>
          <w:kern w:val="32"/>
          <w:szCs w:val="24"/>
          <w:lang w:eastAsia="ar-SA"/>
        </w:rPr>
        <w:t>.</w:t>
      </w:r>
      <w:r w:rsidR="009E6F7E" w:rsidRPr="00F11541" w:rsidDel="009E6F7E">
        <w:rPr>
          <w:rFonts w:eastAsiaTheme="majorEastAsia"/>
          <w:bCs/>
          <w:kern w:val="32"/>
          <w:szCs w:val="24"/>
          <w:lang w:eastAsia="ar-SA"/>
        </w:rPr>
        <w:t xml:space="preserve"> </w:t>
      </w:r>
    </w:p>
    <w:p w14:paraId="3BE358A2" w14:textId="50D5948D" w:rsidR="00EF4C4D" w:rsidRPr="00F11541" w:rsidRDefault="00422E2D">
      <w:pPr>
        <w:pStyle w:val="1"/>
        <w:keepNext w:val="0"/>
        <w:widowControl w:val="0"/>
        <w:numPr>
          <w:ilvl w:val="0"/>
          <w:numId w:val="0"/>
        </w:numPr>
        <w:tabs>
          <w:tab w:val="left" w:pos="142"/>
          <w:tab w:val="left" w:pos="993"/>
          <w:tab w:val="left" w:pos="1418"/>
        </w:tabs>
        <w:ind w:firstLine="567"/>
        <w:jc w:val="both"/>
        <w:rPr>
          <w:b w:val="0"/>
          <w:szCs w:val="24"/>
        </w:rPr>
      </w:pPr>
      <w:r w:rsidRPr="00F11541">
        <w:rPr>
          <w:b w:val="0"/>
          <w:szCs w:val="24"/>
        </w:rPr>
        <w:t>5.1.</w:t>
      </w:r>
      <w:r w:rsidR="000A103C">
        <w:rPr>
          <w:b w:val="0"/>
          <w:szCs w:val="24"/>
        </w:rPr>
        <w:t>8</w:t>
      </w:r>
      <w:r w:rsidRPr="00F11541">
        <w:rPr>
          <w:b w:val="0"/>
          <w:szCs w:val="24"/>
        </w:rPr>
        <w:t xml:space="preserve">. </w:t>
      </w:r>
      <w:r w:rsidR="00575C2F" w:rsidRPr="00F11541">
        <w:rPr>
          <w:b w:val="0"/>
          <w:szCs w:val="24"/>
        </w:rPr>
        <w:t xml:space="preserve">Передать результат работ </w:t>
      </w:r>
      <w:r w:rsidRPr="00F11541">
        <w:rPr>
          <w:b w:val="0"/>
          <w:szCs w:val="24"/>
        </w:rPr>
        <w:t>Покупателю</w:t>
      </w:r>
      <w:r w:rsidR="00575C2F" w:rsidRPr="00F11541">
        <w:rPr>
          <w:b w:val="0"/>
          <w:szCs w:val="24"/>
        </w:rPr>
        <w:t xml:space="preserve"> в порядке, определенном разделом </w:t>
      </w:r>
      <w:r w:rsidR="0087105F">
        <w:rPr>
          <w:b w:val="0"/>
          <w:szCs w:val="24"/>
        </w:rPr>
        <w:t>«</w:t>
      </w:r>
      <w:r w:rsidR="0087105F" w:rsidRPr="0087105F">
        <w:rPr>
          <w:b w:val="0"/>
          <w:szCs w:val="24"/>
        </w:rPr>
        <w:t>Передача и приемка товара. Приемка работ</w:t>
      </w:r>
      <w:r w:rsidR="0087105F">
        <w:rPr>
          <w:b w:val="0"/>
          <w:szCs w:val="24"/>
        </w:rPr>
        <w:t>»</w:t>
      </w:r>
      <w:r w:rsidR="0087105F" w:rsidRPr="00F11541">
        <w:rPr>
          <w:b w:val="0"/>
          <w:szCs w:val="24"/>
        </w:rPr>
        <w:t xml:space="preserve"> </w:t>
      </w:r>
      <w:r w:rsidR="00575C2F" w:rsidRPr="00F11541">
        <w:rPr>
          <w:b w:val="0"/>
          <w:szCs w:val="24"/>
        </w:rPr>
        <w:t>Договора.</w:t>
      </w:r>
      <w:bookmarkStart w:id="11" w:name="_Ref489602107"/>
    </w:p>
    <w:p w14:paraId="1BCC03F0" w14:textId="529E4A5A" w:rsidR="00476F5B" w:rsidRPr="00F11541" w:rsidRDefault="00EF4C4D" w:rsidP="007C2973">
      <w:pPr>
        <w:pStyle w:val="1"/>
        <w:keepNext w:val="0"/>
        <w:widowControl w:val="0"/>
        <w:numPr>
          <w:ilvl w:val="0"/>
          <w:numId w:val="0"/>
        </w:numPr>
        <w:tabs>
          <w:tab w:val="left" w:pos="142"/>
          <w:tab w:val="left" w:pos="993"/>
          <w:tab w:val="left" w:pos="1418"/>
        </w:tabs>
        <w:ind w:firstLine="567"/>
        <w:jc w:val="both"/>
        <w:rPr>
          <w:b w:val="0"/>
          <w:szCs w:val="24"/>
        </w:rPr>
      </w:pPr>
      <w:r w:rsidRPr="00F11541">
        <w:rPr>
          <w:b w:val="0"/>
          <w:szCs w:val="24"/>
        </w:rPr>
        <w:t>5.1.</w:t>
      </w:r>
      <w:r w:rsidR="000A103C">
        <w:rPr>
          <w:b w:val="0"/>
          <w:szCs w:val="24"/>
        </w:rPr>
        <w:t>9</w:t>
      </w:r>
      <w:r w:rsidRPr="00F11541">
        <w:rPr>
          <w:b w:val="0"/>
          <w:szCs w:val="24"/>
        </w:rPr>
        <w:t xml:space="preserve">. </w:t>
      </w:r>
      <w:r w:rsidR="00707A72" w:rsidRPr="00F11541">
        <w:rPr>
          <w:b w:val="0"/>
          <w:szCs w:val="24"/>
        </w:rPr>
        <w:t>Не</w:t>
      </w:r>
      <w:r w:rsidR="00476F5B" w:rsidRPr="00F11541">
        <w:rPr>
          <w:b w:val="0"/>
          <w:szCs w:val="24"/>
        </w:rPr>
        <w:t xml:space="preserve"> привлекать для выполнения работ по Договору работников, состоящих в трудовых отношениях с </w:t>
      </w:r>
      <w:r w:rsidRPr="00F11541">
        <w:rPr>
          <w:b w:val="0"/>
          <w:szCs w:val="24"/>
        </w:rPr>
        <w:t>Покупателем</w:t>
      </w:r>
      <w:r w:rsidR="00476F5B" w:rsidRPr="00F11541">
        <w:rPr>
          <w:b w:val="0"/>
          <w:szCs w:val="24"/>
        </w:rPr>
        <w:t xml:space="preserve">, в том числе в случае привлечения </w:t>
      </w:r>
      <w:r w:rsidRPr="00F11541">
        <w:rPr>
          <w:b w:val="0"/>
          <w:szCs w:val="24"/>
        </w:rPr>
        <w:t>Поставщиком</w:t>
      </w:r>
      <w:r w:rsidR="00476F5B" w:rsidRPr="00F11541">
        <w:rPr>
          <w:b w:val="0"/>
          <w:szCs w:val="24"/>
        </w:rPr>
        <w:t xml:space="preserve"> суб</w:t>
      </w:r>
      <w:r w:rsidR="00C15FF9">
        <w:rPr>
          <w:b w:val="0"/>
          <w:szCs w:val="24"/>
        </w:rPr>
        <w:t>подрядчиков</w:t>
      </w:r>
      <w:r w:rsidR="008167C7">
        <w:rPr>
          <w:b w:val="0"/>
          <w:szCs w:val="24"/>
        </w:rPr>
        <w:t>.</w:t>
      </w:r>
      <w:r w:rsidR="00476F5B" w:rsidRPr="00F11541">
        <w:rPr>
          <w:b w:val="0"/>
          <w:szCs w:val="24"/>
        </w:rPr>
        <w:t xml:space="preserve"> Привлечение </w:t>
      </w:r>
      <w:r w:rsidRPr="00F11541">
        <w:rPr>
          <w:b w:val="0"/>
          <w:szCs w:val="24"/>
        </w:rPr>
        <w:t>Поставщиком</w:t>
      </w:r>
      <w:r w:rsidR="00476F5B" w:rsidRPr="00F11541">
        <w:rPr>
          <w:b w:val="0"/>
          <w:szCs w:val="24"/>
        </w:rPr>
        <w:t xml:space="preserve"> к выполнению работ по Договору работников, состоящих в трудовых отношениях с </w:t>
      </w:r>
      <w:r w:rsidR="009E0DA0">
        <w:rPr>
          <w:b w:val="0"/>
          <w:szCs w:val="24"/>
        </w:rPr>
        <w:t>Покупателем</w:t>
      </w:r>
      <w:r w:rsidR="00476F5B" w:rsidRPr="00F11541">
        <w:rPr>
          <w:b w:val="0"/>
          <w:szCs w:val="24"/>
        </w:rPr>
        <w:t xml:space="preserve"> в период выполнения работ</w:t>
      </w:r>
      <w:r w:rsidR="00227777" w:rsidRPr="00F11541">
        <w:rPr>
          <w:b w:val="0"/>
          <w:szCs w:val="24"/>
        </w:rPr>
        <w:t xml:space="preserve"> по Договору</w:t>
      </w:r>
      <w:r w:rsidR="00476F5B" w:rsidRPr="00F11541">
        <w:rPr>
          <w:b w:val="0"/>
          <w:szCs w:val="24"/>
        </w:rPr>
        <w:t>, является существенным нарушением условий Договора.</w:t>
      </w:r>
      <w:bookmarkEnd w:id="11"/>
    </w:p>
    <w:p w14:paraId="44521FBC" w14:textId="5104078A" w:rsidR="008F0695" w:rsidRPr="00F11541" w:rsidRDefault="0084776F" w:rsidP="007C2973">
      <w:pPr>
        <w:widowControl w:val="0"/>
        <w:tabs>
          <w:tab w:val="left" w:pos="142"/>
          <w:tab w:val="left" w:pos="993"/>
        </w:tabs>
        <w:ind w:firstLine="567"/>
        <w:jc w:val="both"/>
        <w:rPr>
          <w:bCs/>
          <w:sz w:val="24"/>
          <w:szCs w:val="24"/>
        </w:rPr>
      </w:pPr>
      <w:r>
        <w:rPr>
          <w:sz w:val="24"/>
          <w:szCs w:val="24"/>
        </w:rPr>
        <w:t>5.1.</w:t>
      </w:r>
      <w:r w:rsidR="00200D13">
        <w:rPr>
          <w:sz w:val="24"/>
          <w:szCs w:val="24"/>
        </w:rPr>
        <w:t>1</w:t>
      </w:r>
      <w:r w:rsidR="000A103C">
        <w:rPr>
          <w:sz w:val="24"/>
          <w:szCs w:val="24"/>
        </w:rPr>
        <w:t>0</w:t>
      </w:r>
      <w:r>
        <w:rPr>
          <w:sz w:val="24"/>
          <w:szCs w:val="24"/>
        </w:rPr>
        <w:t>. В соответствии с п</w:t>
      </w:r>
      <w:r w:rsidR="004D4832">
        <w:rPr>
          <w:sz w:val="24"/>
          <w:szCs w:val="24"/>
        </w:rPr>
        <w:t>.</w:t>
      </w:r>
      <w:r>
        <w:rPr>
          <w:sz w:val="24"/>
          <w:szCs w:val="24"/>
        </w:rPr>
        <w:t xml:space="preserve"> </w:t>
      </w:r>
      <w:r w:rsidR="00B66A10">
        <w:rPr>
          <w:sz w:val="24"/>
          <w:szCs w:val="24"/>
        </w:rPr>
        <w:t>6</w:t>
      </w:r>
      <w:r w:rsidR="008F0695" w:rsidRPr="00B66A10">
        <w:rPr>
          <w:sz w:val="24"/>
          <w:szCs w:val="24"/>
        </w:rPr>
        <w:t>.</w:t>
      </w:r>
      <w:r w:rsidR="007F09ED" w:rsidRPr="00B66A10">
        <w:rPr>
          <w:sz w:val="24"/>
          <w:szCs w:val="24"/>
        </w:rPr>
        <w:t>1</w:t>
      </w:r>
      <w:r w:rsidR="007F09ED" w:rsidRPr="009E6F7E">
        <w:rPr>
          <w:sz w:val="24"/>
          <w:szCs w:val="24"/>
        </w:rPr>
        <w:t>1</w:t>
      </w:r>
      <w:r w:rsidR="007F09ED" w:rsidRPr="00F11541">
        <w:rPr>
          <w:sz w:val="24"/>
          <w:szCs w:val="24"/>
        </w:rPr>
        <w:t xml:space="preserve"> </w:t>
      </w:r>
      <w:r w:rsidR="008F0695" w:rsidRPr="00F11541">
        <w:rPr>
          <w:sz w:val="24"/>
          <w:szCs w:val="24"/>
        </w:rPr>
        <w:t xml:space="preserve">Договора без дополнительной оплаты исправить по требованию </w:t>
      </w:r>
      <w:r w:rsidR="0024064C">
        <w:rPr>
          <w:bCs/>
          <w:sz w:val="24"/>
          <w:szCs w:val="24"/>
        </w:rPr>
        <w:t>Покупателя</w:t>
      </w:r>
      <w:r w:rsidR="0024064C" w:rsidRPr="00F11541">
        <w:rPr>
          <w:bCs/>
          <w:sz w:val="24"/>
          <w:szCs w:val="24"/>
        </w:rPr>
        <w:t xml:space="preserve"> </w:t>
      </w:r>
      <w:r w:rsidR="008F0695" w:rsidRPr="00F11541">
        <w:rPr>
          <w:bCs/>
          <w:sz w:val="24"/>
          <w:szCs w:val="24"/>
        </w:rPr>
        <w:t xml:space="preserve">и в установленный </w:t>
      </w:r>
      <w:r w:rsidR="0024064C">
        <w:rPr>
          <w:bCs/>
          <w:sz w:val="24"/>
          <w:szCs w:val="24"/>
        </w:rPr>
        <w:t>Покупателем</w:t>
      </w:r>
      <w:r w:rsidR="0024064C" w:rsidRPr="00F11541">
        <w:rPr>
          <w:bCs/>
          <w:sz w:val="24"/>
          <w:szCs w:val="24"/>
        </w:rPr>
        <w:t xml:space="preserve"> </w:t>
      </w:r>
      <w:r w:rsidR="008F0695" w:rsidRPr="00F11541">
        <w:rPr>
          <w:bCs/>
          <w:sz w:val="24"/>
          <w:szCs w:val="24"/>
        </w:rPr>
        <w:t>срок все выявленные недостатки работ и их результата без изменения установленных Договором сроков выполнения работ.</w:t>
      </w:r>
    </w:p>
    <w:p w14:paraId="1D983B0D" w14:textId="3FCCDFF9" w:rsidR="000B3F29" w:rsidRDefault="00C111F0">
      <w:pPr>
        <w:widowControl w:val="0"/>
        <w:tabs>
          <w:tab w:val="left" w:pos="142"/>
          <w:tab w:val="left" w:pos="993"/>
        </w:tabs>
        <w:ind w:firstLine="567"/>
        <w:jc w:val="both"/>
        <w:rPr>
          <w:iCs/>
          <w:sz w:val="24"/>
          <w:szCs w:val="24"/>
        </w:rPr>
      </w:pPr>
      <w:r w:rsidRPr="00F11541">
        <w:rPr>
          <w:sz w:val="24"/>
          <w:szCs w:val="24"/>
        </w:rPr>
        <w:t>5</w:t>
      </w:r>
      <w:r w:rsidR="008F0695" w:rsidRPr="00F11541">
        <w:rPr>
          <w:sz w:val="24"/>
          <w:szCs w:val="24"/>
        </w:rPr>
        <w:t>.1.</w:t>
      </w:r>
      <w:r w:rsidR="00200D13" w:rsidRPr="00F11541">
        <w:rPr>
          <w:sz w:val="24"/>
          <w:szCs w:val="24"/>
        </w:rPr>
        <w:t>1</w:t>
      </w:r>
      <w:r w:rsidR="000A103C">
        <w:rPr>
          <w:sz w:val="24"/>
          <w:szCs w:val="24"/>
        </w:rPr>
        <w:t>1</w:t>
      </w:r>
      <w:r w:rsidR="00B25A69" w:rsidRPr="00F11541">
        <w:rPr>
          <w:sz w:val="24"/>
          <w:szCs w:val="24"/>
        </w:rPr>
        <w:t>.</w:t>
      </w:r>
      <w:r w:rsidR="000B3F29" w:rsidRPr="00F11541">
        <w:rPr>
          <w:sz w:val="24"/>
          <w:szCs w:val="24"/>
        </w:rPr>
        <w:t xml:space="preserve"> </w:t>
      </w:r>
      <w:r w:rsidR="00B25A69" w:rsidRPr="00F11541">
        <w:rPr>
          <w:iCs/>
          <w:sz w:val="24"/>
          <w:szCs w:val="24"/>
        </w:rPr>
        <w:t xml:space="preserve">Совершить иные действия, предусмотренные законом, </w:t>
      </w:r>
      <w:r w:rsidR="004E77FA" w:rsidRPr="00F11541">
        <w:rPr>
          <w:iCs/>
          <w:sz w:val="24"/>
          <w:szCs w:val="24"/>
        </w:rPr>
        <w:t>Д</w:t>
      </w:r>
      <w:r w:rsidR="00B25A69" w:rsidRPr="00F11541">
        <w:rPr>
          <w:iCs/>
          <w:sz w:val="24"/>
          <w:szCs w:val="24"/>
        </w:rPr>
        <w:t>оговором или указанные в уведомлениях Покупателя, направленных Поставщ</w:t>
      </w:r>
      <w:r w:rsidR="004E77FA" w:rsidRPr="00F11541">
        <w:rPr>
          <w:iCs/>
          <w:sz w:val="24"/>
          <w:szCs w:val="24"/>
        </w:rPr>
        <w:t>ику в соответствии с Д</w:t>
      </w:r>
      <w:r w:rsidR="00B25A69" w:rsidRPr="00F11541">
        <w:rPr>
          <w:iCs/>
          <w:sz w:val="24"/>
          <w:szCs w:val="24"/>
        </w:rPr>
        <w:t>оговором.</w:t>
      </w:r>
    </w:p>
    <w:p w14:paraId="2FE2C52B" w14:textId="54273F4B" w:rsidR="000C7DB8" w:rsidRDefault="0066269E" w:rsidP="00FA04E2">
      <w:pPr>
        <w:widowControl w:val="0"/>
        <w:tabs>
          <w:tab w:val="left" w:pos="142"/>
          <w:tab w:val="left" w:pos="993"/>
        </w:tabs>
        <w:ind w:firstLine="567"/>
        <w:jc w:val="both"/>
        <w:rPr>
          <w:color w:val="000000"/>
          <w:sz w:val="24"/>
          <w:szCs w:val="24"/>
        </w:rPr>
      </w:pPr>
      <w:r>
        <w:rPr>
          <w:bCs/>
          <w:color w:val="000000"/>
          <w:sz w:val="24"/>
          <w:szCs w:val="24"/>
        </w:rPr>
        <w:t>5.1.</w:t>
      </w:r>
      <w:r w:rsidR="00C22721">
        <w:rPr>
          <w:bCs/>
          <w:color w:val="000000"/>
          <w:sz w:val="24"/>
          <w:szCs w:val="24"/>
        </w:rPr>
        <w:t>1</w:t>
      </w:r>
      <w:r w:rsidR="00955423">
        <w:rPr>
          <w:bCs/>
          <w:color w:val="000000"/>
          <w:sz w:val="24"/>
          <w:szCs w:val="24"/>
        </w:rPr>
        <w:t>2</w:t>
      </w:r>
      <w:r w:rsidR="000C7DB8">
        <w:rPr>
          <w:bCs/>
          <w:color w:val="000000"/>
          <w:sz w:val="24"/>
          <w:szCs w:val="24"/>
        </w:rPr>
        <w:t xml:space="preserve">. </w:t>
      </w:r>
      <w:r w:rsidR="000C7DB8">
        <w:rPr>
          <w:color w:val="000000"/>
          <w:sz w:val="24"/>
          <w:szCs w:val="24"/>
        </w:rPr>
        <w:t>Поставщик обязан п</w:t>
      </w:r>
      <w:r w:rsidR="000C7DB8" w:rsidRPr="00F11541">
        <w:rPr>
          <w:color w:val="000000"/>
          <w:sz w:val="24"/>
          <w:szCs w:val="24"/>
        </w:rPr>
        <w:t>редставить Покупателю оригинал счета-фактуры на бумажном носителе в течение срока, установленного п. 3 ст. 168 Налогового кодекса Российской Федерации</w:t>
      </w:r>
      <w:r w:rsidR="00770050" w:rsidRPr="005A40B5">
        <w:rPr>
          <w:sz w:val="24"/>
          <w:szCs w:val="24"/>
          <w:lang w:bidi="ru-RU"/>
        </w:rPr>
        <w:t>.</w:t>
      </w:r>
    </w:p>
    <w:p w14:paraId="20A13675" w14:textId="12BC191C" w:rsidR="0084776F" w:rsidRDefault="00A1380F">
      <w:pPr>
        <w:widowControl w:val="0"/>
        <w:tabs>
          <w:tab w:val="left" w:pos="142"/>
          <w:tab w:val="left" w:pos="993"/>
          <w:tab w:val="left" w:pos="1276"/>
        </w:tabs>
        <w:ind w:firstLine="567"/>
        <w:jc w:val="both"/>
        <w:rPr>
          <w:color w:val="000000"/>
          <w:sz w:val="24"/>
          <w:szCs w:val="24"/>
        </w:rPr>
      </w:pPr>
      <w:r w:rsidRPr="001A3B19">
        <w:rPr>
          <w:color w:val="000000"/>
          <w:sz w:val="24"/>
          <w:szCs w:val="24"/>
        </w:rPr>
        <w:t>5</w:t>
      </w:r>
      <w:r w:rsidRPr="00A1380F">
        <w:rPr>
          <w:color w:val="000000"/>
          <w:sz w:val="24"/>
          <w:szCs w:val="24"/>
        </w:rPr>
        <w:t>.1.</w:t>
      </w:r>
      <w:r w:rsidR="00200D13">
        <w:rPr>
          <w:color w:val="000000"/>
          <w:sz w:val="24"/>
          <w:szCs w:val="24"/>
        </w:rPr>
        <w:t>1</w:t>
      </w:r>
      <w:r w:rsidR="00955423">
        <w:rPr>
          <w:color w:val="000000"/>
          <w:sz w:val="24"/>
          <w:szCs w:val="24"/>
        </w:rPr>
        <w:t>3</w:t>
      </w:r>
      <w:r w:rsidRPr="00A1380F">
        <w:rPr>
          <w:color w:val="000000"/>
          <w:sz w:val="24"/>
          <w:szCs w:val="24"/>
        </w:rPr>
        <w:t xml:space="preserve">. </w:t>
      </w:r>
      <w:r w:rsidR="009839C8" w:rsidRPr="009839C8">
        <w:rPr>
          <w:color w:val="000000"/>
          <w:sz w:val="24"/>
          <w:szCs w:val="24"/>
        </w:rPr>
        <w:t xml:space="preserve">Использовать предоставленное </w:t>
      </w:r>
      <w:r>
        <w:rPr>
          <w:color w:val="000000"/>
          <w:sz w:val="24"/>
          <w:szCs w:val="24"/>
        </w:rPr>
        <w:t>Покупателем</w:t>
      </w:r>
      <w:r w:rsidR="009839C8" w:rsidRPr="009839C8">
        <w:rPr>
          <w:color w:val="000000"/>
          <w:sz w:val="24"/>
          <w:szCs w:val="24"/>
        </w:rPr>
        <w:t xml:space="preserve"> </w:t>
      </w:r>
      <w:r w:rsidR="00E9086B">
        <w:rPr>
          <w:color w:val="000000"/>
          <w:sz w:val="24"/>
          <w:szCs w:val="24"/>
        </w:rPr>
        <w:t>оборудование и материалы</w:t>
      </w:r>
      <w:r w:rsidR="009839C8" w:rsidRPr="009839C8">
        <w:rPr>
          <w:color w:val="000000"/>
          <w:sz w:val="24"/>
          <w:szCs w:val="24"/>
        </w:rPr>
        <w:t xml:space="preserve"> для целей </w:t>
      </w:r>
      <w:r>
        <w:rPr>
          <w:color w:val="000000"/>
          <w:sz w:val="24"/>
          <w:szCs w:val="24"/>
        </w:rPr>
        <w:t>выполнения работ</w:t>
      </w:r>
      <w:r w:rsidR="009839C8" w:rsidRPr="009839C8">
        <w:rPr>
          <w:color w:val="000000"/>
          <w:sz w:val="24"/>
          <w:szCs w:val="24"/>
        </w:rPr>
        <w:t xml:space="preserve"> по Договору.</w:t>
      </w:r>
    </w:p>
    <w:p w14:paraId="07B98537" w14:textId="4680D530" w:rsidR="00FC2D5C" w:rsidRDefault="00FC2D5C">
      <w:pPr>
        <w:widowControl w:val="0"/>
        <w:tabs>
          <w:tab w:val="left" w:pos="142"/>
          <w:tab w:val="left" w:pos="993"/>
          <w:tab w:val="left" w:pos="1276"/>
        </w:tabs>
        <w:ind w:firstLine="567"/>
        <w:jc w:val="both"/>
        <w:rPr>
          <w:color w:val="000000"/>
          <w:sz w:val="24"/>
          <w:szCs w:val="24"/>
        </w:rPr>
      </w:pPr>
      <w:r>
        <w:rPr>
          <w:color w:val="000000"/>
          <w:sz w:val="24"/>
          <w:szCs w:val="24"/>
        </w:rPr>
        <w:t>5.1.</w:t>
      </w:r>
      <w:r w:rsidR="00826F1D">
        <w:rPr>
          <w:color w:val="000000"/>
          <w:sz w:val="24"/>
          <w:szCs w:val="24"/>
        </w:rPr>
        <w:t>1</w:t>
      </w:r>
      <w:r w:rsidR="00955423">
        <w:rPr>
          <w:color w:val="000000"/>
          <w:sz w:val="24"/>
          <w:szCs w:val="24"/>
        </w:rPr>
        <w:t>4</w:t>
      </w:r>
      <w:r>
        <w:rPr>
          <w:color w:val="000000"/>
          <w:sz w:val="24"/>
          <w:szCs w:val="24"/>
        </w:rPr>
        <w:t xml:space="preserve">. </w:t>
      </w:r>
      <w:r w:rsidRPr="00FC2D5C">
        <w:rPr>
          <w:color w:val="000000"/>
          <w:sz w:val="24"/>
          <w:szCs w:val="24"/>
        </w:rPr>
        <w:t xml:space="preserve">Не позднее 25 (двадцать пятого) числа месяца, следующего за отчетным периодом, производить сверку остатков объемов </w:t>
      </w:r>
      <w:r>
        <w:rPr>
          <w:color w:val="000000"/>
          <w:sz w:val="24"/>
          <w:szCs w:val="24"/>
        </w:rPr>
        <w:t>оборудования Покупателя</w:t>
      </w:r>
      <w:r w:rsidRPr="00FC2D5C">
        <w:rPr>
          <w:color w:val="000000"/>
          <w:sz w:val="24"/>
          <w:szCs w:val="24"/>
        </w:rPr>
        <w:t>, переданных для производства рабо</w:t>
      </w:r>
      <w:r>
        <w:rPr>
          <w:color w:val="000000"/>
          <w:sz w:val="24"/>
          <w:szCs w:val="24"/>
        </w:rPr>
        <w:t>т и не использованных в отчетном</w:t>
      </w:r>
      <w:r w:rsidRPr="00FC2D5C">
        <w:rPr>
          <w:color w:val="000000"/>
          <w:sz w:val="24"/>
          <w:szCs w:val="24"/>
        </w:rPr>
        <w:t xml:space="preserve"> период</w:t>
      </w:r>
      <w:r>
        <w:rPr>
          <w:color w:val="000000"/>
          <w:sz w:val="24"/>
          <w:szCs w:val="24"/>
        </w:rPr>
        <w:t>е</w:t>
      </w:r>
      <w:r w:rsidRPr="00FC2D5C">
        <w:rPr>
          <w:color w:val="000000"/>
          <w:sz w:val="24"/>
          <w:szCs w:val="24"/>
        </w:rPr>
        <w:t xml:space="preserve">, с подписанием Сторонами </w:t>
      </w:r>
      <w:r w:rsidRPr="00FC2D5C">
        <w:rPr>
          <w:bCs/>
          <w:color w:val="000000"/>
          <w:sz w:val="24"/>
          <w:szCs w:val="24"/>
        </w:rPr>
        <w:t>«Акта сверки материальных ценностей, переданных Заказчиком Подрядчику для производства работ на объектах Заказчика» (форма № НН.М-49.2) (далее – «Акт сверки»).</w:t>
      </w:r>
      <w:r w:rsidRPr="00FC2D5C">
        <w:rPr>
          <w:color w:val="000000"/>
          <w:sz w:val="24"/>
          <w:szCs w:val="24"/>
        </w:rPr>
        <w:t xml:space="preserve"> Со стороны </w:t>
      </w:r>
      <w:r>
        <w:rPr>
          <w:color w:val="000000"/>
          <w:sz w:val="24"/>
          <w:szCs w:val="24"/>
        </w:rPr>
        <w:t>Покупателя</w:t>
      </w:r>
      <w:r w:rsidRPr="00FC2D5C">
        <w:rPr>
          <w:color w:val="000000"/>
          <w:sz w:val="24"/>
          <w:szCs w:val="24"/>
        </w:rPr>
        <w:t xml:space="preserve"> «</w:t>
      </w:r>
      <w:r w:rsidRPr="00FC2D5C">
        <w:rPr>
          <w:bCs/>
          <w:color w:val="000000"/>
          <w:sz w:val="24"/>
          <w:szCs w:val="24"/>
        </w:rPr>
        <w:t>Акт сверки»</w:t>
      </w:r>
      <w:r w:rsidRPr="00FC2D5C">
        <w:rPr>
          <w:color w:val="000000"/>
          <w:sz w:val="24"/>
          <w:szCs w:val="24"/>
        </w:rPr>
        <w:t xml:space="preserve"> составляется на основании оборотно-сальдовой ведомости по состоянию на первое число текущего месяца. Остатки </w:t>
      </w:r>
      <w:r>
        <w:rPr>
          <w:color w:val="000000"/>
          <w:sz w:val="24"/>
          <w:szCs w:val="24"/>
        </w:rPr>
        <w:t>оборудования</w:t>
      </w:r>
      <w:r w:rsidRPr="00FC2D5C">
        <w:rPr>
          <w:color w:val="000000"/>
          <w:sz w:val="24"/>
          <w:szCs w:val="24"/>
        </w:rPr>
        <w:t xml:space="preserve"> </w:t>
      </w:r>
      <w:r>
        <w:rPr>
          <w:color w:val="000000"/>
          <w:sz w:val="24"/>
          <w:szCs w:val="24"/>
        </w:rPr>
        <w:t>Покупателя</w:t>
      </w:r>
      <w:r w:rsidRPr="00FC2D5C">
        <w:rPr>
          <w:color w:val="000000"/>
          <w:sz w:val="24"/>
          <w:szCs w:val="24"/>
        </w:rPr>
        <w:t xml:space="preserve"> в «Актах сверки» учитываются </w:t>
      </w:r>
      <w:r>
        <w:rPr>
          <w:color w:val="000000"/>
          <w:sz w:val="24"/>
          <w:szCs w:val="24"/>
        </w:rPr>
        <w:t>Поставщиком</w:t>
      </w:r>
      <w:r w:rsidRPr="00FC2D5C">
        <w:rPr>
          <w:color w:val="000000"/>
          <w:sz w:val="24"/>
          <w:szCs w:val="24"/>
        </w:rPr>
        <w:t xml:space="preserve"> по объекту с объяснением причин их неиспользования.</w:t>
      </w:r>
    </w:p>
    <w:p w14:paraId="7CAFAF36" w14:textId="4BB829D7" w:rsidR="00FC2D5C" w:rsidRDefault="00FC2D5C">
      <w:pPr>
        <w:widowControl w:val="0"/>
        <w:tabs>
          <w:tab w:val="left" w:pos="142"/>
          <w:tab w:val="left" w:pos="993"/>
          <w:tab w:val="left" w:pos="1276"/>
        </w:tabs>
        <w:ind w:firstLine="567"/>
        <w:jc w:val="both"/>
        <w:rPr>
          <w:color w:val="000000"/>
          <w:sz w:val="24"/>
          <w:szCs w:val="24"/>
        </w:rPr>
      </w:pPr>
      <w:r>
        <w:rPr>
          <w:color w:val="000000"/>
          <w:sz w:val="24"/>
          <w:szCs w:val="24"/>
        </w:rPr>
        <w:t>5.1.</w:t>
      </w:r>
      <w:r w:rsidR="00826F1D">
        <w:rPr>
          <w:color w:val="000000"/>
          <w:sz w:val="24"/>
          <w:szCs w:val="24"/>
        </w:rPr>
        <w:t>1</w:t>
      </w:r>
      <w:r w:rsidR="00955423">
        <w:rPr>
          <w:color w:val="000000"/>
          <w:sz w:val="24"/>
          <w:szCs w:val="24"/>
        </w:rPr>
        <w:t>5</w:t>
      </w:r>
      <w:r>
        <w:rPr>
          <w:color w:val="000000"/>
          <w:sz w:val="24"/>
          <w:szCs w:val="24"/>
        </w:rPr>
        <w:t xml:space="preserve">. </w:t>
      </w:r>
      <w:r w:rsidRPr="00FC2D5C">
        <w:rPr>
          <w:color w:val="000000"/>
          <w:sz w:val="24"/>
          <w:szCs w:val="24"/>
        </w:rPr>
        <w:t xml:space="preserve">В случае отказа </w:t>
      </w:r>
      <w:r w:rsidR="003E321C">
        <w:rPr>
          <w:color w:val="000000"/>
          <w:sz w:val="24"/>
          <w:szCs w:val="24"/>
        </w:rPr>
        <w:t>Покупателя</w:t>
      </w:r>
      <w:r w:rsidRPr="00FC2D5C">
        <w:rPr>
          <w:color w:val="000000"/>
          <w:sz w:val="24"/>
          <w:szCs w:val="24"/>
        </w:rPr>
        <w:t xml:space="preserve"> от исполнения Договора возвратить </w:t>
      </w:r>
      <w:r w:rsidR="003E321C">
        <w:rPr>
          <w:color w:val="000000"/>
          <w:sz w:val="24"/>
          <w:szCs w:val="24"/>
        </w:rPr>
        <w:t>Покупателю</w:t>
      </w:r>
      <w:r w:rsidRPr="00FC2D5C">
        <w:rPr>
          <w:color w:val="000000"/>
          <w:sz w:val="24"/>
          <w:szCs w:val="24"/>
        </w:rPr>
        <w:t xml:space="preserve"> по </w:t>
      </w:r>
      <w:r w:rsidRPr="00FC2D5C">
        <w:rPr>
          <w:bCs/>
          <w:color w:val="000000"/>
          <w:sz w:val="24"/>
          <w:szCs w:val="24"/>
        </w:rPr>
        <w:t>Акту приема-передачи давальческих материалов (кроме КС)» (форма № НН.М-5.1)</w:t>
      </w:r>
      <w:r w:rsidR="00955423">
        <w:rPr>
          <w:bCs/>
          <w:color w:val="000000"/>
          <w:sz w:val="24"/>
          <w:szCs w:val="24"/>
        </w:rPr>
        <w:t xml:space="preserve"> </w:t>
      </w:r>
      <w:r>
        <w:rPr>
          <w:bCs/>
          <w:color w:val="000000"/>
          <w:sz w:val="24"/>
          <w:szCs w:val="24"/>
        </w:rPr>
        <w:t>неустановленное</w:t>
      </w:r>
      <w:r w:rsidR="00955423">
        <w:rPr>
          <w:bCs/>
          <w:color w:val="000000"/>
          <w:sz w:val="24"/>
          <w:szCs w:val="24"/>
        </w:rPr>
        <w:t xml:space="preserve"> </w:t>
      </w:r>
      <w:r>
        <w:rPr>
          <w:bCs/>
          <w:color w:val="000000"/>
          <w:sz w:val="24"/>
          <w:szCs w:val="24"/>
        </w:rPr>
        <w:t>оборудование по</w:t>
      </w:r>
      <w:r w:rsidR="00955423">
        <w:rPr>
          <w:bCs/>
          <w:color w:val="000000"/>
          <w:sz w:val="24"/>
          <w:szCs w:val="24"/>
        </w:rPr>
        <w:t xml:space="preserve"> </w:t>
      </w:r>
      <w:r w:rsidRPr="00FC2D5C">
        <w:rPr>
          <w:color w:val="000000"/>
          <w:sz w:val="24"/>
          <w:szCs w:val="24"/>
        </w:rPr>
        <w:t>Акту о приемке-передаче оборудования в монтаж (форма № НН.ОС-15.1)</w:t>
      </w:r>
      <w:r w:rsidRPr="000371CC">
        <w:rPr>
          <w:color w:val="000000"/>
          <w:sz w:val="24"/>
          <w:szCs w:val="24"/>
        </w:rPr>
        <w:t>]</w:t>
      </w:r>
      <w:r w:rsidRPr="00FC2D5C">
        <w:rPr>
          <w:color w:val="000000"/>
          <w:sz w:val="24"/>
          <w:szCs w:val="24"/>
        </w:rPr>
        <w:t xml:space="preserve"> </w:t>
      </w:r>
      <w:r w:rsidRPr="00FC2D5C">
        <w:rPr>
          <w:bCs/>
          <w:color w:val="000000"/>
          <w:sz w:val="24"/>
          <w:szCs w:val="24"/>
        </w:rPr>
        <w:t xml:space="preserve">в течение 3 (трех) календарных дней с момента получения от </w:t>
      </w:r>
      <w:r w:rsidR="003E321C">
        <w:rPr>
          <w:bCs/>
          <w:color w:val="000000"/>
          <w:sz w:val="24"/>
          <w:szCs w:val="24"/>
        </w:rPr>
        <w:t>Покупателя</w:t>
      </w:r>
      <w:r w:rsidRPr="00FC2D5C">
        <w:rPr>
          <w:bCs/>
          <w:color w:val="000000"/>
          <w:sz w:val="24"/>
          <w:szCs w:val="24"/>
        </w:rPr>
        <w:t xml:space="preserve"> уведомления об отказе от исполнения Договора.</w:t>
      </w:r>
    </w:p>
    <w:p w14:paraId="63B2EDC2" w14:textId="77777777" w:rsidR="009839C8" w:rsidRPr="00F11541" w:rsidRDefault="009839C8">
      <w:pPr>
        <w:widowControl w:val="0"/>
        <w:tabs>
          <w:tab w:val="left" w:pos="142"/>
          <w:tab w:val="left" w:pos="993"/>
          <w:tab w:val="left" w:pos="1276"/>
        </w:tabs>
        <w:ind w:firstLine="567"/>
        <w:jc w:val="both"/>
        <w:rPr>
          <w:color w:val="000000"/>
          <w:sz w:val="24"/>
          <w:szCs w:val="24"/>
        </w:rPr>
      </w:pPr>
    </w:p>
    <w:p w14:paraId="625821B6" w14:textId="77777777" w:rsidR="000B3F29" w:rsidRPr="00F11541" w:rsidRDefault="00C111F0">
      <w:pPr>
        <w:widowControl w:val="0"/>
        <w:tabs>
          <w:tab w:val="left" w:pos="142"/>
          <w:tab w:val="left" w:pos="993"/>
        </w:tabs>
        <w:ind w:firstLine="567"/>
        <w:jc w:val="both"/>
        <w:rPr>
          <w:b/>
          <w:sz w:val="24"/>
          <w:szCs w:val="24"/>
        </w:rPr>
      </w:pPr>
      <w:r w:rsidRPr="00F11541">
        <w:rPr>
          <w:b/>
          <w:sz w:val="24"/>
          <w:szCs w:val="24"/>
        </w:rPr>
        <w:t>5</w:t>
      </w:r>
      <w:r w:rsidR="000B3F29" w:rsidRPr="00F11541">
        <w:rPr>
          <w:b/>
          <w:sz w:val="24"/>
          <w:szCs w:val="24"/>
        </w:rPr>
        <w:t xml:space="preserve">.2. </w:t>
      </w:r>
      <w:r w:rsidR="008A43AD" w:rsidRPr="00F11541">
        <w:rPr>
          <w:b/>
          <w:sz w:val="24"/>
          <w:szCs w:val="24"/>
        </w:rPr>
        <w:t>Покупатель обязан:</w:t>
      </w:r>
    </w:p>
    <w:p w14:paraId="6A123515" w14:textId="7D44BC9B" w:rsidR="00FA0652"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.2.1. </w:t>
      </w:r>
      <w:r w:rsidR="008A43AD" w:rsidRPr="00F11541">
        <w:rPr>
          <w:sz w:val="24"/>
          <w:szCs w:val="24"/>
        </w:rPr>
        <w:t xml:space="preserve">Осмотреть и принять </w:t>
      </w:r>
      <w:r w:rsidR="007F6028" w:rsidRPr="00F11541">
        <w:rPr>
          <w:sz w:val="24"/>
          <w:szCs w:val="24"/>
        </w:rPr>
        <w:t xml:space="preserve">по </w:t>
      </w:r>
      <w:r w:rsidR="00DC565A">
        <w:rPr>
          <w:bCs/>
          <w:sz w:val="24"/>
          <w:szCs w:val="24"/>
        </w:rPr>
        <w:t>Товарной накладной</w:t>
      </w:r>
      <w:r w:rsidR="00DC565A" w:rsidRPr="00C8661D">
        <w:rPr>
          <w:bCs/>
          <w:sz w:val="24"/>
          <w:szCs w:val="24"/>
        </w:rPr>
        <w:t xml:space="preserve"> </w:t>
      </w:r>
      <w:r w:rsidR="008A43AD" w:rsidRPr="00F11541">
        <w:rPr>
          <w:sz w:val="24"/>
          <w:szCs w:val="24"/>
        </w:rPr>
        <w:t>товар в соотв</w:t>
      </w:r>
      <w:r w:rsidR="004E77FA" w:rsidRPr="00F11541">
        <w:rPr>
          <w:sz w:val="24"/>
          <w:szCs w:val="24"/>
        </w:rPr>
        <w:t>етствии с количеством, указанным</w:t>
      </w:r>
      <w:r w:rsidR="008A43AD" w:rsidRPr="00F11541">
        <w:rPr>
          <w:sz w:val="24"/>
          <w:szCs w:val="24"/>
        </w:rPr>
        <w:t xml:space="preserve"> в соответствующей спецификации, при условии соответствия товара требованиям, установленным </w:t>
      </w:r>
      <w:r w:rsidR="004E77FA" w:rsidRPr="00F11541">
        <w:rPr>
          <w:sz w:val="24"/>
          <w:szCs w:val="24"/>
        </w:rPr>
        <w:t>Д</w:t>
      </w:r>
      <w:r w:rsidR="008A43AD" w:rsidRPr="00F11541">
        <w:rPr>
          <w:sz w:val="24"/>
          <w:szCs w:val="24"/>
        </w:rPr>
        <w:t>оговором,</w:t>
      </w:r>
      <w:r w:rsidR="00B25A69" w:rsidRPr="00F11541">
        <w:rPr>
          <w:sz w:val="24"/>
          <w:szCs w:val="24"/>
        </w:rPr>
        <w:t xml:space="preserve"> техническими регламентами,</w:t>
      </w:r>
      <w:r w:rsidR="008A43AD" w:rsidRPr="00F11541">
        <w:rPr>
          <w:sz w:val="24"/>
          <w:szCs w:val="24"/>
        </w:rPr>
        <w:t xml:space="preserve"> ГОСТами</w:t>
      </w:r>
      <w:r w:rsidR="00F539CF" w:rsidRPr="00F11541">
        <w:rPr>
          <w:sz w:val="24"/>
          <w:szCs w:val="24"/>
        </w:rPr>
        <w:t>,</w:t>
      </w:r>
      <w:r w:rsidR="008A43AD" w:rsidRPr="00F11541">
        <w:rPr>
          <w:sz w:val="24"/>
          <w:szCs w:val="24"/>
        </w:rPr>
        <w:t xml:space="preserve"> ТУ на каждый вид поставляемого товара </w:t>
      </w:r>
      <w:r w:rsidR="00854197" w:rsidRPr="00F11541">
        <w:rPr>
          <w:sz w:val="24"/>
          <w:szCs w:val="24"/>
        </w:rPr>
        <w:t xml:space="preserve">и </w:t>
      </w:r>
      <w:r w:rsidR="008A43AD" w:rsidRPr="00F11541">
        <w:rPr>
          <w:sz w:val="24"/>
          <w:szCs w:val="24"/>
        </w:rPr>
        <w:t>сертификатам</w:t>
      </w:r>
      <w:r w:rsidR="0018219C" w:rsidRPr="00F11541">
        <w:rPr>
          <w:sz w:val="24"/>
          <w:szCs w:val="24"/>
        </w:rPr>
        <w:t>и</w:t>
      </w:r>
      <w:r w:rsidR="008A43AD" w:rsidRPr="00F11541">
        <w:rPr>
          <w:sz w:val="24"/>
          <w:szCs w:val="24"/>
        </w:rPr>
        <w:t xml:space="preserve"> качества</w:t>
      </w:r>
      <w:r w:rsidR="00FA0652" w:rsidRPr="00F11541">
        <w:rPr>
          <w:sz w:val="24"/>
          <w:szCs w:val="24"/>
        </w:rPr>
        <w:t>.</w:t>
      </w:r>
    </w:p>
    <w:p w14:paraId="578B4B08" w14:textId="77777777" w:rsidR="00254B0B" w:rsidRPr="00F11541" w:rsidRDefault="00254B0B">
      <w:pPr>
        <w:widowControl w:val="0"/>
        <w:tabs>
          <w:tab w:val="left" w:pos="142"/>
          <w:tab w:val="left" w:pos="993"/>
        </w:tabs>
        <w:ind w:firstLine="567"/>
        <w:jc w:val="both"/>
        <w:rPr>
          <w:sz w:val="24"/>
          <w:szCs w:val="24"/>
        </w:rPr>
      </w:pPr>
      <w:r w:rsidRPr="00F11541">
        <w:rPr>
          <w:sz w:val="24"/>
          <w:szCs w:val="24"/>
        </w:rPr>
        <w:t xml:space="preserve">5.2.2. Сообщить в разумный срок о готовности </w:t>
      </w:r>
      <w:r w:rsidR="00DF143B">
        <w:rPr>
          <w:sz w:val="24"/>
          <w:szCs w:val="24"/>
        </w:rPr>
        <w:t xml:space="preserve">Покупателя </w:t>
      </w:r>
      <w:r w:rsidRPr="00F11541">
        <w:rPr>
          <w:sz w:val="24"/>
          <w:szCs w:val="24"/>
        </w:rPr>
        <w:t xml:space="preserve">к выполнению работ </w:t>
      </w:r>
      <w:r w:rsidRPr="00F11541">
        <w:rPr>
          <w:sz w:val="24"/>
          <w:szCs w:val="24"/>
        </w:rPr>
        <w:lastRenderedPageBreak/>
        <w:t>Поставщиком.</w:t>
      </w:r>
    </w:p>
    <w:p w14:paraId="15CA5B09" w14:textId="3E855EDB" w:rsidR="000E043C" w:rsidRPr="00F11541" w:rsidRDefault="00DF143B">
      <w:pPr>
        <w:widowControl w:val="0"/>
        <w:tabs>
          <w:tab w:val="left" w:pos="142"/>
          <w:tab w:val="left" w:pos="993"/>
        </w:tabs>
        <w:ind w:firstLine="567"/>
        <w:jc w:val="both"/>
        <w:rPr>
          <w:sz w:val="24"/>
          <w:szCs w:val="24"/>
        </w:rPr>
      </w:pPr>
      <w:r>
        <w:rPr>
          <w:sz w:val="24"/>
          <w:szCs w:val="24"/>
        </w:rPr>
        <w:t>5.2.3</w:t>
      </w:r>
      <w:r w:rsidR="000E043C" w:rsidRPr="00F11541">
        <w:rPr>
          <w:sz w:val="24"/>
          <w:szCs w:val="24"/>
        </w:rPr>
        <w:t xml:space="preserve">. При обнаружении отступлений </w:t>
      </w:r>
      <w:r w:rsidR="000E043C" w:rsidRPr="00F11541">
        <w:rPr>
          <w:bCs/>
          <w:sz w:val="24"/>
          <w:szCs w:val="24"/>
        </w:rPr>
        <w:t>Поставщика при выполнении работ от требований</w:t>
      </w:r>
      <w:r w:rsidR="000E043C" w:rsidRPr="00F11541">
        <w:rPr>
          <w:sz w:val="24"/>
          <w:szCs w:val="24"/>
        </w:rPr>
        <w:t xml:space="preserve"> </w:t>
      </w:r>
      <w:r w:rsidR="000E043C" w:rsidRPr="00F11541">
        <w:rPr>
          <w:bCs/>
          <w:sz w:val="24"/>
          <w:szCs w:val="24"/>
        </w:rPr>
        <w:t>технической документации</w:t>
      </w:r>
      <w:r w:rsidR="000E043C" w:rsidRPr="00F11541">
        <w:rPr>
          <w:sz w:val="24"/>
          <w:szCs w:val="24"/>
        </w:rPr>
        <w:t xml:space="preserve">, от Договора, ухудшающих результат работ, или иных недостатков в работах, заявить об этом </w:t>
      </w:r>
      <w:r w:rsidR="000E043C" w:rsidRPr="00F11541">
        <w:rPr>
          <w:bCs/>
          <w:sz w:val="24"/>
          <w:szCs w:val="24"/>
        </w:rPr>
        <w:t>Поставщику</w:t>
      </w:r>
      <w:r w:rsidR="000E043C" w:rsidRPr="00F11541">
        <w:rPr>
          <w:sz w:val="24"/>
          <w:szCs w:val="24"/>
        </w:rPr>
        <w:t xml:space="preserve">, а также зафиксировать обнаруженные недостатки по правилам, </w:t>
      </w:r>
      <w:r w:rsidR="000E043C" w:rsidRPr="00DB25A9">
        <w:rPr>
          <w:sz w:val="24"/>
          <w:szCs w:val="24"/>
        </w:rPr>
        <w:t xml:space="preserve">установленным </w:t>
      </w:r>
      <w:r w:rsidRPr="00DB25A9">
        <w:rPr>
          <w:sz w:val="24"/>
          <w:szCs w:val="24"/>
        </w:rPr>
        <w:t xml:space="preserve">разделом </w:t>
      </w:r>
      <w:r w:rsidR="00B6583F" w:rsidRPr="00C8661D">
        <w:rPr>
          <w:sz w:val="24"/>
          <w:szCs w:val="24"/>
        </w:rPr>
        <w:t>«</w:t>
      </w:r>
      <w:r w:rsidR="00B6583F" w:rsidRPr="00DB25A9">
        <w:rPr>
          <w:sz w:val="24"/>
          <w:szCs w:val="24"/>
        </w:rPr>
        <w:t>Передача и приемка товара. Приемка работ</w:t>
      </w:r>
      <w:r w:rsidR="00B6583F" w:rsidRPr="00C8661D">
        <w:rPr>
          <w:sz w:val="24"/>
          <w:szCs w:val="24"/>
        </w:rPr>
        <w:t>»</w:t>
      </w:r>
      <w:r w:rsidR="000E043C" w:rsidRPr="00DB25A9">
        <w:rPr>
          <w:sz w:val="24"/>
          <w:szCs w:val="24"/>
        </w:rPr>
        <w:t xml:space="preserve"> Договора</w:t>
      </w:r>
      <w:r w:rsidR="000E043C" w:rsidRPr="00DF143B">
        <w:rPr>
          <w:sz w:val="24"/>
          <w:szCs w:val="24"/>
        </w:rPr>
        <w:t>.</w:t>
      </w:r>
    </w:p>
    <w:p w14:paraId="0F1315AE" w14:textId="77777777" w:rsidR="00FA0652" w:rsidRPr="00F11541" w:rsidRDefault="00DF143B">
      <w:pPr>
        <w:widowControl w:val="0"/>
        <w:tabs>
          <w:tab w:val="left" w:pos="142"/>
          <w:tab w:val="left" w:pos="993"/>
        </w:tabs>
        <w:ind w:firstLine="567"/>
        <w:jc w:val="both"/>
        <w:rPr>
          <w:sz w:val="24"/>
          <w:szCs w:val="24"/>
        </w:rPr>
      </w:pPr>
      <w:r>
        <w:rPr>
          <w:sz w:val="24"/>
          <w:szCs w:val="24"/>
        </w:rPr>
        <w:t>5.2.4</w:t>
      </w:r>
      <w:r w:rsidR="00FA0652" w:rsidRPr="00F11541">
        <w:rPr>
          <w:sz w:val="24"/>
          <w:szCs w:val="24"/>
        </w:rPr>
        <w:t xml:space="preserve">. Принять выполненные работы по Акту формы </w:t>
      </w:r>
      <w:r w:rsidR="00B100F8">
        <w:rPr>
          <w:sz w:val="24"/>
          <w:szCs w:val="24"/>
        </w:rPr>
        <w:t>№ </w:t>
      </w:r>
      <w:r w:rsidR="00FA0652" w:rsidRPr="00F11541">
        <w:rPr>
          <w:sz w:val="24"/>
          <w:szCs w:val="24"/>
        </w:rPr>
        <w:t>НН.</w:t>
      </w:r>
      <w:r w:rsidR="00FC55DF">
        <w:rPr>
          <w:sz w:val="24"/>
          <w:szCs w:val="24"/>
        </w:rPr>
        <w:t>КС</w:t>
      </w:r>
      <w:r w:rsidR="00FA0652" w:rsidRPr="00F11541">
        <w:rPr>
          <w:sz w:val="24"/>
          <w:szCs w:val="24"/>
        </w:rPr>
        <w:t>-4.1.</w:t>
      </w:r>
    </w:p>
    <w:p w14:paraId="6A336A88" w14:textId="77777777" w:rsidR="0071796A"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.2.</w:t>
      </w:r>
      <w:r w:rsidR="00DF143B">
        <w:rPr>
          <w:sz w:val="24"/>
          <w:szCs w:val="24"/>
        </w:rPr>
        <w:t>5</w:t>
      </w:r>
      <w:r w:rsidR="000B3F29" w:rsidRPr="00F11541">
        <w:rPr>
          <w:sz w:val="24"/>
          <w:szCs w:val="24"/>
        </w:rPr>
        <w:t xml:space="preserve">. </w:t>
      </w:r>
      <w:r w:rsidR="008A43AD" w:rsidRPr="00F11541">
        <w:rPr>
          <w:sz w:val="24"/>
          <w:szCs w:val="24"/>
        </w:rPr>
        <w:t xml:space="preserve">Оплатить </w:t>
      </w:r>
      <w:r w:rsidR="00F35253" w:rsidRPr="00F11541">
        <w:rPr>
          <w:sz w:val="24"/>
          <w:szCs w:val="24"/>
        </w:rPr>
        <w:t xml:space="preserve">стоимость </w:t>
      </w:r>
      <w:r w:rsidR="008A43AD" w:rsidRPr="00F11541">
        <w:rPr>
          <w:sz w:val="24"/>
          <w:szCs w:val="24"/>
        </w:rPr>
        <w:t>товар</w:t>
      </w:r>
      <w:r w:rsidR="00F35253" w:rsidRPr="00F11541">
        <w:rPr>
          <w:sz w:val="24"/>
          <w:szCs w:val="24"/>
        </w:rPr>
        <w:t>а</w:t>
      </w:r>
      <w:r w:rsidR="007F6028" w:rsidRPr="00F11541">
        <w:rPr>
          <w:sz w:val="24"/>
          <w:szCs w:val="24"/>
        </w:rPr>
        <w:t xml:space="preserve"> и </w:t>
      </w:r>
      <w:r w:rsidR="00F35253" w:rsidRPr="00F11541">
        <w:rPr>
          <w:sz w:val="24"/>
          <w:szCs w:val="24"/>
        </w:rPr>
        <w:t>выполненных работ</w:t>
      </w:r>
      <w:r w:rsidR="007F6028" w:rsidRPr="00F11541">
        <w:rPr>
          <w:sz w:val="24"/>
          <w:szCs w:val="24"/>
        </w:rPr>
        <w:t xml:space="preserve"> </w:t>
      </w:r>
      <w:r w:rsidR="008A43AD" w:rsidRPr="00F11541">
        <w:rPr>
          <w:sz w:val="24"/>
          <w:szCs w:val="24"/>
        </w:rPr>
        <w:t>в соответствии с ценой и услови</w:t>
      </w:r>
      <w:r w:rsidR="008D01AB" w:rsidRPr="00F11541">
        <w:rPr>
          <w:sz w:val="24"/>
          <w:szCs w:val="24"/>
        </w:rPr>
        <w:t>ями, определенными в Договоре</w:t>
      </w:r>
      <w:r w:rsidR="00D305EF" w:rsidRPr="00F11541">
        <w:rPr>
          <w:sz w:val="24"/>
          <w:szCs w:val="24"/>
        </w:rPr>
        <w:t>.</w:t>
      </w:r>
      <w:r w:rsidR="0071796A" w:rsidRPr="00F11541">
        <w:rPr>
          <w:sz w:val="24"/>
          <w:szCs w:val="24"/>
        </w:rPr>
        <w:t xml:space="preserve"> </w:t>
      </w:r>
    </w:p>
    <w:p w14:paraId="329BAE4E" w14:textId="56514670" w:rsidR="00FC55DF" w:rsidRPr="00FC55DF" w:rsidRDefault="00FC55DF">
      <w:pPr>
        <w:widowControl w:val="0"/>
        <w:tabs>
          <w:tab w:val="left" w:pos="142"/>
          <w:tab w:val="left" w:pos="993"/>
        </w:tabs>
        <w:ind w:firstLine="567"/>
        <w:jc w:val="both"/>
        <w:rPr>
          <w:sz w:val="24"/>
          <w:szCs w:val="24"/>
        </w:rPr>
      </w:pPr>
      <w:r w:rsidRPr="00D82C07">
        <w:rPr>
          <w:sz w:val="24"/>
          <w:szCs w:val="24"/>
        </w:rPr>
        <w:t>5.2.</w:t>
      </w:r>
      <w:r w:rsidR="00955423">
        <w:rPr>
          <w:sz w:val="24"/>
          <w:szCs w:val="24"/>
        </w:rPr>
        <w:t>6</w:t>
      </w:r>
      <w:r w:rsidRPr="00D82C07">
        <w:rPr>
          <w:sz w:val="24"/>
          <w:szCs w:val="24"/>
        </w:rPr>
        <w:t xml:space="preserve">. </w:t>
      </w:r>
      <w:r w:rsidRPr="00D82C07">
        <w:rPr>
          <w:iCs/>
          <w:sz w:val="24"/>
          <w:szCs w:val="24"/>
        </w:rPr>
        <w:t>Передать Поставщику в порядке, установленном п. 5.1.</w:t>
      </w:r>
      <w:r w:rsidR="008056CA">
        <w:rPr>
          <w:iCs/>
          <w:sz w:val="24"/>
          <w:szCs w:val="24"/>
        </w:rPr>
        <w:t>1</w:t>
      </w:r>
      <w:r w:rsidR="00955423">
        <w:rPr>
          <w:iCs/>
          <w:sz w:val="24"/>
          <w:szCs w:val="24"/>
        </w:rPr>
        <w:t>4</w:t>
      </w:r>
      <w:r w:rsidR="00BE6A91" w:rsidRPr="00D82C07">
        <w:rPr>
          <w:iCs/>
          <w:sz w:val="24"/>
          <w:szCs w:val="24"/>
        </w:rPr>
        <w:t xml:space="preserve"> </w:t>
      </w:r>
      <w:r w:rsidRPr="00D82C07">
        <w:rPr>
          <w:iCs/>
          <w:sz w:val="24"/>
          <w:szCs w:val="24"/>
        </w:rPr>
        <w:t>Договора, оборудование с подписанием Сторонами</w:t>
      </w:r>
      <w:r w:rsidRPr="00D82C07">
        <w:rPr>
          <w:sz w:val="24"/>
          <w:szCs w:val="24"/>
        </w:rPr>
        <w:t xml:space="preserve"> Акта о приемке-передаче оборудования в монтаж (форма № НН.ОС-15.1)</w:t>
      </w:r>
      <w:r w:rsidR="00955423">
        <w:rPr>
          <w:sz w:val="24"/>
          <w:szCs w:val="24"/>
        </w:rPr>
        <w:t>.</w:t>
      </w:r>
    </w:p>
    <w:p w14:paraId="7D8D1B1A" w14:textId="77777777" w:rsidR="009B5222" w:rsidRPr="00F11541" w:rsidRDefault="009B5222">
      <w:pPr>
        <w:widowControl w:val="0"/>
        <w:tabs>
          <w:tab w:val="left" w:pos="142"/>
          <w:tab w:val="left" w:pos="993"/>
        </w:tabs>
        <w:ind w:firstLine="567"/>
        <w:jc w:val="both"/>
        <w:rPr>
          <w:sz w:val="24"/>
          <w:szCs w:val="24"/>
        </w:rPr>
      </w:pPr>
    </w:p>
    <w:p w14:paraId="11D5966F" w14:textId="77777777" w:rsidR="000B3F29" w:rsidRPr="00F11541" w:rsidRDefault="00C111F0">
      <w:pPr>
        <w:widowControl w:val="0"/>
        <w:tabs>
          <w:tab w:val="left" w:pos="142"/>
          <w:tab w:val="left" w:pos="993"/>
        </w:tabs>
        <w:ind w:firstLine="567"/>
        <w:jc w:val="both"/>
        <w:rPr>
          <w:b/>
          <w:sz w:val="24"/>
          <w:szCs w:val="24"/>
        </w:rPr>
      </w:pPr>
      <w:r w:rsidRPr="00F11541">
        <w:rPr>
          <w:b/>
          <w:sz w:val="24"/>
          <w:szCs w:val="24"/>
        </w:rPr>
        <w:t>5</w:t>
      </w:r>
      <w:r w:rsidR="000B3F29" w:rsidRPr="00F11541">
        <w:rPr>
          <w:b/>
          <w:sz w:val="24"/>
          <w:szCs w:val="24"/>
        </w:rPr>
        <w:t xml:space="preserve">.3. </w:t>
      </w:r>
      <w:r w:rsidR="00B27ACC" w:rsidRPr="00F11541">
        <w:rPr>
          <w:b/>
          <w:sz w:val="24"/>
          <w:szCs w:val="24"/>
        </w:rPr>
        <w:t>Поставщик вправе:</w:t>
      </w:r>
    </w:p>
    <w:p w14:paraId="49F8CFAE" w14:textId="77777777" w:rsidR="00B27ACC"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.3.1. </w:t>
      </w:r>
      <w:r w:rsidR="00B27ACC" w:rsidRPr="00F11541">
        <w:rPr>
          <w:sz w:val="24"/>
          <w:szCs w:val="24"/>
        </w:rPr>
        <w:t xml:space="preserve">Требовать оплаты товара </w:t>
      </w:r>
      <w:r w:rsidR="007F6028" w:rsidRPr="00F11541">
        <w:rPr>
          <w:sz w:val="24"/>
          <w:szCs w:val="24"/>
        </w:rPr>
        <w:t xml:space="preserve">и </w:t>
      </w:r>
      <w:r w:rsidR="008D01AB" w:rsidRPr="00F11541">
        <w:rPr>
          <w:sz w:val="24"/>
          <w:szCs w:val="24"/>
        </w:rPr>
        <w:t xml:space="preserve">выполненных </w:t>
      </w:r>
      <w:r w:rsidR="007F6028" w:rsidRPr="00F11541">
        <w:rPr>
          <w:sz w:val="24"/>
          <w:szCs w:val="24"/>
        </w:rPr>
        <w:t xml:space="preserve">работ </w:t>
      </w:r>
      <w:r w:rsidR="00B27ACC" w:rsidRPr="00F11541">
        <w:rPr>
          <w:sz w:val="24"/>
          <w:szCs w:val="24"/>
        </w:rPr>
        <w:t>в соответствии с ценой и условиями, определенными</w:t>
      </w:r>
      <w:r w:rsidR="008D01AB" w:rsidRPr="00F11541">
        <w:rPr>
          <w:sz w:val="24"/>
          <w:szCs w:val="24"/>
        </w:rPr>
        <w:t xml:space="preserve"> в Договоре</w:t>
      </w:r>
      <w:r w:rsidR="00D305EF" w:rsidRPr="00F11541">
        <w:rPr>
          <w:sz w:val="24"/>
          <w:szCs w:val="24"/>
        </w:rPr>
        <w:t>.</w:t>
      </w:r>
    </w:p>
    <w:p w14:paraId="69441841" w14:textId="77777777" w:rsidR="00430706" w:rsidRPr="00F11541" w:rsidRDefault="00430706">
      <w:pPr>
        <w:widowControl w:val="0"/>
        <w:tabs>
          <w:tab w:val="left" w:pos="142"/>
          <w:tab w:val="left" w:pos="993"/>
        </w:tabs>
        <w:ind w:firstLine="567"/>
        <w:jc w:val="both"/>
        <w:rPr>
          <w:sz w:val="24"/>
          <w:szCs w:val="24"/>
        </w:rPr>
      </w:pPr>
    </w:p>
    <w:p w14:paraId="746371D7" w14:textId="77777777" w:rsidR="000B3F29" w:rsidRPr="00F11541" w:rsidRDefault="00C111F0">
      <w:pPr>
        <w:widowControl w:val="0"/>
        <w:tabs>
          <w:tab w:val="left" w:pos="142"/>
          <w:tab w:val="left" w:pos="993"/>
        </w:tabs>
        <w:ind w:firstLine="567"/>
        <w:jc w:val="both"/>
        <w:rPr>
          <w:b/>
          <w:sz w:val="24"/>
          <w:szCs w:val="24"/>
        </w:rPr>
      </w:pPr>
      <w:r w:rsidRPr="00F11541">
        <w:rPr>
          <w:b/>
          <w:sz w:val="24"/>
          <w:szCs w:val="24"/>
        </w:rPr>
        <w:t>5</w:t>
      </w:r>
      <w:r w:rsidR="000B3F29" w:rsidRPr="00F11541">
        <w:rPr>
          <w:b/>
          <w:sz w:val="24"/>
          <w:szCs w:val="24"/>
        </w:rPr>
        <w:t xml:space="preserve">.4. </w:t>
      </w:r>
      <w:r w:rsidR="00B27ACC" w:rsidRPr="00F11541">
        <w:rPr>
          <w:b/>
          <w:sz w:val="24"/>
          <w:szCs w:val="24"/>
        </w:rPr>
        <w:t>Покупатель вправе:</w:t>
      </w:r>
    </w:p>
    <w:p w14:paraId="26134B74" w14:textId="77777777" w:rsidR="000B3F29"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.4.1. </w:t>
      </w:r>
      <w:r w:rsidR="00B27ACC" w:rsidRPr="00F11541">
        <w:rPr>
          <w:sz w:val="24"/>
          <w:szCs w:val="24"/>
        </w:rPr>
        <w:t>Отказаться от принятия и оплаты товара, поставка которого п</w:t>
      </w:r>
      <w:r w:rsidR="00022C38" w:rsidRPr="00F11541">
        <w:rPr>
          <w:sz w:val="24"/>
          <w:szCs w:val="24"/>
        </w:rPr>
        <w:t>росрочена более чем на 10</w:t>
      </w:r>
      <w:r w:rsidR="00B27ACC" w:rsidRPr="00F11541">
        <w:rPr>
          <w:sz w:val="24"/>
          <w:szCs w:val="24"/>
        </w:rPr>
        <w:t xml:space="preserve"> </w:t>
      </w:r>
      <w:r w:rsidR="009D683E" w:rsidRPr="00F11541">
        <w:rPr>
          <w:sz w:val="24"/>
          <w:szCs w:val="24"/>
        </w:rPr>
        <w:t xml:space="preserve">(десять) </w:t>
      </w:r>
      <w:r w:rsidR="00B27ACC" w:rsidRPr="00F11541">
        <w:rPr>
          <w:sz w:val="24"/>
          <w:szCs w:val="24"/>
        </w:rPr>
        <w:t>дней, направив Поставщику соответствующее письменное уведомление</w:t>
      </w:r>
      <w:r w:rsidR="00B25A69" w:rsidRPr="00F11541">
        <w:rPr>
          <w:sz w:val="24"/>
          <w:szCs w:val="24"/>
        </w:rPr>
        <w:t>.</w:t>
      </w:r>
    </w:p>
    <w:p w14:paraId="4D426ED7" w14:textId="77777777" w:rsidR="00B25A69" w:rsidRPr="00F11541" w:rsidRDefault="00C111F0">
      <w:pPr>
        <w:widowControl w:val="0"/>
        <w:tabs>
          <w:tab w:val="left" w:pos="142"/>
          <w:tab w:val="left" w:pos="993"/>
        </w:tabs>
        <w:ind w:firstLine="567"/>
        <w:jc w:val="both"/>
        <w:rPr>
          <w:sz w:val="24"/>
          <w:szCs w:val="24"/>
        </w:rPr>
      </w:pPr>
      <w:r w:rsidRPr="00F11541">
        <w:rPr>
          <w:iCs/>
          <w:sz w:val="24"/>
          <w:szCs w:val="24"/>
        </w:rPr>
        <w:t>5</w:t>
      </w:r>
      <w:r w:rsidR="000B3F29" w:rsidRPr="00F11541">
        <w:rPr>
          <w:iCs/>
          <w:sz w:val="24"/>
          <w:szCs w:val="24"/>
        </w:rPr>
        <w:t xml:space="preserve">.4.2. </w:t>
      </w:r>
      <w:r w:rsidR="00B25A69" w:rsidRPr="00F11541">
        <w:rPr>
          <w:iCs/>
          <w:sz w:val="24"/>
          <w:szCs w:val="24"/>
        </w:rPr>
        <w:t>В случае поставки товара в количестве меньшем, чем предусмотрено спецификацией, либо некомплектного товара, Покупатель вправе по своему выбору потребовать от Поставщика:</w:t>
      </w:r>
    </w:p>
    <w:p w14:paraId="08A315CF" w14:textId="77777777" w:rsidR="00B25A69" w:rsidRPr="00F11541" w:rsidRDefault="00B25A69">
      <w:pPr>
        <w:widowControl w:val="0"/>
        <w:tabs>
          <w:tab w:val="left" w:pos="142"/>
          <w:tab w:val="left" w:pos="993"/>
        </w:tabs>
        <w:ind w:firstLine="567"/>
        <w:jc w:val="both"/>
        <w:rPr>
          <w:iCs/>
          <w:sz w:val="24"/>
          <w:szCs w:val="24"/>
        </w:rPr>
      </w:pPr>
      <w:r w:rsidRPr="00F11541">
        <w:rPr>
          <w:iCs/>
          <w:sz w:val="24"/>
          <w:szCs w:val="24"/>
        </w:rPr>
        <w:t>– соразмерного уменьшения покупной цены товара;</w:t>
      </w:r>
    </w:p>
    <w:p w14:paraId="738868A8" w14:textId="77777777" w:rsidR="000B3F29" w:rsidRPr="00F11541" w:rsidRDefault="00430706">
      <w:pPr>
        <w:widowControl w:val="0"/>
        <w:tabs>
          <w:tab w:val="left" w:pos="142"/>
          <w:tab w:val="left" w:pos="993"/>
        </w:tabs>
        <w:ind w:firstLine="567"/>
        <w:jc w:val="both"/>
        <w:rPr>
          <w:iCs/>
          <w:sz w:val="24"/>
          <w:szCs w:val="24"/>
        </w:rPr>
      </w:pPr>
      <w:r>
        <w:rPr>
          <w:iCs/>
          <w:sz w:val="24"/>
          <w:szCs w:val="24"/>
        </w:rPr>
        <w:t xml:space="preserve">– </w:t>
      </w:r>
      <w:r w:rsidR="00B25A69" w:rsidRPr="00F11541">
        <w:rPr>
          <w:iCs/>
          <w:sz w:val="24"/>
          <w:szCs w:val="24"/>
        </w:rPr>
        <w:t xml:space="preserve">доукомплектования товара (замены на комплектный товар) и/или поставки недостающего товара </w:t>
      </w:r>
      <w:r w:rsidR="00B25A69" w:rsidRPr="00F11541">
        <w:rPr>
          <w:sz w:val="24"/>
          <w:szCs w:val="24"/>
        </w:rPr>
        <w:t>в течение</w:t>
      </w:r>
      <w:r w:rsidR="00022C38" w:rsidRPr="00F11541">
        <w:rPr>
          <w:sz w:val="24"/>
          <w:szCs w:val="24"/>
        </w:rPr>
        <w:t xml:space="preserve"> 15</w:t>
      </w:r>
      <w:r w:rsidR="00B25A69" w:rsidRPr="00F11541">
        <w:rPr>
          <w:sz w:val="24"/>
          <w:szCs w:val="24"/>
        </w:rPr>
        <w:t xml:space="preserve"> </w:t>
      </w:r>
      <w:r w:rsidR="009D683E" w:rsidRPr="00F11541">
        <w:rPr>
          <w:sz w:val="24"/>
          <w:szCs w:val="24"/>
        </w:rPr>
        <w:t>(пятнадцат</w:t>
      </w:r>
      <w:r w:rsidR="005878F4" w:rsidRPr="00F11541">
        <w:rPr>
          <w:sz w:val="24"/>
          <w:szCs w:val="24"/>
        </w:rPr>
        <w:t>и</w:t>
      </w:r>
      <w:r w:rsidR="009D683E" w:rsidRPr="00F11541">
        <w:rPr>
          <w:sz w:val="24"/>
          <w:szCs w:val="24"/>
        </w:rPr>
        <w:t xml:space="preserve">) </w:t>
      </w:r>
      <w:r w:rsidR="00B25A69" w:rsidRPr="00F11541">
        <w:rPr>
          <w:sz w:val="24"/>
          <w:szCs w:val="24"/>
        </w:rPr>
        <w:t>дней с момента получения соответствующего требования Покупателя</w:t>
      </w:r>
      <w:r w:rsidR="00B25A69" w:rsidRPr="00F11541">
        <w:rPr>
          <w:iCs/>
          <w:sz w:val="24"/>
          <w:szCs w:val="24"/>
        </w:rPr>
        <w:t xml:space="preserve">, а в случае неисполнения Поставщиком (в указанный срок) этого требования Покупатель вправе отказаться от такого товара или отказаться </w:t>
      </w:r>
      <w:r w:rsidR="00135055" w:rsidRPr="00F11541">
        <w:rPr>
          <w:iCs/>
          <w:sz w:val="24"/>
          <w:szCs w:val="24"/>
        </w:rPr>
        <w:t>от исполнения Д</w:t>
      </w:r>
      <w:r w:rsidR="00B25A69" w:rsidRPr="00F11541">
        <w:rPr>
          <w:iCs/>
          <w:sz w:val="24"/>
          <w:szCs w:val="24"/>
        </w:rPr>
        <w:t xml:space="preserve">оговора полностью, потребовать от Поставщика вернуть оплату за такой товар или все уплаченные по </w:t>
      </w:r>
      <w:r w:rsidR="001E6CC8">
        <w:rPr>
          <w:iCs/>
          <w:sz w:val="24"/>
          <w:szCs w:val="24"/>
        </w:rPr>
        <w:t>Д</w:t>
      </w:r>
      <w:r w:rsidR="00B25A69" w:rsidRPr="00F11541">
        <w:rPr>
          <w:iCs/>
          <w:sz w:val="24"/>
          <w:szCs w:val="24"/>
        </w:rPr>
        <w:t>оговору денежные средства (при отказе от исполнения договора полностью) и потребовать от Поставщика забрать (вывезти) товар в срок, указанный в соответствующем требовании Покупателя.</w:t>
      </w:r>
    </w:p>
    <w:p w14:paraId="5323F9A7" w14:textId="77777777" w:rsidR="00B27ACC" w:rsidRPr="00F11541" w:rsidRDefault="00C111F0">
      <w:pPr>
        <w:widowControl w:val="0"/>
        <w:tabs>
          <w:tab w:val="left" w:pos="142"/>
          <w:tab w:val="left" w:pos="993"/>
        </w:tabs>
        <w:ind w:firstLine="567"/>
        <w:jc w:val="both"/>
        <w:rPr>
          <w:sz w:val="24"/>
          <w:szCs w:val="24"/>
        </w:rPr>
      </w:pPr>
      <w:r w:rsidRPr="00F11541">
        <w:rPr>
          <w:sz w:val="24"/>
          <w:szCs w:val="24"/>
        </w:rPr>
        <w:t>5</w:t>
      </w:r>
      <w:r w:rsidR="000B3F29" w:rsidRPr="00F11541">
        <w:rPr>
          <w:sz w:val="24"/>
          <w:szCs w:val="24"/>
        </w:rPr>
        <w:t xml:space="preserve">.4.3. </w:t>
      </w:r>
      <w:r w:rsidR="00B27ACC" w:rsidRPr="00F11541">
        <w:rPr>
          <w:sz w:val="24"/>
          <w:szCs w:val="24"/>
        </w:rPr>
        <w:t>В случае поставки товара ненадлежащего качества по своему выбору потребовать от Поставщика произвести в срок</w:t>
      </w:r>
      <w:r w:rsidR="00060723" w:rsidRPr="00F11541">
        <w:rPr>
          <w:sz w:val="24"/>
          <w:szCs w:val="24"/>
        </w:rPr>
        <w:t>,</w:t>
      </w:r>
      <w:r w:rsidR="00B27ACC" w:rsidRPr="00F11541">
        <w:rPr>
          <w:sz w:val="24"/>
          <w:szCs w:val="24"/>
        </w:rPr>
        <w:t xml:space="preserve"> установленный п</w:t>
      </w:r>
      <w:r w:rsidR="00B100F8">
        <w:rPr>
          <w:sz w:val="24"/>
          <w:szCs w:val="24"/>
        </w:rPr>
        <w:t>.</w:t>
      </w:r>
      <w:r w:rsidR="00B27ACC" w:rsidRPr="00F11541">
        <w:rPr>
          <w:sz w:val="24"/>
          <w:szCs w:val="24"/>
        </w:rPr>
        <w:t xml:space="preserve"> </w:t>
      </w:r>
      <w:r w:rsidR="00D64426" w:rsidRPr="00F11541">
        <w:rPr>
          <w:sz w:val="24"/>
          <w:szCs w:val="24"/>
        </w:rPr>
        <w:t>5</w:t>
      </w:r>
      <w:r w:rsidR="00B27ACC" w:rsidRPr="00F11541">
        <w:rPr>
          <w:sz w:val="24"/>
          <w:szCs w:val="24"/>
        </w:rPr>
        <w:t xml:space="preserve">.1.5 </w:t>
      </w:r>
      <w:r w:rsidR="00135055" w:rsidRPr="00F11541">
        <w:rPr>
          <w:sz w:val="24"/>
          <w:szCs w:val="24"/>
        </w:rPr>
        <w:t>Д</w:t>
      </w:r>
      <w:r w:rsidR="00B27ACC" w:rsidRPr="00F11541">
        <w:rPr>
          <w:sz w:val="24"/>
          <w:szCs w:val="24"/>
        </w:rPr>
        <w:t>оговора:</w:t>
      </w:r>
    </w:p>
    <w:p w14:paraId="262D68FE" w14:textId="77777777" w:rsidR="00B25A69" w:rsidRPr="00F11541" w:rsidRDefault="00B25A69">
      <w:pPr>
        <w:widowControl w:val="0"/>
        <w:tabs>
          <w:tab w:val="left" w:pos="142"/>
          <w:tab w:val="left" w:pos="993"/>
        </w:tabs>
        <w:ind w:firstLine="567"/>
        <w:jc w:val="both"/>
        <w:rPr>
          <w:sz w:val="24"/>
          <w:szCs w:val="24"/>
        </w:rPr>
      </w:pPr>
      <w:r w:rsidRPr="00F11541">
        <w:rPr>
          <w:sz w:val="24"/>
          <w:szCs w:val="24"/>
        </w:rPr>
        <w:t xml:space="preserve">– </w:t>
      </w:r>
      <w:r w:rsidR="00135055" w:rsidRPr="00F11541">
        <w:rPr>
          <w:sz w:val="24"/>
          <w:szCs w:val="24"/>
        </w:rPr>
        <w:t>соразмерное</w:t>
      </w:r>
      <w:r w:rsidR="001820A4" w:rsidRPr="00F11541">
        <w:rPr>
          <w:sz w:val="24"/>
          <w:szCs w:val="24"/>
        </w:rPr>
        <w:t xml:space="preserve"> уменьшение </w:t>
      </w:r>
      <w:r w:rsidRPr="00F11541">
        <w:rPr>
          <w:sz w:val="24"/>
          <w:szCs w:val="24"/>
        </w:rPr>
        <w:t>покупной цены товара;</w:t>
      </w:r>
    </w:p>
    <w:p w14:paraId="37218C46" w14:textId="77777777" w:rsidR="00B27ACC" w:rsidRPr="00F11541" w:rsidRDefault="00B27ACC">
      <w:pPr>
        <w:widowControl w:val="0"/>
        <w:tabs>
          <w:tab w:val="left" w:pos="142"/>
          <w:tab w:val="left" w:pos="993"/>
        </w:tabs>
        <w:ind w:firstLine="567"/>
        <w:jc w:val="both"/>
        <w:rPr>
          <w:sz w:val="24"/>
          <w:szCs w:val="24"/>
        </w:rPr>
      </w:pPr>
      <w:r w:rsidRPr="00F11541">
        <w:rPr>
          <w:sz w:val="24"/>
          <w:szCs w:val="24"/>
        </w:rPr>
        <w:t>– устранение недостатков поставленного товара</w:t>
      </w:r>
      <w:r w:rsidR="00BF0B20" w:rsidRPr="00F11541">
        <w:rPr>
          <w:sz w:val="24"/>
          <w:szCs w:val="24"/>
        </w:rPr>
        <w:t xml:space="preserve"> </w:t>
      </w:r>
      <w:r w:rsidR="007F6028" w:rsidRPr="00F11541">
        <w:rPr>
          <w:sz w:val="24"/>
          <w:szCs w:val="24"/>
        </w:rPr>
        <w:t>без дополнительной оплаты со стороны Покупателя</w:t>
      </w:r>
      <w:r w:rsidRPr="00F11541">
        <w:rPr>
          <w:sz w:val="24"/>
          <w:szCs w:val="24"/>
        </w:rPr>
        <w:t>;</w:t>
      </w:r>
    </w:p>
    <w:p w14:paraId="1D0F3585" w14:textId="77777777" w:rsidR="00355D6A" w:rsidRPr="00F11541" w:rsidRDefault="00B27ACC">
      <w:pPr>
        <w:widowControl w:val="0"/>
        <w:tabs>
          <w:tab w:val="left" w:pos="142"/>
          <w:tab w:val="left" w:pos="993"/>
        </w:tabs>
        <w:ind w:firstLine="567"/>
        <w:jc w:val="both"/>
        <w:rPr>
          <w:sz w:val="24"/>
          <w:szCs w:val="24"/>
        </w:rPr>
      </w:pPr>
      <w:r w:rsidRPr="00F11541">
        <w:rPr>
          <w:sz w:val="24"/>
          <w:szCs w:val="24"/>
        </w:rPr>
        <w:t xml:space="preserve">– замену </w:t>
      </w:r>
      <w:r w:rsidR="00B25A69" w:rsidRPr="00F11541">
        <w:rPr>
          <w:sz w:val="24"/>
          <w:szCs w:val="24"/>
        </w:rPr>
        <w:t>товара ненадлежащего качества на</w:t>
      </w:r>
      <w:r w:rsidR="00135055" w:rsidRPr="00F11541">
        <w:rPr>
          <w:sz w:val="24"/>
          <w:szCs w:val="24"/>
        </w:rPr>
        <w:t xml:space="preserve"> товар, отвечающий требованиям Д</w:t>
      </w:r>
      <w:r w:rsidR="00B25A69" w:rsidRPr="00F11541">
        <w:rPr>
          <w:sz w:val="24"/>
          <w:szCs w:val="24"/>
        </w:rPr>
        <w:t xml:space="preserve">оговора, а в случае </w:t>
      </w:r>
      <w:r w:rsidR="00B25A69" w:rsidRPr="00F11541">
        <w:rPr>
          <w:iCs/>
          <w:sz w:val="24"/>
          <w:szCs w:val="24"/>
        </w:rPr>
        <w:t>неисполнения Поставщиком (в указанный срок) этого требования Покупатель вправе отказаться от такого товар</w:t>
      </w:r>
      <w:r w:rsidR="00692A0B" w:rsidRPr="00F11541">
        <w:rPr>
          <w:iCs/>
          <w:sz w:val="24"/>
          <w:szCs w:val="24"/>
        </w:rPr>
        <w:t>а или отказаться от исполнения Д</w:t>
      </w:r>
      <w:r w:rsidR="00B25A69" w:rsidRPr="00F11541">
        <w:rPr>
          <w:iCs/>
          <w:sz w:val="24"/>
          <w:szCs w:val="24"/>
        </w:rPr>
        <w:t>оговора полностью, потребовать от Поставщика вернуть оплату за такой товар ил</w:t>
      </w:r>
      <w:r w:rsidR="00135055" w:rsidRPr="00F11541">
        <w:rPr>
          <w:iCs/>
          <w:sz w:val="24"/>
          <w:szCs w:val="24"/>
        </w:rPr>
        <w:t>и все уплаченные по Д</w:t>
      </w:r>
      <w:r w:rsidR="00B25A69" w:rsidRPr="00F11541">
        <w:rPr>
          <w:iCs/>
          <w:sz w:val="24"/>
          <w:szCs w:val="24"/>
        </w:rPr>
        <w:t xml:space="preserve">оговору денежные средства (при отказе от исполнения </w:t>
      </w:r>
      <w:r w:rsidR="00B100F8">
        <w:rPr>
          <w:iCs/>
          <w:sz w:val="24"/>
          <w:szCs w:val="24"/>
        </w:rPr>
        <w:t>Д</w:t>
      </w:r>
      <w:r w:rsidR="00B25A69" w:rsidRPr="00F11541">
        <w:rPr>
          <w:iCs/>
          <w:sz w:val="24"/>
          <w:szCs w:val="24"/>
        </w:rPr>
        <w:t>оговора полностью) и забрать (вывезти) товар в срок, указанный в соответствующем требовании (уведомлении) Покупателя.</w:t>
      </w:r>
    </w:p>
    <w:p w14:paraId="6B84EBDB" w14:textId="77777777" w:rsidR="00B25A69" w:rsidRPr="00F11541" w:rsidRDefault="00C111F0">
      <w:pPr>
        <w:widowControl w:val="0"/>
        <w:tabs>
          <w:tab w:val="left" w:pos="142"/>
          <w:tab w:val="left" w:pos="993"/>
        </w:tabs>
        <w:autoSpaceDE w:val="0"/>
        <w:autoSpaceDN w:val="0"/>
        <w:adjustRightInd w:val="0"/>
        <w:ind w:firstLine="567"/>
        <w:jc w:val="both"/>
        <w:rPr>
          <w:sz w:val="24"/>
          <w:szCs w:val="24"/>
        </w:rPr>
      </w:pPr>
      <w:r w:rsidRPr="00F11541">
        <w:rPr>
          <w:sz w:val="24"/>
          <w:szCs w:val="24"/>
        </w:rPr>
        <w:t>5</w:t>
      </w:r>
      <w:r w:rsidR="000B3F29" w:rsidRPr="00F11541">
        <w:rPr>
          <w:sz w:val="24"/>
          <w:szCs w:val="24"/>
        </w:rPr>
        <w:t>.4.</w:t>
      </w:r>
      <w:r w:rsidR="00502F15" w:rsidRPr="00F11541">
        <w:rPr>
          <w:sz w:val="24"/>
          <w:szCs w:val="24"/>
        </w:rPr>
        <w:t>4</w:t>
      </w:r>
      <w:r w:rsidR="00355D6A" w:rsidRPr="00F11541">
        <w:rPr>
          <w:sz w:val="24"/>
          <w:szCs w:val="24"/>
        </w:rPr>
        <w:t>.</w:t>
      </w:r>
      <w:r w:rsidR="000B3F29" w:rsidRPr="00F11541">
        <w:rPr>
          <w:sz w:val="24"/>
          <w:szCs w:val="24"/>
        </w:rPr>
        <w:t xml:space="preserve"> </w:t>
      </w:r>
      <w:r w:rsidR="00B25A69" w:rsidRPr="00F11541">
        <w:rPr>
          <w:iCs/>
          <w:sz w:val="24"/>
          <w:szCs w:val="24"/>
        </w:rPr>
        <w:t>В случае если Покупатель принял только часть товара, подлежащая оплате цена товара определяется</w:t>
      </w:r>
      <w:r w:rsidR="00B25A69" w:rsidRPr="00F11541">
        <w:rPr>
          <w:sz w:val="24"/>
          <w:szCs w:val="24"/>
        </w:rPr>
        <w:t xml:space="preserve"> исходя из соответствующих номенклатурных позиций спецификации и фактического количества принятого товара (цена товара, от которого Покупатель отказался, оплате не подлежит).</w:t>
      </w:r>
    </w:p>
    <w:p w14:paraId="655927C4" w14:textId="77777777" w:rsidR="006D3769" w:rsidRPr="00F11541" w:rsidRDefault="006D3769">
      <w:pPr>
        <w:widowControl w:val="0"/>
        <w:tabs>
          <w:tab w:val="left" w:pos="142"/>
          <w:tab w:val="left" w:pos="993"/>
        </w:tabs>
        <w:ind w:firstLine="567"/>
        <w:jc w:val="both"/>
        <w:rPr>
          <w:sz w:val="24"/>
          <w:szCs w:val="24"/>
        </w:rPr>
      </w:pPr>
      <w:r w:rsidRPr="00F11541">
        <w:rPr>
          <w:iCs/>
          <w:sz w:val="24"/>
          <w:szCs w:val="24"/>
        </w:rPr>
        <w:t>В случаях, когда Поставщик обязан забрать (вывезти) товар и вернуть Покупателю денежные средства за товар, Покупатель до момента получения от Поставщика денежных средств вправе удерживать товар, подлежащий возврату Поставщику, а если просрочка в</w:t>
      </w:r>
      <w:r w:rsidR="00022C38" w:rsidRPr="00F11541">
        <w:rPr>
          <w:iCs/>
          <w:sz w:val="24"/>
          <w:szCs w:val="24"/>
        </w:rPr>
        <w:t xml:space="preserve"> вывозе товара превысит 30</w:t>
      </w:r>
      <w:r w:rsidRPr="00F11541">
        <w:rPr>
          <w:iCs/>
          <w:sz w:val="24"/>
          <w:szCs w:val="24"/>
        </w:rPr>
        <w:t xml:space="preserve"> </w:t>
      </w:r>
      <w:r w:rsidR="00FE0A6A" w:rsidRPr="00F11541">
        <w:rPr>
          <w:iCs/>
          <w:sz w:val="24"/>
          <w:szCs w:val="24"/>
        </w:rPr>
        <w:t xml:space="preserve">(тридцать) </w:t>
      </w:r>
      <w:r w:rsidRPr="00F11541">
        <w:rPr>
          <w:iCs/>
          <w:sz w:val="24"/>
          <w:szCs w:val="24"/>
        </w:rPr>
        <w:t xml:space="preserve">дней, Покупатель вправе реализовать такой товар, направив вырученные средства в счет погашения задолженности Поставщика по возврату денежных средств. Покупатель при совершении платежа за товар вправе произвести уменьшение суммы </w:t>
      </w:r>
      <w:r w:rsidRPr="00F11541">
        <w:rPr>
          <w:iCs/>
          <w:sz w:val="24"/>
          <w:szCs w:val="24"/>
        </w:rPr>
        <w:lastRenderedPageBreak/>
        <w:t xml:space="preserve">платежа на суммы </w:t>
      </w:r>
      <w:r w:rsidR="00F46EBD">
        <w:rPr>
          <w:iCs/>
          <w:sz w:val="24"/>
          <w:szCs w:val="24"/>
        </w:rPr>
        <w:t xml:space="preserve">убытков, </w:t>
      </w:r>
      <w:r w:rsidRPr="00F11541">
        <w:rPr>
          <w:iCs/>
          <w:sz w:val="24"/>
          <w:szCs w:val="24"/>
        </w:rPr>
        <w:t xml:space="preserve">неустоек, начисленных Поставщику в связи с нарушением условий </w:t>
      </w:r>
      <w:r w:rsidR="00474824" w:rsidRPr="00F11541">
        <w:rPr>
          <w:iCs/>
          <w:sz w:val="24"/>
          <w:szCs w:val="24"/>
        </w:rPr>
        <w:t>Д</w:t>
      </w:r>
      <w:r w:rsidRPr="00F11541">
        <w:rPr>
          <w:iCs/>
          <w:sz w:val="24"/>
          <w:szCs w:val="24"/>
        </w:rPr>
        <w:t>оговора.</w:t>
      </w:r>
    </w:p>
    <w:p w14:paraId="28578A1C" w14:textId="77777777" w:rsidR="007070F8" w:rsidRPr="00F11541" w:rsidRDefault="007070F8">
      <w:pPr>
        <w:widowControl w:val="0"/>
        <w:tabs>
          <w:tab w:val="left" w:pos="142"/>
          <w:tab w:val="left" w:pos="993"/>
        </w:tabs>
        <w:ind w:firstLine="567"/>
        <w:rPr>
          <w:sz w:val="24"/>
          <w:szCs w:val="24"/>
        </w:rPr>
      </w:pPr>
    </w:p>
    <w:p w14:paraId="415A09F8" w14:textId="77777777" w:rsidR="00A55F07" w:rsidRPr="00F11541" w:rsidRDefault="00EF0E55" w:rsidP="00FD2D81">
      <w:pPr>
        <w:widowControl w:val="0"/>
        <w:numPr>
          <w:ilvl w:val="0"/>
          <w:numId w:val="8"/>
        </w:numPr>
        <w:tabs>
          <w:tab w:val="left" w:pos="142"/>
          <w:tab w:val="left" w:pos="993"/>
        </w:tabs>
        <w:jc w:val="center"/>
        <w:rPr>
          <w:b/>
          <w:sz w:val="24"/>
          <w:szCs w:val="24"/>
        </w:rPr>
      </w:pPr>
      <w:r w:rsidRPr="00F11541">
        <w:rPr>
          <w:b/>
          <w:sz w:val="24"/>
          <w:szCs w:val="24"/>
        </w:rPr>
        <w:t>П</w:t>
      </w:r>
      <w:r w:rsidR="00474824" w:rsidRPr="00F11541">
        <w:rPr>
          <w:b/>
          <w:sz w:val="24"/>
          <w:szCs w:val="24"/>
        </w:rPr>
        <w:t>ередача и приемка товара</w:t>
      </w:r>
      <w:r w:rsidR="008115DC" w:rsidRPr="00F11541">
        <w:rPr>
          <w:b/>
          <w:sz w:val="24"/>
          <w:szCs w:val="24"/>
        </w:rPr>
        <w:t>. Приемка работ</w:t>
      </w:r>
    </w:p>
    <w:p w14:paraId="363D58F8" w14:textId="1D561CC5" w:rsidR="00165C66" w:rsidRDefault="00882E32" w:rsidP="00B03272">
      <w:pPr>
        <w:widowControl w:val="0"/>
        <w:tabs>
          <w:tab w:val="left" w:pos="142"/>
          <w:tab w:val="left" w:pos="567"/>
          <w:tab w:val="left" w:pos="993"/>
          <w:tab w:val="left" w:pos="1134"/>
        </w:tabs>
        <w:ind w:firstLine="567"/>
        <w:jc w:val="both"/>
        <w:rPr>
          <w:sz w:val="24"/>
          <w:szCs w:val="24"/>
        </w:rPr>
      </w:pPr>
      <w:r>
        <w:rPr>
          <w:sz w:val="24"/>
          <w:szCs w:val="24"/>
        </w:rPr>
        <w:t xml:space="preserve">6.1. </w:t>
      </w:r>
      <w:r w:rsidR="00462CCB" w:rsidRPr="00F11541">
        <w:rPr>
          <w:sz w:val="24"/>
          <w:szCs w:val="24"/>
        </w:rPr>
        <w:t xml:space="preserve">Передача </w:t>
      </w:r>
      <w:r w:rsidR="00A14CDF">
        <w:rPr>
          <w:sz w:val="24"/>
          <w:szCs w:val="24"/>
        </w:rPr>
        <w:t xml:space="preserve">поставленного </w:t>
      </w:r>
      <w:r w:rsidR="00462CCB" w:rsidRPr="00F11541">
        <w:rPr>
          <w:sz w:val="24"/>
          <w:szCs w:val="24"/>
        </w:rPr>
        <w:t xml:space="preserve">товара </w:t>
      </w:r>
      <w:r w:rsidR="00A14CDF">
        <w:rPr>
          <w:sz w:val="24"/>
          <w:szCs w:val="24"/>
        </w:rPr>
        <w:t xml:space="preserve">от Поставщика Покупателю </w:t>
      </w:r>
      <w:r w:rsidR="00462CCB" w:rsidRPr="00F11541">
        <w:rPr>
          <w:sz w:val="24"/>
          <w:szCs w:val="24"/>
        </w:rPr>
        <w:t>в соотв</w:t>
      </w:r>
      <w:r w:rsidR="00474824" w:rsidRPr="00F11541">
        <w:rPr>
          <w:sz w:val="24"/>
          <w:szCs w:val="24"/>
        </w:rPr>
        <w:t>етствии с условиями Д</w:t>
      </w:r>
      <w:r w:rsidR="00462CCB" w:rsidRPr="00F11541">
        <w:rPr>
          <w:sz w:val="24"/>
          <w:szCs w:val="24"/>
        </w:rPr>
        <w:t>оговора производится на складе Покупателя, указанном в п.</w:t>
      </w:r>
      <w:r w:rsidR="00A7132A" w:rsidRPr="00F11541">
        <w:rPr>
          <w:sz w:val="24"/>
          <w:szCs w:val="24"/>
        </w:rPr>
        <w:t xml:space="preserve"> </w:t>
      </w:r>
      <w:r w:rsidR="006A7F28" w:rsidRPr="00F11541">
        <w:rPr>
          <w:sz w:val="24"/>
          <w:szCs w:val="24"/>
        </w:rPr>
        <w:t>3.2</w:t>
      </w:r>
      <w:r w:rsidR="00474824" w:rsidRPr="00F11541">
        <w:rPr>
          <w:sz w:val="24"/>
          <w:szCs w:val="24"/>
        </w:rPr>
        <w:t xml:space="preserve"> Д</w:t>
      </w:r>
      <w:r w:rsidR="00462CCB" w:rsidRPr="00F11541">
        <w:rPr>
          <w:sz w:val="24"/>
          <w:szCs w:val="24"/>
        </w:rPr>
        <w:t xml:space="preserve">оговора. </w:t>
      </w:r>
    </w:p>
    <w:p w14:paraId="6A8AEED1" w14:textId="77777777" w:rsidR="00FF1830" w:rsidRPr="00F11541" w:rsidRDefault="00A7132A" w:rsidP="00323974">
      <w:pPr>
        <w:widowControl w:val="0"/>
        <w:tabs>
          <w:tab w:val="left" w:pos="142"/>
          <w:tab w:val="left" w:pos="567"/>
          <w:tab w:val="left" w:pos="993"/>
          <w:tab w:val="left" w:pos="1134"/>
        </w:tabs>
        <w:ind w:firstLine="567"/>
        <w:jc w:val="both"/>
        <w:rPr>
          <w:sz w:val="24"/>
          <w:szCs w:val="24"/>
        </w:rPr>
      </w:pPr>
      <w:r w:rsidRPr="00F11541">
        <w:rPr>
          <w:sz w:val="24"/>
          <w:szCs w:val="24"/>
        </w:rPr>
        <w:t>Д</w:t>
      </w:r>
      <w:r w:rsidR="00462CCB" w:rsidRPr="00F11541">
        <w:rPr>
          <w:sz w:val="24"/>
          <w:szCs w:val="24"/>
        </w:rPr>
        <w:t xml:space="preserve">оставка товара </w:t>
      </w:r>
      <w:r w:rsidR="00165C66">
        <w:rPr>
          <w:sz w:val="24"/>
          <w:szCs w:val="24"/>
        </w:rPr>
        <w:t xml:space="preserve">до склада Покупателя </w:t>
      </w:r>
      <w:r w:rsidR="00462CCB" w:rsidRPr="00F11541">
        <w:rPr>
          <w:sz w:val="24"/>
          <w:szCs w:val="24"/>
        </w:rPr>
        <w:t>осуществляется силами и за счет Поставщика.</w:t>
      </w:r>
    </w:p>
    <w:p w14:paraId="6EF8C820" w14:textId="77C7B2E0" w:rsidR="00462CCB" w:rsidRDefault="00462CCB">
      <w:pPr>
        <w:widowControl w:val="0"/>
        <w:tabs>
          <w:tab w:val="left" w:pos="142"/>
          <w:tab w:val="left" w:pos="567"/>
          <w:tab w:val="left" w:pos="993"/>
          <w:tab w:val="left" w:pos="1134"/>
        </w:tabs>
        <w:ind w:firstLine="567"/>
        <w:jc w:val="both"/>
        <w:rPr>
          <w:sz w:val="24"/>
          <w:szCs w:val="24"/>
        </w:rPr>
      </w:pPr>
      <w:r w:rsidRPr="00F11541">
        <w:rPr>
          <w:sz w:val="24"/>
          <w:szCs w:val="24"/>
        </w:rPr>
        <w:t xml:space="preserve">Товар считается перешедшим в собственность Покупателя </w:t>
      </w:r>
      <w:r w:rsidR="00FF1830" w:rsidRPr="00F11541">
        <w:rPr>
          <w:sz w:val="24"/>
          <w:szCs w:val="24"/>
        </w:rPr>
        <w:t>с момента вручения Поставщиком т</w:t>
      </w:r>
      <w:r w:rsidRPr="00F11541">
        <w:rPr>
          <w:sz w:val="24"/>
          <w:szCs w:val="24"/>
        </w:rPr>
        <w:t>овара</w:t>
      </w:r>
      <w:r w:rsidR="00FF1830" w:rsidRPr="00F11541">
        <w:rPr>
          <w:sz w:val="24"/>
          <w:szCs w:val="24"/>
        </w:rPr>
        <w:t xml:space="preserve"> Покупателю. Моментом вручения т</w:t>
      </w:r>
      <w:r w:rsidRPr="00F11541">
        <w:rPr>
          <w:sz w:val="24"/>
          <w:szCs w:val="24"/>
        </w:rPr>
        <w:t xml:space="preserve">овара Покупателю считается момент подписания Покупателем </w:t>
      </w:r>
      <w:r w:rsidR="00DC565A">
        <w:rPr>
          <w:bCs/>
          <w:sz w:val="24"/>
          <w:szCs w:val="24"/>
        </w:rPr>
        <w:t>Товарной накладной</w:t>
      </w:r>
      <w:r w:rsidRPr="00F11541">
        <w:rPr>
          <w:sz w:val="24"/>
          <w:szCs w:val="24"/>
        </w:rPr>
        <w:t>.</w:t>
      </w:r>
      <w:r w:rsidR="009D041D">
        <w:rPr>
          <w:sz w:val="24"/>
          <w:szCs w:val="24"/>
        </w:rPr>
        <w:t xml:space="preserve"> </w:t>
      </w:r>
    </w:p>
    <w:p w14:paraId="524354AB" w14:textId="2D55481A" w:rsidR="002A2B29" w:rsidRDefault="002A2B29">
      <w:pPr>
        <w:widowControl w:val="0"/>
        <w:tabs>
          <w:tab w:val="left" w:pos="142"/>
          <w:tab w:val="left" w:pos="567"/>
          <w:tab w:val="left" w:pos="993"/>
          <w:tab w:val="left" w:pos="1134"/>
        </w:tabs>
        <w:ind w:firstLine="567"/>
        <w:jc w:val="both"/>
        <w:rPr>
          <w:sz w:val="24"/>
          <w:szCs w:val="24"/>
        </w:rPr>
      </w:pPr>
      <w:r w:rsidRPr="00536FF3">
        <w:rPr>
          <w:rFonts w:hint="eastAsia"/>
          <w:sz w:val="24"/>
          <w:szCs w:val="24"/>
        </w:rPr>
        <w:t>Подписание</w:t>
      </w:r>
      <w:r w:rsidRPr="00536FF3">
        <w:rPr>
          <w:sz w:val="24"/>
          <w:szCs w:val="24"/>
        </w:rPr>
        <w:t xml:space="preserve"> </w:t>
      </w:r>
      <w:r w:rsidRPr="00536FF3">
        <w:rPr>
          <w:rFonts w:hint="eastAsia"/>
          <w:sz w:val="24"/>
          <w:szCs w:val="24"/>
        </w:rPr>
        <w:t>Покупателем</w:t>
      </w:r>
      <w:r w:rsidRPr="00536FF3">
        <w:rPr>
          <w:sz w:val="24"/>
          <w:szCs w:val="24"/>
        </w:rPr>
        <w:t xml:space="preserve"> </w:t>
      </w:r>
      <w:r>
        <w:rPr>
          <w:sz w:val="24"/>
          <w:szCs w:val="24"/>
        </w:rPr>
        <w:t>Товарной накладной</w:t>
      </w:r>
      <w:r w:rsidRPr="00536FF3">
        <w:rPr>
          <w:sz w:val="24"/>
          <w:szCs w:val="24"/>
        </w:rPr>
        <w:t xml:space="preserve"> </w:t>
      </w:r>
      <w:r w:rsidRPr="00536FF3">
        <w:rPr>
          <w:rFonts w:hint="eastAsia"/>
          <w:sz w:val="24"/>
          <w:szCs w:val="24"/>
        </w:rPr>
        <w:t>означает</w:t>
      </w:r>
      <w:r w:rsidRPr="00536FF3">
        <w:rPr>
          <w:sz w:val="24"/>
          <w:szCs w:val="24"/>
        </w:rPr>
        <w:t xml:space="preserve"> </w:t>
      </w:r>
      <w:r w:rsidRPr="00536FF3">
        <w:rPr>
          <w:rFonts w:hint="eastAsia"/>
          <w:sz w:val="24"/>
          <w:szCs w:val="24"/>
        </w:rPr>
        <w:t>лишь</w:t>
      </w:r>
      <w:r w:rsidRPr="00536FF3">
        <w:rPr>
          <w:sz w:val="24"/>
          <w:szCs w:val="24"/>
        </w:rPr>
        <w:t xml:space="preserve"> </w:t>
      </w:r>
      <w:r w:rsidRPr="00536FF3">
        <w:rPr>
          <w:rFonts w:hint="eastAsia"/>
          <w:sz w:val="24"/>
          <w:szCs w:val="24"/>
        </w:rPr>
        <w:t>принятие</w:t>
      </w:r>
      <w:r w:rsidRPr="00536FF3">
        <w:rPr>
          <w:sz w:val="24"/>
          <w:szCs w:val="24"/>
        </w:rPr>
        <w:t xml:space="preserve"> </w:t>
      </w:r>
      <w:r w:rsidRPr="00536FF3">
        <w:rPr>
          <w:rFonts w:hint="eastAsia"/>
          <w:sz w:val="24"/>
          <w:szCs w:val="24"/>
        </w:rPr>
        <w:t>Покупателем</w:t>
      </w:r>
      <w:r w:rsidRPr="00536FF3">
        <w:rPr>
          <w:sz w:val="24"/>
          <w:szCs w:val="24"/>
        </w:rPr>
        <w:t xml:space="preserve"> </w:t>
      </w:r>
      <w:r>
        <w:rPr>
          <w:rFonts w:hint="eastAsia"/>
          <w:sz w:val="24"/>
          <w:szCs w:val="24"/>
        </w:rPr>
        <w:t>товара</w:t>
      </w:r>
      <w:r w:rsidRPr="00536FF3">
        <w:rPr>
          <w:sz w:val="24"/>
          <w:szCs w:val="24"/>
        </w:rPr>
        <w:t xml:space="preserve"> </w:t>
      </w:r>
      <w:r w:rsidRPr="00536FF3">
        <w:rPr>
          <w:rFonts w:hint="eastAsia"/>
          <w:sz w:val="24"/>
          <w:szCs w:val="24"/>
        </w:rPr>
        <w:t>по</w:t>
      </w:r>
      <w:r w:rsidRPr="00536FF3">
        <w:rPr>
          <w:sz w:val="24"/>
          <w:szCs w:val="24"/>
        </w:rPr>
        <w:t xml:space="preserve"> </w:t>
      </w:r>
      <w:r w:rsidRPr="00536FF3">
        <w:rPr>
          <w:rFonts w:hint="eastAsia"/>
          <w:sz w:val="24"/>
          <w:szCs w:val="24"/>
        </w:rPr>
        <w:t>количеству</w:t>
      </w:r>
      <w:r w:rsidRPr="00536FF3">
        <w:rPr>
          <w:sz w:val="24"/>
          <w:szCs w:val="24"/>
        </w:rPr>
        <w:t xml:space="preserve"> </w:t>
      </w:r>
      <w:r w:rsidRPr="00536FF3">
        <w:rPr>
          <w:rFonts w:hint="eastAsia"/>
          <w:sz w:val="24"/>
          <w:szCs w:val="24"/>
        </w:rPr>
        <w:t>тарных</w:t>
      </w:r>
      <w:r w:rsidRPr="00536FF3">
        <w:rPr>
          <w:sz w:val="24"/>
          <w:szCs w:val="24"/>
        </w:rPr>
        <w:t xml:space="preserve"> </w:t>
      </w:r>
      <w:r w:rsidRPr="00536FF3">
        <w:rPr>
          <w:rFonts w:hint="eastAsia"/>
          <w:sz w:val="24"/>
          <w:szCs w:val="24"/>
        </w:rPr>
        <w:t>мест</w:t>
      </w:r>
      <w:r w:rsidRPr="00536FF3">
        <w:rPr>
          <w:sz w:val="24"/>
          <w:szCs w:val="24"/>
        </w:rPr>
        <w:t xml:space="preserve"> </w:t>
      </w:r>
      <w:r w:rsidRPr="00536FF3">
        <w:rPr>
          <w:rFonts w:hint="eastAsia"/>
          <w:sz w:val="24"/>
          <w:szCs w:val="24"/>
        </w:rPr>
        <w:t>и</w:t>
      </w:r>
      <w:r w:rsidRPr="00536FF3">
        <w:rPr>
          <w:sz w:val="24"/>
          <w:szCs w:val="24"/>
        </w:rPr>
        <w:t xml:space="preserve"> (</w:t>
      </w:r>
      <w:r w:rsidRPr="00536FF3">
        <w:rPr>
          <w:rFonts w:hint="eastAsia"/>
          <w:sz w:val="24"/>
          <w:szCs w:val="24"/>
        </w:rPr>
        <w:t>или</w:t>
      </w:r>
      <w:r w:rsidRPr="00536FF3">
        <w:rPr>
          <w:sz w:val="24"/>
          <w:szCs w:val="24"/>
        </w:rPr>
        <w:t xml:space="preserve">) </w:t>
      </w:r>
      <w:r w:rsidRPr="00536FF3">
        <w:rPr>
          <w:rFonts w:hint="eastAsia"/>
          <w:sz w:val="24"/>
          <w:szCs w:val="24"/>
        </w:rPr>
        <w:t>веса</w:t>
      </w:r>
      <w:r w:rsidRPr="00536FF3">
        <w:rPr>
          <w:sz w:val="24"/>
          <w:szCs w:val="24"/>
        </w:rPr>
        <w:t xml:space="preserve"> </w:t>
      </w:r>
      <w:r w:rsidRPr="00536FF3">
        <w:rPr>
          <w:rFonts w:hint="eastAsia"/>
          <w:sz w:val="24"/>
          <w:szCs w:val="24"/>
        </w:rPr>
        <w:t>брутто</w:t>
      </w:r>
      <w:r w:rsidRPr="00536FF3">
        <w:rPr>
          <w:sz w:val="24"/>
          <w:szCs w:val="24"/>
        </w:rPr>
        <w:t xml:space="preserve">, </w:t>
      </w:r>
      <w:r w:rsidRPr="00536FF3">
        <w:rPr>
          <w:rFonts w:hint="eastAsia"/>
          <w:sz w:val="24"/>
          <w:szCs w:val="24"/>
        </w:rPr>
        <w:t>не</w:t>
      </w:r>
      <w:r w:rsidRPr="00536FF3">
        <w:rPr>
          <w:sz w:val="24"/>
          <w:szCs w:val="24"/>
        </w:rPr>
        <w:t xml:space="preserve"> </w:t>
      </w:r>
      <w:r w:rsidRPr="00536FF3">
        <w:rPr>
          <w:rFonts w:hint="eastAsia"/>
          <w:sz w:val="24"/>
          <w:szCs w:val="24"/>
        </w:rPr>
        <w:t>означает</w:t>
      </w:r>
      <w:r w:rsidRPr="00536FF3">
        <w:rPr>
          <w:sz w:val="24"/>
          <w:szCs w:val="24"/>
        </w:rPr>
        <w:t xml:space="preserve"> </w:t>
      </w:r>
      <w:r w:rsidRPr="00536FF3">
        <w:rPr>
          <w:rFonts w:hint="eastAsia"/>
          <w:sz w:val="24"/>
          <w:szCs w:val="24"/>
        </w:rPr>
        <w:t>приемку</w:t>
      </w:r>
      <w:r w:rsidRPr="00536FF3">
        <w:rPr>
          <w:sz w:val="24"/>
          <w:szCs w:val="24"/>
        </w:rPr>
        <w:t xml:space="preserve"> </w:t>
      </w:r>
      <w:r>
        <w:rPr>
          <w:rFonts w:hint="eastAsia"/>
          <w:sz w:val="24"/>
          <w:szCs w:val="24"/>
        </w:rPr>
        <w:t>товара</w:t>
      </w:r>
      <w:r w:rsidRPr="00536FF3">
        <w:rPr>
          <w:sz w:val="24"/>
          <w:szCs w:val="24"/>
        </w:rPr>
        <w:t xml:space="preserve"> </w:t>
      </w:r>
      <w:r w:rsidRPr="00536FF3">
        <w:rPr>
          <w:rFonts w:hint="eastAsia"/>
          <w:sz w:val="24"/>
          <w:szCs w:val="24"/>
        </w:rPr>
        <w:t>по</w:t>
      </w:r>
      <w:r w:rsidRPr="00536FF3">
        <w:rPr>
          <w:sz w:val="24"/>
          <w:szCs w:val="24"/>
        </w:rPr>
        <w:t xml:space="preserve"> </w:t>
      </w:r>
      <w:r w:rsidRPr="00536FF3">
        <w:rPr>
          <w:rFonts w:hint="eastAsia"/>
          <w:sz w:val="24"/>
          <w:szCs w:val="24"/>
        </w:rPr>
        <w:t>количеству</w:t>
      </w:r>
      <w:r w:rsidRPr="00536FF3">
        <w:rPr>
          <w:sz w:val="24"/>
          <w:szCs w:val="24"/>
        </w:rPr>
        <w:t xml:space="preserve">, </w:t>
      </w:r>
      <w:r w:rsidRPr="00536FF3">
        <w:rPr>
          <w:rFonts w:hint="eastAsia"/>
          <w:sz w:val="24"/>
          <w:szCs w:val="24"/>
        </w:rPr>
        <w:t>качеству</w:t>
      </w:r>
      <w:r w:rsidRPr="00536FF3">
        <w:rPr>
          <w:sz w:val="24"/>
          <w:szCs w:val="24"/>
        </w:rPr>
        <w:t xml:space="preserve">, </w:t>
      </w:r>
      <w:r w:rsidRPr="00536FF3">
        <w:rPr>
          <w:rFonts w:hint="eastAsia"/>
          <w:sz w:val="24"/>
          <w:szCs w:val="24"/>
        </w:rPr>
        <w:t>ассортименту</w:t>
      </w:r>
      <w:r w:rsidRPr="00536FF3">
        <w:rPr>
          <w:sz w:val="24"/>
          <w:szCs w:val="24"/>
        </w:rPr>
        <w:t xml:space="preserve"> </w:t>
      </w:r>
      <w:r w:rsidRPr="00536FF3">
        <w:rPr>
          <w:rFonts w:hint="eastAsia"/>
          <w:sz w:val="24"/>
          <w:szCs w:val="24"/>
        </w:rPr>
        <w:t>и</w:t>
      </w:r>
      <w:r w:rsidRPr="00536FF3">
        <w:rPr>
          <w:sz w:val="24"/>
          <w:szCs w:val="24"/>
        </w:rPr>
        <w:t xml:space="preserve"> </w:t>
      </w:r>
      <w:r w:rsidRPr="00536FF3">
        <w:rPr>
          <w:rFonts w:hint="eastAsia"/>
          <w:sz w:val="24"/>
          <w:szCs w:val="24"/>
        </w:rPr>
        <w:t>комплектности</w:t>
      </w:r>
      <w:r w:rsidRPr="00536FF3">
        <w:rPr>
          <w:sz w:val="24"/>
          <w:szCs w:val="24"/>
        </w:rPr>
        <w:t xml:space="preserve"> </w:t>
      </w:r>
      <w:r w:rsidRPr="00536FF3">
        <w:rPr>
          <w:rFonts w:hint="eastAsia"/>
          <w:sz w:val="24"/>
          <w:szCs w:val="24"/>
        </w:rPr>
        <w:t>и</w:t>
      </w:r>
      <w:r w:rsidRPr="00536FF3">
        <w:rPr>
          <w:sz w:val="24"/>
          <w:szCs w:val="24"/>
        </w:rPr>
        <w:t xml:space="preserve"> </w:t>
      </w:r>
      <w:r w:rsidRPr="00536FF3">
        <w:rPr>
          <w:rFonts w:hint="eastAsia"/>
          <w:sz w:val="24"/>
          <w:szCs w:val="24"/>
        </w:rPr>
        <w:t>не</w:t>
      </w:r>
      <w:r w:rsidRPr="00536FF3">
        <w:rPr>
          <w:sz w:val="24"/>
          <w:szCs w:val="24"/>
        </w:rPr>
        <w:t xml:space="preserve"> </w:t>
      </w:r>
      <w:r w:rsidRPr="00536FF3">
        <w:rPr>
          <w:rFonts w:hint="eastAsia"/>
          <w:sz w:val="24"/>
          <w:szCs w:val="24"/>
        </w:rPr>
        <w:t>лишает</w:t>
      </w:r>
      <w:r w:rsidRPr="00536FF3">
        <w:rPr>
          <w:sz w:val="24"/>
          <w:szCs w:val="24"/>
        </w:rPr>
        <w:t xml:space="preserve"> </w:t>
      </w:r>
      <w:r w:rsidRPr="00536FF3">
        <w:rPr>
          <w:rFonts w:hint="eastAsia"/>
          <w:sz w:val="24"/>
          <w:szCs w:val="24"/>
        </w:rPr>
        <w:t>Покупателя</w:t>
      </w:r>
      <w:r w:rsidRPr="00536FF3">
        <w:rPr>
          <w:sz w:val="24"/>
          <w:szCs w:val="24"/>
        </w:rPr>
        <w:t xml:space="preserve"> </w:t>
      </w:r>
      <w:r w:rsidRPr="00536FF3">
        <w:rPr>
          <w:rFonts w:hint="eastAsia"/>
          <w:sz w:val="24"/>
          <w:szCs w:val="24"/>
        </w:rPr>
        <w:t>права</w:t>
      </w:r>
      <w:r w:rsidRPr="00536FF3">
        <w:rPr>
          <w:sz w:val="24"/>
          <w:szCs w:val="24"/>
        </w:rPr>
        <w:t xml:space="preserve"> </w:t>
      </w:r>
      <w:r w:rsidRPr="00536FF3">
        <w:rPr>
          <w:rFonts w:hint="eastAsia"/>
          <w:sz w:val="24"/>
          <w:szCs w:val="24"/>
        </w:rPr>
        <w:t>на</w:t>
      </w:r>
      <w:r w:rsidRPr="00536FF3">
        <w:rPr>
          <w:sz w:val="24"/>
          <w:szCs w:val="24"/>
        </w:rPr>
        <w:t xml:space="preserve"> </w:t>
      </w:r>
      <w:r w:rsidRPr="00536FF3">
        <w:rPr>
          <w:rFonts w:hint="eastAsia"/>
          <w:sz w:val="24"/>
          <w:szCs w:val="24"/>
        </w:rPr>
        <w:t>проведение</w:t>
      </w:r>
      <w:r w:rsidRPr="00536FF3">
        <w:rPr>
          <w:sz w:val="24"/>
          <w:szCs w:val="24"/>
        </w:rPr>
        <w:t xml:space="preserve"> </w:t>
      </w:r>
      <w:r w:rsidRPr="00536FF3">
        <w:rPr>
          <w:rFonts w:hint="eastAsia"/>
          <w:sz w:val="24"/>
          <w:szCs w:val="24"/>
        </w:rPr>
        <w:t>приемки</w:t>
      </w:r>
      <w:r w:rsidRPr="00536FF3">
        <w:rPr>
          <w:sz w:val="24"/>
          <w:szCs w:val="24"/>
        </w:rPr>
        <w:t xml:space="preserve"> </w:t>
      </w:r>
      <w:r>
        <w:rPr>
          <w:rFonts w:hint="eastAsia"/>
          <w:sz w:val="24"/>
          <w:szCs w:val="24"/>
        </w:rPr>
        <w:t>товара</w:t>
      </w:r>
      <w:r w:rsidRPr="00536FF3">
        <w:rPr>
          <w:sz w:val="24"/>
          <w:szCs w:val="24"/>
        </w:rPr>
        <w:t xml:space="preserve"> </w:t>
      </w:r>
      <w:r w:rsidRPr="00536FF3">
        <w:rPr>
          <w:rFonts w:hint="eastAsia"/>
          <w:sz w:val="24"/>
          <w:szCs w:val="24"/>
        </w:rPr>
        <w:t>и</w:t>
      </w:r>
      <w:r w:rsidRPr="00536FF3">
        <w:rPr>
          <w:sz w:val="24"/>
          <w:szCs w:val="24"/>
        </w:rPr>
        <w:t xml:space="preserve"> </w:t>
      </w:r>
      <w:r w:rsidRPr="00536FF3">
        <w:rPr>
          <w:rFonts w:hint="eastAsia"/>
          <w:sz w:val="24"/>
          <w:szCs w:val="24"/>
        </w:rPr>
        <w:t>предъявление</w:t>
      </w:r>
      <w:r w:rsidRPr="00536FF3">
        <w:rPr>
          <w:sz w:val="24"/>
          <w:szCs w:val="24"/>
        </w:rPr>
        <w:t xml:space="preserve"> </w:t>
      </w:r>
      <w:r w:rsidRPr="00536FF3">
        <w:rPr>
          <w:rFonts w:hint="eastAsia"/>
          <w:sz w:val="24"/>
          <w:szCs w:val="24"/>
        </w:rPr>
        <w:t>требований</w:t>
      </w:r>
      <w:r w:rsidRPr="00536FF3">
        <w:rPr>
          <w:sz w:val="24"/>
          <w:szCs w:val="24"/>
        </w:rPr>
        <w:t xml:space="preserve"> </w:t>
      </w:r>
      <w:r w:rsidRPr="00536FF3">
        <w:rPr>
          <w:rFonts w:hint="eastAsia"/>
          <w:sz w:val="24"/>
          <w:szCs w:val="24"/>
        </w:rPr>
        <w:t>к</w:t>
      </w:r>
      <w:r w:rsidRPr="00536FF3">
        <w:rPr>
          <w:sz w:val="24"/>
          <w:szCs w:val="24"/>
        </w:rPr>
        <w:t xml:space="preserve"> </w:t>
      </w:r>
      <w:r w:rsidRPr="00536FF3">
        <w:rPr>
          <w:rFonts w:hint="eastAsia"/>
          <w:sz w:val="24"/>
          <w:szCs w:val="24"/>
        </w:rPr>
        <w:t>Поставщику</w:t>
      </w:r>
      <w:r w:rsidRPr="00536FF3">
        <w:rPr>
          <w:sz w:val="24"/>
          <w:szCs w:val="24"/>
        </w:rPr>
        <w:t xml:space="preserve"> </w:t>
      </w:r>
      <w:r w:rsidRPr="00536FF3">
        <w:rPr>
          <w:rFonts w:hint="eastAsia"/>
          <w:sz w:val="24"/>
          <w:szCs w:val="24"/>
        </w:rPr>
        <w:t>в</w:t>
      </w:r>
      <w:r w:rsidRPr="00536FF3">
        <w:rPr>
          <w:sz w:val="24"/>
          <w:szCs w:val="24"/>
        </w:rPr>
        <w:t xml:space="preserve"> </w:t>
      </w:r>
      <w:r w:rsidRPr="00536FF3">
        <w:rPr>
          <w:rFonts w:hint="eastAsia"/>
          <w:sz w:val="24"/>
          <w:szCs w:val="24"/>
        </w:rPr>
        <w:t>соответствии</w:t>
      </w:r>
      <w:r w:rsidRPr="00536FF3">
        <w:rPr>
          <w:sz w:val="24"/>
          <w:szCs w:val="24"/>
        </w:rPr>
        <w:t xml:space="preserve"> </w:t>
      </w:r>
      <w:r w:rsidRPr="00536FF3">
        <w:rPr>
          <w:rFonts w:hint="eastAsia"/>
          <w:sz w:val="24"/>
          <w:szCs w:val="24"/>
        </w:rPr>
        <w:t>с</w:t>
      </w:r>
      <w:r w:rsidRPr="00536FF3">
        <w:rPr>
          <w:sz w:val="24"/>
          <w:szCs w:val="24"/>
        </w:rPr>
        <w:t xml:space="preserve"> </w:t>
      </w:r>
      <w:r>
        <w:rPr>
          <w:sz w:val="24"/>
          <w:szCs w:val="24"/>
        </w:rPr>
        <w:t>пунктом 6.7</w:t>
      </w:r>
      <w:r w:rsidRPr="00536FF3">
        <w:rPr>
          <w:sz w:val="24"/>
          <w:szCs w:val="24"/>
        </w:rPr>
        <w:t xml:space="preserve"> </w:t>
      </w:r>
      <w:r>
        <w:rPr>
          <w:rFonts w:hint="eastAsia"/>
          <w:sz w:val="24"/>
          <w:szCs w:val="24"/>
        </w:rPr>
        <w:t>Договора</w:t>
      </w:r>
      <w:r w:rsidRPr="00536FF3">
        <w:rPr>
          <w:sz w:val="24"/>
          <w:szCs w:val="24"/>
        </w:rPr>
        <w:t>.</w:t>
      </w:r>
    </w:p>
    <w:p w14:paraId="59226BA9" w14:textId="77777777" w:rsidR="009E5BC6" w:rsidRPr="00F11541" w:rsidRDefault="00840907">
      <w:pPr>
        <w:widowControl w:val="0"/>
        <w:tabs>
          <w:tab w:val="left" w:pos="142"/>
          <w:tab w:val="left" w:pos="993"/>
        </w:tabs>
        <w:ind w:firstLine="567"/>
        <w:jc w:val="both"/>
        <w:rPr>
          <w:snapToGrid w:val="0"/>
          <w:sz w:val="24"/>
          <w:szCs w:val="24"/>
        </w:rPr>
      </w:pPr>
      <w:r w:rsidRPr="00F11541">
        <w:rPr>
          <w:sz w:val="24"/>
          <w:szCs w:val="24"/>
        </w:rPr>
        <w:t>6</w:t>
      </w:r>
      <w:r w:rsidR="00EF421F" w:rsidRPr="00F11541">
        <w:rPr>
          <w:sz w:val="24"/>
          <w:szCs w:val="24"/>
        </w:rPr>
        <w:t>.2</w:t>
      </w:r>
      <w:r w:rsidR="000B3F29" w:rsidRPr="00F11541">
        <w:rPr>
          <w:sz w:val="24"/>
          <w:szCs w:val="24"/>
        </w:rPr>
        <w:t>.</w:t>
      </w:r>
      <w:r w:rsidR="00EF421F" w:rsidRPr="00F11541">
        <w:rPr>
          <w:sz w:val="24"/>
          <w:szCs w:val="24"/>
        </w:rPr>
        <w:t xml:space="preserve"> </w:t>
      </w:r>
      <w:r w:rsidR="00EF421F" w:rsidRPr="00F11541">
        <w:rPr>
          <w:snapToGrid w:val="0"/>
          <w:sz w:val="24"/>
          <w:szCs w:val="24"/>
        </w:rPr>
        <w:t xml:space="preserve">Поставщик </w:t>
      </w:r>
      <w:r w:rsidR="00EF421F" w:rsidRPr="00F11541">
        <w:rPr>
          <w:sz w:val="24"/>
          <w:szCs w:val="24"/>
        </w:rPr>
        <w:t xml:space="preserve">считается исполнившим обязанность по поставке товара с момента надлежащей поставки товара представителю Покупателя на склад, указанный в </w:t>
      </w:r>
      <w:r w:rsidR="00540A2C" w:rsidRPr="00F11541">
        <w:rPr>
          <w:sz w:val="24"/>
          <w:szCs w:val="24"/>
        </w:rPr>
        <w:t>п. 3.2</w:t>
      </w:r>
      <w:r w:rsidR="004A6659" w:rsidRPr="00F11541">
        <w:rPr>
          <w:sz w:val="24"/>
          <w:szCs w:val="24"/>
        </w:rPr>
        <w:t xml:space="preserve"> Договора</w:t>
      </w:r>
      <w:r w:rsidR="009E5BC6" w:rsidRPr="00F11541">
        <w:rPr>
          <w:snapToGrid w:val="0"/>
          <w:sz w:val="24"/>
          <w:szCs w:val="24"/>
        </w:rPr>
        <w:t>.</w:t>
      </w:r>
    </w:p>
    <w:p w14:paraId="18890BF0" w14:textId="77777777" w:rsidR="000B3F29" w:rsidRPr="00F11541" w:rsidRDefault="00950C47">
      <w:pPr>
        <w:widowControl w:val="0"/>
        <w:tabs>
          <w:tab w:val="left" w:pos="142"/>
          <w:tab w:val="left" w:pos="993"/>
        </w:tabs>
        <w:ind w:firstLine="567"/>
        <w:jc w:val="both"/>
        <w:rPr>
          <w:snapToGrid w:val="0"/>
          <w:sz w:val="24"/>
          <w:szCs w:val="24"/>
        </w:rPr>
      </w:pPr>
      <w:r w:rsidRPr="00F11541">
        <w:rPr>
          <w:snapToGrid w:val="0"/>
          <w:sz w:val="24"/>
          <w:szCs w:val="24"/>
        </w:rPr>
        <w:t xml:space="preserve">6.3. </w:t>
      </w:r>
      <w:r w:rsidR="00C03092" w:rsidRPr="00F11541">
        <w:rPr>
          <w:sz w:val="24"/>
          <w:szCs w:val="24"/>
        </w:rPr>
        <w:t>Право собственности и риски случайного повреждения или гибели товар</w:t>
      </w:r>
      <w:r w:rsidR="00BF016C" w:rsidRPr="00F11541">
        <w:rPr>
          <w:sz w:val="24"/>
          <w:szCs w:val="24"/>
        </w:rPr>
        <w:t>а</w:t>
      </w:r>
      <w:r w:rsidR="008E1909" w:rsidRPr="00F11541">
        <w:rPr>
          <w:sz w:val="24"/>
          <w:szCs w:val="24"/>
        </w:rPr>
        <w:t xml:space="preserve"> переходя</w:t>
      </w:r>
      <w:r w:rsidR="00C03092" w:rsidRPr="00F11541">
        <w:rPr>
          <w:sz w:val="24"/>
          <w:szCs w:val="24"/>
        </w:rPr>
        <w:t xml:space="preserve">т от Поставщика к Покупателю с </w:t>
      </w:r>
      <w:r w:rsidR="00C7028E" w:rsidRPr="00F11541">
        <w:rPr>
          <w:sz w:val="24"/>
          <w:szCs w:val="24"/>
        </w:rPr>
        <w:t>момента вручения</w:t>
      </w:r>
      <w:r w:rsidR="00281C83" w:rsidRPr="00F11541">
        <w:rPr>
          <w:sz w:val="24"/>
          <w:szCs w:val="24"/>
        </w:rPr>
        <w:t xml:space="preserve"> товара, </w:t>
      </w:r>
      <w:r w:rsidR="00653796" w:rsidRPr="00F11541">
        <w:rPr>
          <w:sz w:val="24"/>
          <w:szCs w:val="24"/>
        </w:rPr>
        <w:t>определяемо</w:t>
      </w:r>
      <w:r w:rsidR="00C7028E" w:rsidRPr="00F11541">
        <w:rPr>
          <w:sz w:val="24"/>
          <w:szCs w:val="24"/>
        </w:rPr>
        <w:t>го</w:t>
      </w:r>
      <w:r w:rsidR="00653796" w:rsidRPr="00F11541">
        <w:rPr>
          <w:sz w:val="24"/>
          <w:szCs w:val="24"/>
        </w:rPr>
        <w:t xml:space="preserve"> </w:t>
      </w:r>
      <w:r w:rsidR="004962AA" w:rsidRPr="00F11541">
        <w:rPr>
          <w:sz w:val="24"/>
          <w:szCs w:val="24"/>
        </w:rPr>
        <w:t xml:space="preserve">в соответствии с </w:t>
      </w:r>
      <w:r w:rsidR="00475994" w:rsidRPr="00F11541">
        <w:rPr>
          <w:sz w:val="24"/>
          <w:szCs w:val="24"/>
        </w:rPr>
        <w:t>п. </w:t>
      </w:r>
      <w:r w:rsidR="00840907" w:rsidRPr="00F11541">
        <w:rPr>
          <w:sz w:val="24"/>
          <w:szCs w:val="24"/>
        </w:rPr>
        <w:t>6</w:t>
      </w:r>
      <w:r w:rsidR="00281C83" w:rsidRPr="00F11541">
        <w:rPr>
          <w:sz w:val="24"/>
          <w:szCs w:val="24"/>
        </w:rPr>
        <w:t>.</w:t>
      </w:r>
      <w:r w:rsidR="00C7028E" w:rsidRPr="00F11541">
        <w:rPr>
          <w:sz w:val="24"/>
          <w:szCs w:val="24"/>
        </w:rPr>
        <w:t>1</w:t>
      </w:r>
      <w:r w:rsidR="00C6199A" w:rsidRPr="00F11541">
        <w:rPr>
          <w:sz w:val="24"/>
          <w:szCs w:val="24"/>
        </w:rPr>
        <w:t xml:space="preserve"> Д</w:t>
      </w:r>
      <w:r w:rsidR="00281C83" w:rsidRPr="00F11541">
        <w:rPr>
          <w:sz w:val="24"/>
          <w:szCs w:val="24"/>
        </w:rPr>
        <w:t>оговора</w:t>
      </w:r>
      <w:r w:rsidR="00C03092" w:rsidRPr="00F11541">
        <w:rPr>
          <w:sz w:val="24"/>
          <w:szCs w:val="24"/>
        </w:rPr>
        <w:t>.</w:t>
      </w:r>
    </w:p>
    <w:p w14:paraId="5C9BABFC" w14:textId="35CCB79C" w:rsidR="00B5125F" w:rsidRDefault="00840907">
      <w:pPr>
        <w:widowControl w:val="0"/>
        <w:tabs>
          <w:tab w:val="left" w:pos="142"/>
          <w:tab w:val="left" w:pos="993"/>
        </w:tabs>
        <w:ind w:firstLine="567"/>
        <w:jc w:val="both"/>
        <w:rPr>
          <w:sz w:val="24"/>
          <w:szCs w:val="24"/>
        </w:rPr>
      </w:pPr>
      <w:r w:rsidRPr="00F11541">
        <w:rPr>
          <w:sz w:val="24"/>
          <w:szCs w:val="24"/>
        </w:rPr>
        <w:t>6</w:t>
      </w:r>
      <w:r w:rsidR="00B5125F" w:rsidRPr="00F11541">
        <w:rPr>
          <w:sz w:val="24"/>
          <w:szCs w:val="24"/>
        </w:rPr>
        <w:t>.</w:t>
      </w:r>
      <w:r w:rsidR="00950C47" w:rsidRPr="00F11541">
        <w:rPr>
          <w:sz w:val="24"/>
          <w:szCs w:val="24"/>
        </w:rPr>
        <w:t>4</w:t>
      </w:r>
      <w:r w:rsidR="00B5125F" w:rsidRPr="00F11541">
        <w:rPr>
          <w:sz w:val="24"/>
          <w:szCs w:val="24"/>
        </w:rPr>
        <w:t xml:space="preserve">. </w:t>
      </w:r>
      <w:r w:rsidR="00142B6D" w:rsidRPr="00F11541">
        <w:rPr>
          <w:sz w:val="24"/>
          <w:szCs w:val="24"/>
        </w:rPr>
        <w:t xml:space="preserve">Товар должен передаваться Покупателю в комплекте со всей относящейся к нему документацией (оригиналы, нотариально заверенные копии или копии, надлежащим образом заверенные Поставщиком и/или заводом-изготовителем) </w:t>
      </w:r>
      <w:r w:rsidR="00717230">
        <w:rPr>
          <w:sz w:val="24"/>
          <w:szCs w:val="24"/>
        </w:rPr>
        <w:t xml:space="preserve">и 2 оригиналами </w:t>
      </w:r>
      <w:r w:rsidR="00717230">
        <w:rPr>
          <w:bCs/>
          <w:sz w:val="24"/>
          <w:szCs w:val="24"/>
        </w:rPr>
        <w:t>Товарной накладной</w:t>
      </w:r>
      <w:r w:rsidR="00BF016C" w:rsidRPr="00F11541">
        <w:rPr>
          <w:sz w:val="24"/>
          <w:szCs w:val="24"/>
        </w:rPr>
        <w:t>.</w:t>
      </w:r>
    </w:p>
    <w:p w14:paraId="5B21CC6B" w14:textId="77777777" w:rsidR="00B5125F" w:rsidRPr="00F11541" w:rsidRDefault="00840907">
      <w:pPr>
        <w:widowControl w:val="0"/>
        <w:tabs>
          <w:tab w:val="left" w:pos="142"/>
          <w:tab w:val="left" w:pos="993"/>
        </w:tabs>
        <w:ind w:firstLine="567"/>
        <w:jc w:val="both"/>
        <w:rPr>
          <w:sz w:val="24"/>
          <w:szCs w:val="24"/>
        </w:rPr>
      </w:pPr>
      <w:r w:rsidRPr="00F11541">
        <w:rPr>
          <w:sz w:val="24"/>
          <w:szCs w:val="24"/>
        </w:rPr>
        <w:t>6</w:t>
      </w:r>
      <w:r w:rsidR="00B5125F" w:rsidRPr="00F11541">
        <w:rPr>
          <w:sz w:val="24"/>
          <w:szCs w:val="24"/>
        </w:rPr>
        <w:t>.</w:t>
      </w:r>
      <w:r w:rsidR="00950C47" w:rsidRPr="00F11541">
        <w:rPr>
          <w:sz w:val="24"/>
          <w:szCs w:val="24"/>
        </w:rPr>
        <w:t>5</w:t>
      </w:r>
      <w:r w:rsidR="00B5125F" w:rsidRPr="00F11541">
        <w:rPr>
          <w:sz w:val="24"/>
          <w:szCs w:val="24"/>
        </w:rPr>
        <w:t xml:space="preserve">. </w:t>
      </w:r>
      <w:r w:rsidR="00BF016C" w:rsidRPr="00F11541">
        <w:rPr>
          <w:sz w:val="24"/>
          <w:szCs w:val="24"/>
        </w:rPr>
        <w:t>Упаковка, в которой поставляется товар, должна соответствовать техническим условиям производителя и обеспечивать</w:t>
      </w:r>
      <w:r w:rsidR="007059A1" w:rsidRPr="00F11541">
        <w:rPr>
          <w:sz w:val="24"/>
          <w:szCs w:val="24"/>
        </w:rPr>
        <w:t>, при условии надлежащего обращения с товаром, сохранность товара во время его</w:t>
      </w:r>
      <w:r w:rsidR="00BC02F8" w:rsidRPr="00F11541">
        <w:rPr>
          <w:sz w:val="24"/>
          <w:szCs w:val="24"/>
        </w:rPr>
        <w:t xml:space="preserve"> хранения и</w:t>
      </w:r>
      <w:r w:rsidR="007059A1" w:rsidRPr="00F11541">
        <w:rPr>
          <w:sz w:val="24"/>
          <w:szCs w:val="24"/>
        </w:rPr>
        <w:t xml:space="preserve"> транспортировки.</w:t>
      </w:r>
    </w:p>
    <w:p w14:paraId="3AAC17F6" w14:textId="77777777" w:rsidR="00B5125F" w:rsidRPr="00F11541" w:rsidRDefault="00840907">
      <w:pPr>
        <w:widowControl w:val="0"/>
        <w:tabs>
          <w:tab w:val="left" w:pos="142"/>
          <w:tab w:val="left" w:pos="993"/>
          <w:tab w:val="left" w:pos="1134"/>
        </w:tabs>
        <w:ind w:firstLine="567"/>
        <w:jc w:val="both"/>
        <w:rPr>
          <w:sz w:val="24"/>
          <w:szCs w:val="24"/>
        </w:rPr>
      </w:pPr>
      <w:r w:rsidRPr="00F11541">
        <w:rPr>
          <w:sz w:val="24"/>
          <w:szCs w:val="24"/>
        </w:rPr>
        <w:t>6</w:t>
      </w:r>
      <w:r w:rsidR="00B5125F" w:rsidRPr="00F11541">
        <w:rPr>
          <w:sz w:val="24"/>
          <w:szCs w:val="24"/>
        </w:rPr>
        <w:t>.</w:t>
      </w:r>
      <w:r w:rsidR="00950C47" w:rsidRPr="00F11541">
        <w:rPr>
          <w:sz w:val="24"/>
          <w:szCs w:val="24"/>
        </w:rPr>
        <w:t>6</w:t>
      </w:r>
      <w:r w:rsidR="00B5125F" w:rsidRPr="00F11541">
        <w:rPr>
          <w:sz w:val="24"/>
          <w:szCs w:val="24"/>
        </w:rPr>
        <w:t xml:space="preserve">. </w:t>
      </w:r>
      <w:r w:rsidR="007059A1" w:rsidRPr="00F11541">
        <w:rPr>
          <w:sz w:val="24"/>
          <w:szCs w:val="24"/>
        </w:rPr>
        <w:t>Маркировка поставляемого товара должна соответствовать маркировке производителя.</w:t>
      </w:r>
    </w:p>
    <w:p w14:paraId="07ED5D85" w14:textId="6DACAC01" w:rsidR="00A96183" w:rsidRPr="0050125B" w:rsidRDefault="00840907" w:rsidP="00A96183">
      <w:pPr>
        <w:widowControl w:val="0"/>
        <w:tabs>
          <w:tab w:val="left" w:pos="142"/>
          <w:tab w:val="left" w:pos="993"/>
          <w:tab w:val="left" w:pos="1134"/>
        </w:tabs>
        <w:ind w:firstLine="567"/>
        <w:jc w:val="both"/>
        <w:rPr>
          <w:sz w:val="24"/>
          <w:szCs w:val="24"/>
        </w:rPr>
      </w:pPr>
      <w:r w:rsidRPr="00F11541">
        <w:rPr>
          <w:sz w:val="24"/>
          <w:szCs w:val="24"/>
        </w:rPr>
        <w:t>6</w:t>
      </w:r>
      <w:r w:rsidR="00B5038A" w:rsidRPr="00F11541">
        <w:rPr>
          <w:sz w:val="24"/>
          <w:szCs w:val="24"/>
        </w:rPr>
        <w:t>.</w:t>
      </w:r>
      <w:r w:rsidR="00950C47" w:rsidRPr="00F11541">
        <w:rPr>
          <w:sz w:val="24"/>
          <w:szCs w:val="24"/>
        </w:rPr>
        <w:t>7</w:t>
      </w:r>
      <w:r w:rsidR="005D15DA" w:rsidRPr="00F11541">
        <w:rPr>
          <w:sz w:val="24"/>
          <w:szCs w:val="24"/>
        </w:rPr>
        <w:t>.</w:t>
      </w:r>
      <w:r w:rsidR="005D15DA">
        <w:rPr>
          <w:sz w:val="24"/>
          <w:szCs w:val="24"/>
        </w:rPr>
        <w:tab/>
      </w:r>
      <w:r w:rsidR="005D15DA">
        <w:rPr>
          <w:sz w:val="24"/>
          <w:szCs w:val="24"/>
        </w:rPr>
        <w:tab/>
      </w:r>
      <w:r w:rsidR="00A96183" w:rsidRPr="00367DC1">
        <w:rPr>
          <w:b/>
          <w:sz w:val="24"/>
          <w:szCs w:val="24"/>
        </w:rPr>
        <w:t xml:space="preserve">Приемка </w:t>
      </w:r>
      <w:r w:rsidR="00A14CDF">
        <w:rPr>
          <w:b/>
          <w:sz w:val="24"/>
          <w:szCs w:val="24"/>
        </w:rPr>
        <w:t>т</w:t>
      </w:r>
      <w:r w:rsidR="001B4FCB">
        <w:rPr>
          <w:b/>
          <w:sz w:val="24"/>
          <w:szCs w:val="24"/>
        </w:rPr>
        <w:t>овара</w:t>
      </w:r>
      <w:r w:rsidR="001B4FCB" w:rsidRPr="00367DC1">
        <w:rPr>
          <w:b/>
          <w:sz w:val="24"/>
          <w:szCs w:val="24"/>
        </w:rPr>
        <w:t xml:space="preserve"> </w:t>
      </w:r>
      <w:r w:rsidR="00A96183" w:rsidRPr="00367DC1">
        <w:rPr>
          <w:b/>
          <w:sz w:val="24"/>
          <w:szCs w:val="24"/>
        </w:rPr>
        <w:t>от перевозчика</w:t>
      </w:r>
    </w:p>
    <w:p w14:paraId="3829646D" w14:textId="7E82631E" w:rsidR="00A96183" w:rsidRPr="0050125B" w:rsidRDefault="00A96183" w:rsidP="00A96183">
      <w:pPr>
        <w:widowControl w:val="0"/>
        <w:tabs>
          <w:tab w:val="left" w:pos="142"/>
          <w:tab w:val="left" w:pos="993"/>
          <w:tab w:val="left" w:pos="1134"/>
        </w:tabs>
        <w:ind w:firstLine="567"/>
        <w:jc w:val="both"/>
        <w:rPr>
          <w:sz w:val="24"/>
          <w:szCs w:val="24"/>
        </w:rPr>
      </w:pPr>
      <w:r>
        <w:rPr>
          <w:sz w:val="24"/>
          <w:szCs w:val="24"/>
        </w:rPr>
        <w:t>6.7</w:t>
      </w:r>
      <w:r w:rsidRPr="0050125B">
        <w:rPr>
          <w:sz w:val="24"/>
          <w:szCs w:val="24"/>
        </w:rPr>
        <w:t xml:space="preserve">.1. </w:t>
      </w:r>
      <w:r w:rsidRPr="0050125B">
        <w:rPr>
          <w:sz w:val="24"/>
          <w:szCs w:val="24"/>
        </w:rPr>
        <w:tab/>
        <w:t xml:space="preserve">Приемка </w:t>
      </w:r>
      <w:r w:rsidR="00A14CDF">
        <w:rPr>
          <w:sz w:val="24"/>
          <w:szCs w:val="24"/>
        </w:rPr>
        <w:t>т</w:t>
      </w:r>
      <w:r w:rsidR="001B4FCB">
        <w:rPr>
          <w:sz w:val="24"/>
          <w:szCs w:val="24"/>
        </w:rPr>
        <w:t>овара</w:t>
      </w:r>
      <w:r w:rsidR="001B4FCB" w:rsidRPr="0050125B">
        <w:rPr>
          <w:sz w:val="24"/>
          <w:szCs w:val="24"/>
        </w:rPr>
        <w:t xml:space="preserve"> </w:t>
      </w:r>
      <w:r w:rsidRPr="0050125B">
        <w:rPr>
          <w:sz w:val="24"/>
          <w:szCs w:val="24"/>
        </w:rPr>
        <w:t>от перевозчика производится представителем Покупателя</w:t>
      </w:r>
      <w:r w:rsidR="001B4FCB">
        <w:rPr>
          <w:sz w:val="24"/>
          <w:szCs w:val="24"/>
        </w:rPr>
        <w:t xml:space="preserve"> на</w:t>
      </w:r>
      <w:r w:rsidRPr="0050125B">
        <w:rPr>
          <w:sz w:val="24"/>
          <w:szCs w:val="24"/>
        </w:rPr>
        <w:t xml:space="preserve"> </w:t>
      </w:r>
      <w:r w:rsidRPr="00F11541">
        <w:rPr>
          <w:sz w:val="24"/>
          <w:szCs w:val="24"/>
        </w:rPr>
        <w:t xml:space="preserve">складе Покупателя </w:t>
      </w:r>
      <w:r w:rsidR="001B4FCB">
        <w:rPr>
          <w:sz w:val="24"/>
          <w:szCs w:val="24"/>
        </w:rPr>
        <w:t>согласно п. 3.2 Договора.</w:t>
      </w:r>
    </w:p>
    <w:p w14:paraId="26FE6A6A" w14:textId="7A66DBAC" w:rsidR="00A96183" w:rsidRPr="0050125B" w:rsidRDefault="00A96183" w:rsidP="00A96183">
      <w:pPr>
        <w:widowControl w:val="0"/>
        <w:tabs>
          <w:tab w:val="left" w:pos="142"/>
          <w:tab w:val="left" w:pos="993"/>
          <w:tab w:val="left" w:pos="1134"/>
        </w:tabs>
        <w:ind w:firstLine="567"/>
        <w:jc w:val="both"/>
        <w:rPr>
          <w:sz w:val="24"/>
          <w:szCs w:val="24"/>
        </w:rPr>
      </w:pPr>
      <w:r>
        <w:rPr>
          <w:sz w:val="24"/>
          <w:szCs w:val="24"/>
        </w:rPr>
        <w:t>6.7</w:t>
      </w:r>
      <w:r w:rsidRPr="0050125B">
        <w:rPr>
          <w:sz w:val="24"/>
          <w:szCs w:val="24"/>
        </w:rPr>
        <w:t xml:space="preserve">.2. </w:t>
      </w:r>
      <w:r w:rsidRPr="0050125B">
        <w:rPr>
          <w:sz w:val="24"/>
          <w:szCs w:val="24"/>
        </w:rPr>
        <w:tab/>
        <w:t xml:space="preserve">Приемка </w:t>
      </w:r>
      <w:r w:rsidR="00A14CDF">
        <w:rPr>
          <w:sz w:val="24"/>
          <w:szCs w:val="24"/>
        </w:rPr>
        <w:t>т</w:t>
      </w:r>
      <w:r w:rsidR="001B4FCB">
        <w:rPr>
          <w:sz w:val="24"/>
          <w:szCs w:val="24"/>
        </w:rPr>
        <w:t>овара</w:t>
      </w:r>
      <w:r w:rsidR="001B4FCB" w:rsidRPr="0050125B">
        <w:rPr>
          <w:sz w:val="24"/>
          <w:szCs w:val="24"/>
        </w:rPr>
        <w:t xml:space="preserve"> </w:t>
      </w:r>
      <w:r w:rsidRPr="0050125B">
        <w:rPr>
          <w:sz w:val="24"/>
          <w:szCs w:val="24"/>
        </w:rPr>
        <w:t>от перевозчика осуществляется путем проверки Продукции на соответствие сведениям, указанным в транспортных и сопроводительных документах в соответствии с действующими правовыми актами, регулирующими деятельность транспорта.</w:t>
      </w:r>
    </w:p>
    <w:p w14:paraId="09451C8F" w14:textId="5499BDBA" w:rsidR="00A96183" w:rsidRPr="00F11541" w:rsidRDefault="00A96183" w:rsidP="00A96183">
      <w:pPr>
        <w:widowControl w:val="0"/>
        <w:tabs>
          <w:tab w:val="left" w:pos="142"/>
          <w:tab w:val="left" w:pos="993"/>
          <w:tab w:val="left" w:pos="1134"/>
        </w:tabs>
        <w:ind w:firstLine="567"/>
        <w:jc w:val="both"/>
        <w:rPr>
          <w:sz w:val="24"/>
          <w:szCs w:val="24"/>
        </w:rPr>
      </w:pPr>
      <w:r>
        <w:rPr>
          <w:sz w:val="24"/>
          <w:szCs w:val="24"/>
        </w:rPr>
        <w:t>6.7</w:t>
      </w:r>
      <w:r w:rsidRPr="0050125B">
        <w:rPr>
          <w:sz w:val="24"/>
          <w:szCs w:val="24"/>
        </w:rPr>
        <w:t xml:space="preserve">.3. </w:t>
      </w:r>
      <w:r w:rsidRPr="0050125B">
        <w:rPr>
          <w:sz w:val="24"/>
          <w:szCs w:val="24"/>
        </w:rPr>
        <w:tab/>
        <w:t xml:space="preserve">Во всех случаях, когда при приемке </w:t>
      </w:r>
      <w:r w:rsidR="00A14CDF">
        <w:rPr>
          <w:sz w:val="24"/>
          <w:szCs w:val="24"/>
        </w:rPr>
        <w:t>т</w:t>
      </w:r>
      <w:r w:rsidR="001B4FCB">
        <w:rPr>
          <w:sz w:val="24"/>
          <w:szCs w:val="24"/>
        </w:rPr>
        <w:t>овара</w:t>
      </w:r>
      <w:r w:rsidR="001B4FCB" w:rsidRPr="0050125B">
        <w:rPr>
          <w:sz w:val="24"/>
          <w:szCs w:val="24"/>
        </w:rPr>
        <w:t xml:space="preserve"> </w:t>
      </w:r>
      <w:r w:rsidRPr="0050125B">
        <w:rPr>
          <w:sz w:val="24"/>
          <w:szCs w:val="24"/>
        </w:rPr>
        <w:t xml:space="preserve">от перевозчика устанавливается повреждение или порча груза, несоответствие наименования и веса </w:t>
      </w:r>
      <w:r w:rsidR="00A14CDF">
        <w:rPr>
          <w:sz w:val="24"/>
          <w:szCs w:val="24"/>
        </w:rPr>
        <w:t>т</w:t>
      </w:r>
      <w:r w:rsidR="001B4FCB">
        <w:rPr>
          <w:sz w:val="24"/>
          <w:szCs w:val="24"/>
        </w:rPr>
        <w:t>овара</w:t>
      </w:r>
      <w:r w:rsidR="001B4FCB" w:rsidRPr="0050125B">
        <w:rPr>
          <w:sz w:val="24"/>
          <w:szCs w:val="24"/>
        </w:rPr>
        <w:t xml:space="preserve"> </w:t>
      </w:r>
      <w:r w:rsidRPr="0050125B">
        <w:rPr>
          <w:sz w:val="24"/>
          <w:szCs w:val="24"/>
        </w:rPr>
        <w:t xml:space="preserve">или количества мест данным, указанным в транспортном документе, а также во всех иных случаях, когда это предусмотрено правилами, действующими на транспорте, </w:t>
      </w:r>
      <w:r w:rsidR="001B4FCB" w:rsidRPr="007F09ED">
        <w:rPr>
          <w:sz w:val="24"/>
          <w:szCs w:val="24"/>
        </w:rPr>
        <w:t>представитель Покупателя</w:t>
      </w:r>
      <w:r w:rsidRPr="007F09ED">
        <w:rPr>
          <w:sz w:val="24"/>
          <w:szCs w:val="24"/>
        </w:rPr>
        <w:t xml:space="preserve"> обязан потребовать от перевозчика составления </w:t>
      </w:r>
      <w:r w:rsidR="00EC2840" w:rsidRPr="007F09ED">
        <w:rPr>
          <w:sz w:val="24"/>
          <w:szCs w:val="24"/>
        </w:rPr>
        <w:t>соответствующего акта</w:t>
      </w:r>
      <w:r w:rsidRPr="007F09ED">
        <w:rPr>
          <w:sz w:val="24"/>
          <w:szCs w:val="24"/>
        </w:rPr>
        <w:t>.</w:t>
      </w:r>
    </w:p>
    <w:p w14:paraId="77201234" w14:textId="0A8FFC17" w:rsidR="00370B43" w:rsidRPr="00F11541" w:rsidRDefault="00A96183" w:rsidP="00A96183">
      <w:pPr>
        <w:widowControl w:val="0"/>
        <w:tabs>
          <w:tab w:val="left" w:pos="0"/>
          <w:tab w:val="left" w:pos="142"/>
          <w:tab w:val="left" w:pos="993"/>
        </w:tabs>
        <w:ind w:firstLine="567"/>
        <w:jc w:val="both"/>
        <w:rPr>
          <w:sz w:val="24"/>
          <w:szCs w:val="24"/>
        </w:rPr>
      </w:pPr>
      <w:r w:rsidRPr="00F11541">
        <w:rPr>
          <w:sz w:val="24"/>
          <w:szCs w:val="24"/>
        </w:rPr>
        <w:t>6.</w:t>
      </w:r>
      <w:r>
        <w:rPr>
          <w:sz w:val="24"/>
          <w:szCs w:val="24"/>
        </w:rPr>
        <w:t>8</w:t>
      </w:r>
      <w:r w:rsidRPr="00F11541">
        <w:rPr>
          <w:sz w:val="24"/>
          <w:szCs w:val="24"/>
        </w:rPr>
        <w:t xml:space="preserve">. </w:t>
      </w:r>
      <w:r w:rsidRPr="00367DC1">
        <w:rPr>
          <w:b/>
          <w:sz w:val="24"/>
          <w:szCs w:val="24"/>
        </w:rPr>
        <w:t>Окончательная приемка товара по количеству, качеству и комплектности</w:t>
      </w:r>
      <w:r w:rsidRPr="00F11541">
        <w:rPr>
          <w:sz w:val="24"/>
          <w:szCs w:val="24"/>
        </w:rPr>
        <w:t xml:space="preserve"> </w:t>
      </w:r>
      <w:r w:rsidR="00B5038A" w:rsidRPr="00F11541">
        <w:rPr>
          <w:sz w:val="24"/>
          <w:szCs w:val="24"/>
        </w:rPr>
        <w:t xml:space="preserve">производится на конечном складе Покупателя </w:t>
      </w:r>
      <w:r w:rsidR="00950C47" w:rsidRPr="00F11541">
        <w:rPr>
          <w:sz w:val="24"/>
          <w:szCs w:val="24"/>
        </w:rPr>
        <w:t xml:space="preserve">по адресу: </w:t>
      </w:r>
      <w:r w:rsidR="002C0164" w:rsidRPr="00F11541">
        <w:rPr>
          <w:color w:val="000000"/>
          <w:sz w:val="24"/>
          <w:szCs w:val="24"/>
        </w:rPr>
        <w:t xml:space="preserve">Красноярский край, </w:t>
      </w:r>
      <w:r w:rsidR="007F4564" w:rsidRPr="007F4564">
        <w:rPr>
          <w:color w:val="000000"/>
          <w:sz w:val="24"/>
          <w:szCs w:val="24"/>
        </w:rPr>
        <w:t>г. Красноярск, ул. Сибирская, д. 92.</w:t>
      </w:r>
      <w:r w:rsidR="00C57FAA" w:rsidRPr="00F11541">
        <w:rPr>
          <w:color w:val="000000"/>
          <w:sz w:val="24"/>
          <w:szCs w:val="24"/>
        </w:rPr>
        <w:t xml:space="preserve"> </w:t>
      </w:r>
      <w:r w:rsidR="00B5038A" w:rsidRPr="00F11541">
        <w:rPr>
          <w:sz w:val="24"/>
          <w:szCs w:val="24"/>
        </w:rPr>
        <w:t>в следующем порядке:</w:t>
      </w:r>
    </w:p>
    <w:p w14:paraId="24674CEE" w14:textId="3DAA359D" w:rsidR="00B5038A" w:rsidRPr="00F11541" w:rsidRDefault="00840907">
      <w:pPr>
        <w:widowControl w:val="0"/>
        <w:tabs>
          <w:tab w:val="left" w:pos="0"/>
          <w:tab w:val="left" w:pos="142"/>
          <w:tab w:val="left" w:pos="993"/>
        </w:tabs>
        <w:ind w:firstLine="567"/>
        <w:jc w:val="both"/>
        <w:rPr>
          <w:sz w:val="24"/>
          <w:szCs w:val="24"/>
        </w:rPr>
      </w:pPr>
      <w:r w:rsidRPr="00F11541">
        <w:rPr>
          <w:sz w:val="24"/>
          <w:szCs w:val="24"/>
        </w:rPr>
        <w:t>6</w:t>
      </w:r>
      <w:r w:rsidR="00B5038A" w:rsidRPr="00F11541">
        <w:rPr>
          <w:sz w:val="24"/>
          <w:szCs w:val="24"/>
        </w:rPr>
        <w:t>.</w:t>
      </w:r>
      <w:r w:rsidR="0083792A">
        <w:rPr>
          <w:sz w:val="24"/>
          <w:szCs w:val="24"/>
        </w:rPr>
        <w:t>8</w:t>
      </w:r>
      <w:r w:rsidR="00B5038A" w:rsidRPr="00F11541">
        <w:rPr>
          <w:sz w:val="24"/>
          <w:szCs w:val="24"/>
        </w:rPr>
        <w:t xml:space="preserve">.1. </w:t>
      </w:r>
      <w:r w:rsidR="00512AB0" w:rsidRPr="00BE6A91">
        <w:rPr>
          <w:sz w:val="24"/>
          <w:szCs w:val="24"/>
        </w:rPr>
        <w:t xml:space="preserve">Приемку </w:t>
      </w:r>
      <w:r w:rsidR="001A0C9A" w:rsidRPr="00BE6A91">
        <w:rPr>
          <w:sz w:val="24"/>
          <w:szCs w:val="24"/>
        </w:rPr>
        <w:t xml:space="preserve">товара </w:t>
      </w:r>
      <w:r w:rsidR="00512AB0" w:rsidRPr="00BE6A91">
        <w:rPr>
          <w:sz w:val="24"/>
          <w:szCs w:val="24"/>
        </w:rPr>
        <w:t>осуществляют уполномоченные представители Покупателя в количеств</w:t>
      </w:r>
      <w:r w:rsidR="00512AB0" w:rsidRPr="00CA5BB3">
        <w:rPr>
          <w:sz w:val="24"/>
          <w:szCs w:val="24"/>
        </w:rPr>
        <w:t xml:space="preserve">е трех человек не позднее 90 </w:t>
      </w:r>
      <w:r w:rsidR="00C57FAA" w:rsidRPr="00CA5BB3">
        <w:rPr>
          <w:sz w:val="24"/>
          <w:szCs w:val="24"/>
        </w:rPr>
        <w:t>(</w:t>
      </w:r>
      <w:r w:rsidR="00316365" w:rsidRPr="00CA5BB3">
        <w:rPr>
          <w:sz w:val="24"/>
          <w:szCs w:val="24"/>
        </w:rPr>
        <w:t>девяност</w:t>
      </w:r>
      <w:r w:rsidR="00316365">
        <w:rPr>
          <w:sz w:val="24"/>
          <w:szCs w:val="24"/>
        </w:rPr>
        <w:t>а</w:t>
      </w:r>
      <w:r w:rsidR="00E01868" w:rsidRPr="00BE6A91">
        <w:rPr>
          <w:sz w:val="24"/>
          <w:szCs w:val="24"/>
        </w:rPr>
        <w:t xml:space="preserve">) </w:t>
      </w:r>
      <w:r w:rsidR="00512AB0" w:rsidRPr="00BE6A91">
        <w:rPr>
          <w:sz w:val="24"/>
          <w:szCs w:val="24"/>
        </w:rPr>
        <w:t>дней с даты поступления товара на склад Покупателя.</w:t>
      </w:r>
    </w:p>
    <w:p w14:paraId="29FEF9A3" w14:textId="76795258" w:rsidR="00BF5E74" w:rsidRPr="00F11541" w:rsidRDefault="00602372">
      <w:pPr>
        <w:widowControl w:val="0"/>
        <w:tabs>
          <w:tab w:val="left" w:pos="142"/>
          <w:tab w:val="left" w:pos="709"/>
          <w:tab w:val="left" w:pos="993"/>
        </w:tabs>
        <w:ind w:firstLine="567"/>
        <w:jc w:val="both"/>
        <w:rPr>
          <w:sz w:val="24"/>
          <w:szCs w:val="24"/>
        </w:rPr>
      </w:pPr>
      <w:r w:rsidRPr="00F11541">
        <w:rPr>
          <w:sz w:val="24"/>
          <w:szCs w:val="24"/>
        </w:rPr>
        <w:t>6.</w:t>
      </w:r>
      <w:r w:rsidR="0083792A">
        <w:rPr>
          <w:sz w:val="24"/>
          <w:szCs w:val="24"/>
        </w:rPr>
        <w:t>8</w:t>
      </w:r>
      <w:r w:rsidRPr="00F11541">
        <w:rPr>
          <w:sz w:val="24"/>
          <w:szCs w:val="24"/>
        </w:rPr>
        <w:t>.</w:t>
      </w:r>
      <w:r w:rsidR="002A2B29">
        <w:rPr>
          <w:sz w:val="24"/>
          <w:szCs w:val="24"/>
        </w:rPr>
        <w:t>2</w:t>
      </w:r>
      <w:r w:rsidRPr="00F11541">
        <w:rPr>
          <w:sz w:val="24"/>
          <w:szCs w:val="24"/>
        </w:rPr>
        <w:t xml:space="preserve">. </w:t>
      </w:r>
      <w:r w:rsidR="00512AB0" w:rsidRPr="00F11541">
        <w:rPr>
          <w:sz w:val="24"/>
          <w:szCs w:val="24"/>
        </w:rPr>
        <w:t>В случае обнаружения при приемке товар</w:t>
      </w:r>
      <w:r w:rsidR="00BF5E74" w:rsidRPr="00F11541">
        <w:rPr>
          <w:sz w:val="24"/>
          <w:szCs w:val="24"/>
        </w:rPr>
        <w:t>а несоответствия поставленного т</w:t>
      </w:r>
      <w:r w:rsidR="00512AB0" w:rsidRPr="00F11541">
        <w:rPr>
          <w:sz w:val="24"/>
          <w:szCs w:val="24"/>
        </w:rPr>
        <w:t>овара по количеству, качеству и/или ком</w:t>
      </w:r>
      <w:r w:rsidR="00BF5E74" w:rsidRPr="00F11541">
        <w:rPr>
          <w:sz w:val="24"/>
          <w:szCs w:val="24"/>
        </w:rPr>
        <w:t>плектности условиям Д</w:t>
      </w:r>
      <w:r w:rsidR="00512AB0" w:rsidRPr="00F11541">
        <w:rPr>
          <w:sz w:val="24"/>
          <w:szCs w:val="24"/>
        </w:rPr>
        <w:t>оговора, транспортным и сопроводительным документам, Покупатель приос</w:t>
      </w:r>
      <w:r w:rsidR="00BF5E74" w:rsidRPr="00F11541">
        <w:rPr>
          <w:sz w:val="24"/>
          <w:szCs w:val="24"/>
        </w:rPr>
        <w:t>танавливает дальнейшую приемку т</w:t>
      </w:r>
      <w:r w:rsidR="00512AB0" w:rsidRPr="00F11541">
        <w:rPr>
          <w:sz w:val="24"/>
          <w:szCs w:val="24"/>
        </w:rPr>
        <w:t>овара, обеспечивает сохранность товара</w:t>
      </w:r>
      <w:r w:rsidR="00CF769E">
        <w:rPr>
          <w:sz w:val="24"/>
          <w:szCs w:val="24"/>
        </w:rPr>
        <w:t xml:space="preserve"> </w:t>
      </w:r>
      <w:r w:rsidR="00512AB0" w:rsidRPr="00F11541">
        <w:rPr>
          <w:sz w:val="24"/>
          <w:szCs w:val="24"/>
        </w:rPr>
        <w:t xml:space="preserve">и составляет акт, в котором указывает количество осмотренного товара и характер выявленного несоответствия. </w:t>
      </w:r>
    </w:p>
    <w:p w14:paraId="35BBBE61" w14:textId="41D79898" w:rsidR="00B5038A" w:rsidRPr="00F11541" w:rsidRDefault="00512AB0">
      <w:pPr>
        <w:widowControl w:val="0"/>
        <w:tabs>
          <w:tab w:val="left" w:pos="142"/>
          <w:tab w:val="left" w:pos="567"/>
          <w:tab w:val="left" w:pos="993"/>
        </w:tabs>
        <w:ind w:firstLine="567"/>
        <w:jc w:val="both"/>
        <w:rPr>
          <w:sz w:val="24"/>
          <w:szCs w:val="24"/>
        </w:rPr>
      </w:pPr>
      <w:r w:rsidRPr="00F11541">
        <w:rPr>
          <w:sz w:val="24"/>
          <w:szCs w:val="24"/>
        </w:rPr>
        <w:t xml:space="preserve">Не позднее </w:t>
      </w:r>
      <w:r w:rsidR="007A3821" w:rsidRPr="00F11541">
        <w:rPr>
          <w:sz w:val="24"/>
          <w:szCs w:val="24"/>
        </w:rPr>
        <w:t>7 (</w:t>
      </w:r>
      <w:r w:rsidRPr="00F11541">
        <w:rPr>
          <w:sz w:val="24"/>
          <w:szCs w:val="24"/>
        </w:rPr>
        <w:t>семи</w:t>
      </w:r>
      <w:r w:rsidR="007A3821" w:rsidRPr="00F11541">
        <w:rPr>
          <w:sz w:val="24"/>
          <w:szCs w:val="24"/>
        </w:rPr>
        <w:t>)</w:t>
      </w:r>
      <w:r w:rsidRPr="00F11541">
        <w:rPr>
          <w:sz w:val="24"/>
          <w:szCs w:val="24"/>
        </w:rPr>
        <w:t xml:space="preserve"> рабочих дней со дня обнаружения несоответствия, Покупатель направляет уведомление электронной почтой Поставщику с указанием разумного срока </w:t>
      </w:r>
      <w:r w:rsidRPr="00F11541">
        <w:rPr>
          <w:sz w:val="24"/>
          <w:szCs w:val="24"/>
        </w:rPr>
        <w:lastRenderedPageBreak/>
        <w:t>прибытия его представителя для участия в дальнейшей приемке. При этом представитель Поставщика должен иметь при себе доверенность на право участия в приемке товара и подписания необходимых документов.</w:t>
      </w:r>
    </w:p>
    <w:p w14:paraId="7E8352BF" w14:textId="784C5F09" w:rsidR="00B5038A" w:rsidRPr="00F11541" w:rsidRDefault="00602372">
      <w:pPr>
        <w:widowControl w:val="0"/>
        <w:tabs>
          <w:tab w:val="left" w:pos="142"/>
          <w:tab w:val="left" w:pos="567"/>
          <w:tab w:val="left" w:pos="993"/>
        </w:tabs>
        <w:ind w:firstLine="567"/>
        <w:jc w:val="both"/>
        <w:rPr>
          <w:sz w:val="24"/>
          <w:szCs w:val="24"/>
        </w:rPr>
      </w:pPr>
      <w:r w:rsidRPr="00F11541">
        <w:rPr>
          <w:sz w:val="24"/>
          <w:szCs w:val="24"/>
        </w:rPr>
        <w:t>6.</w:t>
      </w:r>
      <w:r w:rsidR="0083792A">
        <w:rPr>
          <w:sz w:val="24"/>
          <w:szCs w:val="24"/>
        </w:rPr>
        <w:t>8</w:t>
      </w:r>
      <w:r w:rsidRPr="00F11541">
        <w:rPr>
          <w:sz w:val="24"/>
          <w:szCs w:val="24"/>
        </w:rPr>
        <w:t>.</w:t>
      </w:r>
      <w:r w:rsidR="002A2B29">
        <w:rPr>
          <w:sz w:val="24"/>
          <w:szCs w:val="24"/>
        </w:rPr>
        <w:t>3</w:t>
      </w:r>
      <w:r w:rsidRPr="00F11541">
        <w:rPr>
          <w:sz w:val="24"/>
          <w:szCs w:val="24"/>
        </w:rPr>
        <w:t xml:space="preserve">. </w:t>
      </w:r>
      <w:r w:rsidR="00512AB0" w:rsidRPr="00F11541">
        <w:rPr>
          <w:sz w:val="24"/>
          <w:szCs w:val="24"/>
        </w:rPr>
        <w:t xml:space="preserve">В случае неприбытия представителя Поставщика для участия в приемке </w:t>
      </w:r>
      <w:r w:rsidR="001A0C9A" w:rsidRPr="00F11541">
        <w:rPr>
          <w:sz w:val="24"/>
          <w:szCs w:val="24"/>
        </w:rPr>
        <w:t xml:space="preserve">товара </w:t>
      </w:r>
      <w:r w:rsidR="00512AB0" w:rsidRPr="00F11541">
        <w:rPr>
          <w:sz w:val="24"/>
          <w:szCs w:val="24"/>
        </w:rPr>
        <w:t xml:space="preserve">в срок, указанный в уведомлении, Покупатель имеет право продолжить приемку </w:t>
      </w:r>
      <w:r w:rsidR="001A0C9A" w:rsidRPr="00F11541">
        <w:rPr>
          <w:sz w:val="24"/>
          <w:szCs w:val="24"/>
        </w:rPr>
        <w:t>т</w:t>
      </w:r>
      <w:r w:rsidR="00E01868" w:rsidRPr="00F11541">
        <w:rPr>
          <w:sz w:val="24"/>
          <w:szCs w:val="24"/>
        </w:rPr>
        <w:t xml:space="preserve">овара </w:t>
      </w:r>
      <w:r w:rsidR="00512AB0" w:rsidRPr="00F11541">
        <w:rPr>
          <w:sz w:val="24"/>
          <w:szCs w:val="24"/>
        </w:rPr>
        <w:t xml:space="preserve">в том же составе. В дальнейшем Поставщик не вправе ссылаться на ненадлежащую приемку </w:t>
      </w:r>
      <w:r w:rsidR="001A0C9A" w:rsidRPr="00F11541">
        <w:rPr>
          <w:sz w:val="24"/>
          <w:szCs w:val="24"/>
        </w:rPr>
        <w:t xml:space="preserve">товара </w:t>
      </w:r>
      <w:r w:rsidR="00512AB0" w:rsidRPr="00F11541">
        <w:rPr>
          <w:sz w:val="24"/>
          <w:szCs w:val="24"/>
        </w:rPr>
        <w:t>Покупателем в одностороннем порядке по причине отсутствия представителя Поставщика</w:t>
      </w:r>
      <w:r w:rsidR="00B5038A" w:rsidRPr="00F11541">
        <w:rPr>
          <w:sz w:val="24"/>
          <w:szCs w:val="24"/>
        </w:rPr>
        <w:t>.</w:t>
      </w:r>
    </w:p>
    <w:p w14:paraId="0F0A5C7B" w14:textId="44D35AF3" w:rsidR="00B5038A" w:rsidRDefault="0083792A" w:rsidP="003A0622">
      <w:pPr>
        <w:widowControl w:val="0"/>
        <w:tabs>
          <w:tab w:val="left" w:pos="142"/>
          <w:tab w:val="left" w:pos="567"/>
          <w:tab w:val="left" w:pos="993"/>
          <w:tab w:val="left" w:pos="1134"/>
        </w:tabs>
        <w:ind w:firstLine="567"/>
        <w:jc w:val="both"/>
        <w:rPr>
          <w:sz w:val="24"/>
          <w:szCs w:val="24"/>
        </w:rPr>
      </w:pPr>
      <w:r>
        <w:rPr>
          <w:sz w:val="24"/>
          <w:szCs w:val="24"/>
        </w:rPr>
        <w:t>6.8</w:t>
      </w:r>
      <w:r w:rsidR="00602372">
        <w:rPr>
          <w:sz w:val="24"/>
          <w:szCs w:val="24"/>
        </w:rPr>
        <w:t>.</w:t>
      </w:r>
      <w:r w:rsidR="002A2B29">
        <w:rPr>
          <w:sz w:val="24"/>
          <w:szCs w:val="24"/>
        </w:rPr>
        <w:t>4</w:t>
      </w:r>
      <w:r w:rsidR="00602372">
        <w:rPr>
          <w:sz w:val="24"/>
          <w:szCs w:val="24"/>
        </w:rPr>
        <w:t xml:space="preserve">. </w:t>
      </w:r>
      <w:r w:rsidR="00512AB0" w:rsidRPr="00F11541">
        <w:rPr>
          <w:sz w:val="24"/>
          <w:szCs w:val="24"/>
        </w:rPr>
        <w:t xml:space="preserve">Несоответствие поставленного </w:t>
      </w:r>
      <w:r w:rsidR="001A0C9A" w:rsidRPr="00F11541">
        <w:rPr>
          <w:sz w:val="24"/>
          <w:szCs w:val="24"/>
        </w:rPr>
        <w:t xml:space="preserve">товара </w:t>
      </w:r>
      <w:r w:rsidR="00512AB0" w:rsidRPr="00F11541">
        <w:rPr>
          <w:sz w:val="24"/>
          <w:szCs w:val="24"/>
        </w:rPr>
        <w:t>по количеству, качеству и/или ком</w:t>
      </w:r>
      <w:r w:rsidR="007B08C7" w:rsidRPr="00F11541">
        <w:rPr>
          <w:sz w:val="24"/>
          <w:szCs w:val="24"/>
        </w:rPr>
        <w:t xml:space="preserve">плектности условиям </w:t>
      </w:r>
      <w:r w:rsidR="00B100F8">
        <w:rPr>
          <w:sz w:val="24"/>
          <w:szCs w:val="24"/>
        </w:rPr>
        <w:t>Д</w:t>
      </w:r>
      <w:r w:rsidR="00512AB0" w:rsidRPr="00F11541">
        <w:rPr>
          <w:sz w:val="24"/>
          <w:szCs w:val="24"/>
        </w:rPr>
        <w:t xml:space="preserve">оговора подлежит оформлению </w:t>
      </w:r>
      <w:r w:rsidR="00565BCD">
        <w:rPr>
          <w:sz w:val="24"/>
          <w:szCs w:val="24"/>
        </w:rPr>
        <w:t xml:space="preserve">Актом о приемке материалов </w:t>
      </w:r>
      <w:r w:rsidR="006C22A2" w:rsidRPr="00F11541">
        <w:rPr>
          <w:sz w:val="24"/>
          <w:szCs w:val="24"/>
        </w:rPr>
        <w:t>форм</w:t>
      </w:r>
      <w:r w:rsidR="00565BCD">
        <w:rPr>
          <w:sz w:val="24"/>
          <w:szCs w:val="24"/>
        </w:rPr>
        <w:t>ы</w:t>
      </w:r>
      <w:r w:rsidR="007A5F45" w:rsidRPr="00F11541">
        <w:rPr>
          <w:sz w:val="24"/>
          <w:szCs w:val="24"/>
        </w:rPr>
        <w:t xml:space="preserve"> </w:t>
      </w:r>
      <w:r w:rsidR="00B100F8">
        <w:rPr>
          <w:sz w:val="24"/>
          <w:szCs w:val="24"/>
        </w:rPr>
        <w:t>№ </w:t>
      </w:r>
      <w:r w:rsidR="007A5F45" w:rsidRPr="00F11541">
        <w:rPr>
          <w:sz w:val="24"/>
          <w:szCs w:val="24"/>
        </w:rPr>
        <w:t xml:space="preserve">НН.М-7.1 </w:t>
      </w:r>
      <w:r w:rsidR="00512AB0" w:rsidRPr="00F11541">
        <w:rPr>
          <w:sz w:val="24"/>
          <w:szCs w:val="24"/>
        </w:rPr>
        <w:t xml:space="preserve">(далее – </w:t>
      </w:r>
      <w:r w:rsidR="007A5F45" w:rsidRPr="00F11541">
        <w:rPr>
          <w:sz w:val="24"/>
          <w:szCs w:val="24"/>
        </w:rPr>
        <w:t>«</w:t>
      </w:r>
      <w:r w:rsidR="00512AB0" w:rsidRPr="00F11541">
        <w:rPr>
          <w:sz w:val="24"/>
          <w:szCs w:val="24"/>
        </w:rPr>
        <w:t>Акт</w:t>
      </w:r>
      <w:r w:rsidR="009B4739" w:rsidRPr="00F11541">
        <w:rPr>
          <w:sz w:val="24"/>
          <w:szCs w:val="24"/>
        </w:rPr>
        <w:t xml:space="preserve"> о приемке материалов</w:t>
      </w:r>
      <w:r w:rsidR="007A5F45" w:rsidRPr="00F11541">
        <w:rPr>
          <w:sz w:val="24"/>
          <w:szCs w:val="24"/>
        </w:rPr>
        <w:t>»</w:t>
      </w:r>
      <w:r w:rsidR="00512AB0" w:rsidRPr="00F11541">
        <w:rPr>
          <w:sz w:val="24"/>
          <w:szCs w:val="24"/>
        </w:rPr>
        <w:t xml:space="preserve">), в котором указывается характер выявленных недостатков (дефектов) товара, количество недопоставленного товара, перечень относящихся к </w:t>
      </w:r>
      <w:r w:rsidR="00512AB0" w:rsidRPr="007F09ED">
        <w:rPr>
          <w:sz w:val="24"/>
          <w:szCs w:val="24"/>
        </w:rPr>
        <w:t xml:space="preserve">товару документов, которые не были переданы Покупателю. Акт </w:t>
      </w:r>
      <w:r w:rsidR="009B4739" w:rsidRPr="007F09ED">
        <w:rPr>
          <w:sz w:val="24"/>
          <w:szCs w:val="24"/>
        </w:rPr>
        <w:t xml:space="preserve">о приемке материалов </w:t>
      </w:r>
      <w:r w:rsidR="00512AB0" w:rsidRPr="008B4CF8">
        <w:rPr>
          <w:sz w:val="24"/>
          <w:szCs w:val="24"/>
        </w:rPr>
        <w:t xml:space="preserve">составляется в день приемки и подписывается всеми лицами, участвовавшими в приемке товара, и утверждается руководителем структурного подразделения Покупателя, осуществляющего приемку, не позднее </w:t>
      </w:r>
      <w:r w:rsidR="00410E08" w:rsidRPr="008B4CF8">
        <w:rPr>
          <w:sz w:val="24"/>
          <w:szCs w:val="24"/>
        </w:rPr>
        <w:t>3 (</w:t>
      </w:r>
      <w:r w:rsidR="00512AB0" w:rsidRPr="008B4CF8">
        <w:rPr>
          <w:sz w:val="24"/>
          <w:szCs w:val="24"/>
        </w:rPr>
        <w:t>трех</w:t>
      </w:r>
      <w:r w:rsidR="00410E08" w:rsidRPr="008B4CF8">
        <w:rPr>
          <w:sz w:val="24"/>
          <w:szCs w:val="24"/>
        </w:rPr>
        <w:t>)</w:t>
      </w:r>
      <w:r w:rsidR="00512AB0" w:rsidRPr="008B4CF8">
        <w:rPr>
          <w:sz w:val="24"/>
          <w:szCs w:val="24"/>
        </w:rPr>
        <w:t xml:space="preserve"> дней после окончания приемки</w:t>
      </w:r>
      <w:r w:rsidR="00B5038A" w:rsidRPr="007F09ED">
        <w:rPr>
          <w:sz w:val="24"/>
          <w:szCs w:val="24"/>
        </w:rPr>
        <w:t>.</w:t>
      </w:r>
    </w:p>
    <w:p w14:paraId="1B8A8E29" w14:textId="56BFF892" w:rsidR="00B5038A" w:rsidRPr="00F11541" w:rsidRDefault="00840907">
      <w:pPr>
        <w:widowControl w:val="0"/>
        <w:tabs>
          <w:tab w:val="left" w:pos="142"/>
          <w:tab w:val="left" w:pos="567"/>
          <w:tab w:val="left" w:pos="993"/>
        </w:tabs>
        <w:ind w:firstLine="567"/>
        <w:jc w:val="both"/>
        <w:rPr>
          <w:sz w:val="24"/>
          <w:szCs w:val="24"/>
        </w:rPr>
      </w:pPr>
      <w:r w:rsidRPr="00F11541">
        <w:rPr>
          <w:sz w:val="24"/>
          <w:szCs w:val="24"/>
        </w:rPr>
        <w:t>6</w:t>
      </w:r>
      <w:r w:rsidR="00B5038A" w:rsidRPr="00F11541">
        <w:rPr>
          <w:sz w:val="24"/>
          <w:szCs w:val="24"/>
        </w:rPr>
        <w:t>.</w:t>
      </w:r>
      <w:r w:rsidR="0083792A">
        <w:rPr>
          <w:sz w:val="24"/>
          <w:szCs w:val="24"/>
        </w:rPr>
        <w:t>8</w:t>
      </w:r>
      <w:r w:rsidR="00B5038A" w:rsidRPr="00F11541">
        <w:rPr>
          <w:sz w:val="24"/>
          <w:szCs w:val="24"/>
        </w:rPr>
        <w:t>.</w:t>
      </w:r>
      <w:r w:rsidR="002A2B29">
        <w:rPr>
          <w:sz w:val="24"/>
          <w:szCs w:val="24"/>
        </w:rPr>
        <w:t>5</w:t>
      </w:r>
      <w:r w:rsidR="00B5038A" w:rsidRPr="00F11541">
        <w:rPr>
          <w:sz w:val="24"/>
          <w:szCs w:val="24"/>
        </w:rPr>
        <w:t xml:space="preserve">. </w:t>
      </w:r>
      <w:r w:rsidR="00512AB0" w:rsidRPr="00482662">
        <w:rPr>
          <w:sz w:val="24"/>
          <w:szCs w:val="24"/>
        </w:rPr>
        <w:t xml:space="preserve">Акт о скрытых недостатках, которые не установлены при приемке </w:t>
      </w:r>
      <w:r w:rsidR="001A0C9A" w:rsidRPr="00482662">
        <w:rPr>
          <w:sz w:val="24"/>
          <w:szCs w:val="24"/>
        </w:rPr>
        <w:t>товара</w:t>
      </w:r>
      <w:r w:rsidR="00512AB0" w:rsidRPr="00482662">
        <w:rPr>
          <w:sz w:val="24"/>
          <w:szCs w:val="24"/>
        </w:rPr>
        <w:t xml:space="preserve">, составляется по мере их обнаружения, в том числе, </w:t>
      </w:r>
      <w:r w:rsidR="005912EC">
        <w:rPr>
          <w:sz w:val="24"/>
          <w:szCs w:val="24"/>
        </w:rPr>
        <w:t>в пределах гарантийного срока в соответствии с разделом «Гарантийные обязательства».</w:t>
      </w:r>
    </w:p>
    <w:p w14:paraId="2D7C8C91" w14:textId="5ED00CF2" w:rsidR="00B5038A" w:rsidRPr="00F11541" w:rsidRDefault="00840907">
      <w:pPr>
        <w:widowControl w:val="0"/>
        <w:tabs>
          <w:tab w:val="left" w:pos="142"/>
          <w:tab w:val="left" w:pos="567"/>
          <w:tab w:val="left" w:pos="993"/>
        </w:tabs>
        <w:ind w:firstLine="567"/>
        <w:jc w:val="both"/>
        <w:rPr>
          <w:sz w:val="24"/>
          <w:szCs w:val="24"/>
        </w:rPr>
      </w:pPr>
      <w:r w:rsidRPr="00F11541">
        <w:rPr>
          <w:sz w:val="24"/>
          <w:szCs w:val="24"/>
        </w:rPr>
        <w:t>6</w:t>
      </w:r>
      <w:r w:rsidR="00B5038A" w:rsidRPr="00F11541">
        <w:rPr>
          <w:sz w:val="24"/>
          <w:szCs w:val="24"/>
        </w:rPr>
        <w:t>.</w:t>
      </w:r>
      <w:r w:rsidR="0083792A">
        <w:rPr>
          <w:sz w:val="24"/>
          <w:szCs w:val="24"/>
        </w:rPr>
        <w:t>8</w:t>
      </w:r>
      <w:r w:rsidR="00B5038A" w:rsidRPr="00F11541">
        <w:rPr>
          <w:sz w:val="24"/>
          <w:szCs w:val="24"/>
        </w:rPr>
        <w:t>.</w:t>
      </w:r>
      <w:r w:rsidR="002A2B29">
        <w:rPr>
          <w:sz w:val="24"/>
          <w:szCs w:val="24"/>
        </w:rPr>
        <w:t>6</w:t>
      </w:r>
      <w:r w:rsidR="00B5038A" w:rsidRPr="00F11541">
        <w:rPr>
          <w:sz w:val="24"/>
          <w:szCs w:val="24"/>
        </w:rPr>
        <w:t xml:space="preserve">. </w:t>
      </w:r>
      <w:r w:rsidR="00512AB0" w:rsidRPr="00F11541">
        <w:rPr>
          <w:sz w:val="24"/>
          <w:szCs w:val="24"/>
        </w:rPr>
        <w:t>В течение 5 (пяти) рабочих дней после оформления Акт о скрытых недостатках направляется Поставщику</w:t>
      </w:r>
      <w:r w:rsidR="00B5038A" w:rsidRPr="00F11541">
        <w:rPr>
          <w:sz w:val="24"/>
          <w:szCs w:val="24"/>
        </w:rPr>
        <w:t>.</w:t>
      </w:r>
    </w:p>
    <w:p w14:paraId="1E297011" w14:textId="6EB3123F" w:rsidR="00B5038A" w:rsidRPr="00F11541" w:rsidRDefault="00840907">
      <w:pPr>
        <w:widowControl w:val="0"/>
        <w:tabs>
          <w:tab w:val="left" w:pos="142"/>
          <w:tab w:val="left" w:pos="567"/>
          <w:tab w:val="left" w:pos="993"/>
        </w:tabs>
        <w:ind w:firstLine="567"/>
        <w:jc w:val="both"/>
        <w:rPr>
          <w:sz w:val="24"/>
          <w:szCs w:val="24"/>
        </w:rPr>
      </w:pPr>
      <w:r w:rsidRPr="00F11541">
        <w:rPr>
          <w:sz w:val="24"/>
          <w:szCs w:val="24"/>
        </w:rPr>
        <w:t>6</w:t>
      </w:r>
      <w:r w:rsidR="00B5038A" w:rsidRPr="00F11541">
        <w:rPr>
          <w:sz w:val="24"/>
          <w:szCs w:val="24"/>
        </w:rPr>
        <w:t>.</w:t>
      </w:r>
      <w:r w:rsidR="0083792A">
        <w:rPr>
          <w:sz w:val="24"/>
          <w:szCs w:val="24"/>
        </w:rPr>
        <w:t>8</w:t>
      </w:r>
      <w:r w:rsidR="00B5038A" w:rsidRPr="00F11541">
        <w:rPr>
          <w:sz w:val="24"/>
          <w:szCs w:val="24"/>
        </w:rPr>
        <w:t>.</w:t>
      </w:r>
      <w:r w:rsidR="002A2B29">
        <w:rPr>
          <w:sz w:val="24"/>
          <w:szCs w:val="24"/>
        </w:rPr>
        <w:t>7</w:t>
      </w:r>
      <w:r w:rsidR="00B5038A" w:rsidRPr="00F11541">
        <w:rPr>
          <w:sz w:val="24"/>
          <w:szCs w:val="24"/>
        </w:rPr>
        <w:t xml:space="preserve">. </w:t>
      </w:r>
      <w:r w:rsidR="00512AB0" w:rsidRPr="00F11541">
        <w:rPr>
          <w:sz w:val="24"/>
          <w:szCs w:val="24"/>
        </w:rPr>
        <w:t xml:space="preserve">Все расходы, связанные с возвратом </w:t>
      </w:r>
      <w:r w:rsidR="001A0C9A" w:rsidRPr="00F11541">
        <w:rPr>
          <w:sz w:val="24"/>
          <w:szCs w:val="24"/>
        </w:rPr>
        <w:t>товара</w:t>
      </w:r>
      <w:r w:rsidR="00512AB0" w:rsidRPr="00F11541">
        <w:rPr>
          <w:sz w:val="24"/>
          <w:szCs w:val="24"/>
        </w:rPr>
        <w:t>, его заменой, допоставкой и доукомплектованием, в том числе все транспортные расходы и расходы на хранение, относятся на счет Поставщика</w:t>
      </w:r>
      <w:r w:rsidR="00B5038A" w:rsidRPr="00F11541">
        <w:rPr>
          <w:sz w:val="24"/>
          <w:szCs w:val="24"/>
        </w:rPr>
        <w:t>.</w:t>
      </w:r>
    </w:p>
    <w:p w14:paraId="36BD0A67" w14:textId="62E7A5B7" w:rsidR="00B5038A" w:rsidRDefault="00840907">
      <w:pPr>
        <w:widowControl w:val="0"/>
        <w:tabs>
          <w:tab w:val="left" w:pos="142"/>
          <w:tab w:val="left" w:pos="567"/>
          <w:tab w:val="left" w:pos="993"/>
        </w:tabs>
        <w:ind w:firstLine="567"/>
        <w:jc w:val="both"/>
        <w:rPr>
          <w:sz w:val="24"/>
          <w:szCs w:val="24"/>
        </w:rPr>
      </w:pPr>
      <w:r w:rsidRPr="00F11541">
        <w:rPr>
          <w:sz w:val="24"/>
          <w:szCs w:val="24"/>
        </w:rPr>
        <w:t>6</w:t>
      </w:r>
      <w:r w:rsidR="00B5038A" w:rsidRPr="00F11541">
        <w:rPr>
          <w:sz w:val="24"/>
          <w:szCs w:val="24"/>
        </w:rPr>
        <w:t>.</w:t>
      </w:r>
      <w:r w:rsidR="0083792A">
        <w:rPr>
          <w:sz w:val="24"/>
          <w:szCs w:val="24"/>
        </w:rPr>
        <w:t>8</w:t>
      </w:r>
      <w:r w:rsidR="00B5038A" w:rsidRPr="00F11541">
        <w:rPr>
          <w:sz w:val="24"/>
          <w:szCs w:val="24"/>
        </w:rPr>
        <w:t>.</w:t>
      </w:r>
      <w:r w:rsidR="002A2B29">
        <w:rPr>
          <w:sz w:val="24"/>
          <w:szCs w:val="24"/>
        </w:rPr>
        <w:t>8</w:t>
      </w:r>
      <w:r w:rsidR="00B5038A" w:rsidRPr="00F11541">
        <w:rPr>
          <w:sz w:val="24"/>
          <w:szCs w:val="24"/>
        </w:rPr>
        <w:t>. Риск случайной гибели (повреждения, порчи, утраты) товара, в отношении которого Покупате</w:t>
      </w:r>
      <w:r w:rsidR="008E3222" w:rsidRPr="00F11541">
        <w:rPr>
          <w:sz w:val="24"/>
          <w:szCs w:val="24"/>
        </w:rPr>
        <w:t>лем в соответствии с Д</w:t>
      </w:r>
      <w:r w:rsidR="00B5038A" w:rsidRPr="00F11541">
        <w:rPr>
          <w:sz w:val="24"/>
          <w:szCs w:val="24"/>
        </w:rPr>
        <w:t xml:space="preserve">оговором заявлено требование о замене, вывозе, а также товара, от которого Покупатель отказался (в том числе путем отказа от исполнения или расторжения </w:t>
      </w:r>
      <w:r w:rsidR="00B100F8">
        <w:rPr>
          <w:sz w:val="24"/>
          <w:szCs w:val="24"/>
        </w:rPr>
        <w:t>Д</w:t>
      </w:r>
      <w:r w:rsidR="00B5038A" w:rsidRPr="00F11541">
        <w:rPr>
          <w:sz w:val="24"/>
          <w:szCs w:val="24"/>
        </w:rPr>
        <w:t>оговора), несет Поставщик.</w:t>
      </w:r>
    </w:p>
    <w:p w14:paraId="75583E60" w14:textId="4D1983FC" w:rsidR="0083792A" w:rsidRDefault="0083792A">
      <w:pPr>
        <w:widowControl w:val="0"/>
        <w:tabs>
          <w:tab w:val="left" w:pos="142"/>
          <w:tab w:val="left" w:pos="567"/>
          <w:tab w:val="left" w:pos="993"/>
        </w:tabs>
        <w:ind w:firstLine="567"/>
        <w:jc w:val="both"/>
        <w:rPr>
          <w:sz w:val="24"/>
          <w:szCs w:val="24"/>
        </w:rPr>
      </w:pPr>
      <w:r>
        <w:rPr>
          <w:sz w:val="24"/>
          <w:szCs w:val="24"/>
        </w:rPr>
        <w:t xml:space="preserve">6.8.9. </w:t>
      </w:r>
      <w:r w:rsidRPr="00DB1BAC">
        <w:rPr>
          <w:sz w:val="24"/>
          <w:szCs w:val="24"/>
        </w:rPr>
        <w:t>Допоставка товара осуществляется на условиях франко-склад Покупателя (п.</w:t>
      </w:r>
      <w:r>
        <w:rPr>
          <w:sz w:val="24"/>
          <w:szCs w:val="24"/>
        </w:rPr>
        <w:t xml:space="preserve"> 3.2. Договора).</w:t>
      </w:r>
    </w:p>
    <w:p w14:paraId="3BB00570" w14:textId="77777777" w:rsidR="00523B67" w:rsidRDefault="00523B67">
      <w:pPr>
        <w:widowControl w:val="0"/>
        <w:tabs>
          <w:tab w:val="left" w:pos="142"/>
          <w:tab w:val="left" w:pos="567"/>
          <w:tab w:val="left" w:pos="993"/>
        </w:tabs>
        <w:ind w:firstLine="567"/>
        <w:jc w:val="both"/>
        <w:rPr>
          <w:sz w:val="24"/>
          <w:szCs w:val="24"/>
        </w:rPr>
      </w:pPr>
    </w:p>
    <w:p w14:paraId="0D44DD2D" w14:textId="3D4FDBCC" w:rsidR="00A81CF0" w:rsidRDefault="00950C47">
      <w:pPr>
        <w:widowControl w:val="0"/>
        <w:tabs>
          <w:tab w:val="left" w:pos="142"/>
          <w:tab w:val="left" w:pos="567"/>
          <w:tab w:val="left" w:pos="993"/>
        </w:tabs>
        <w:ind w:firstLine="567"/>
        <w:jc w:val="both"/>
        <w:rPr>
          <w:sz w:val="24"/>
          <w:szCs w:val="24"/>
        </w:rPr>
      </w:pPr>
      <w:r w:rsidRPr="00C43E1B">
        <w:rPr>
          <w:sz w:val="24"/>
          <w:szCs w:val="24"/>
        </w:rPr>
        <w:t>6.</w:t>
      </w:r>
      <w:r w:rsidR="008B4CF8">
        <w:rPr>
          <w:sz w:val="24"/>
          <w:szCs w:val="24"/>
        </w:rPr>
        <w:t>9</w:t>
      </w:r>
      <w:r w:rsidRPr="00C43E1B">
        <w:rPr>
          <w:sz w:val="24"/>
          <w:szCs w:val="24"/>
        </w:rPr>
        <w:t>.</w:t>
      </w:r>
      <w:r w:rsidRPr="00F11541">
        <w:rPr>
          <w:sz w:val="24"/>
          <w:szCs w:val="24"/>
        </w:rPr>
        <w:t xml:space="preserve"> Сдача работ Поставщиком и приемка их Покупателем оформляются Актом</w:t>
      </w:r>
      <w:r w:rsidR="00AC6C6A" w:rsidRPr="00F11541">
        <w:rPr>
          <w:sz w:val="24"/>
          <w:szCs w:val="24"/>
        </w:rPr>
        <w:t xml:space="preserve"> формы </w:t>
      </w:r>
      <w:r w:rsidR="000B6BB2">
        <w:rPr>
          <w:sz w:val="24"/>
          <w:szCs w:val="24"/>
        </w:rPr>
        <w:t>№ </w:t>
      </w:r>
      <w:r w:rsidR="00AC6C6A" w:rsidRPr="00F11541">
        <w:rPr>
          <w:sz w:val="24"/>
          <w:szCs w:val="24"/>
        </w:rPr>
        <w:t>НН.</w:t>
      </w:r>
      <w:r w:rsidR="00BA6DF3">
        <w:rPr>
          <w:sz w:val="24"/>
          <w:szCs w:val="24"/>
        </w:rPr>
        <w:t>КС</w:t>
      </w:r>
      <w:r w:rsidR="00AC6C6A" w:rsidRPr="00F11541">
        <w:rPr>
          <w:sz w:val="24"/>
          <w:szCs w:val="24"/>
        </w:rPr>
        <w:t>-4.1</w:t>
      </w:r>
      <w:r w:rsidRPr="00F11541">
        <w:rPr>
          <w:sz w:val="24"/>
          <w:szCs w:val="24"/>
        </w:rPr>
        <w:t>, который подписывается представителями обеих Сторон</w:t>
      </w:r>
      <w:r w:rsidR="00E03914">
        <w:rPr>
          <w:sz w:val="24"/>
          <w:szCs w:val="24"/>
        </w:rPr>
        <w:t xml:space="preserve"> на основании выданных им доверенностей</w:t>
      </w:r>
      <w:r w:rsidRPr="00F11541">
        <w:rPr>
          <w:sz w:val="24"/>
          <w:szCs w:val="24"/>
        </w:rPr>
        <w:t xml:space="preserve">. </w:t>
      </w:r>
    </w:p>
    <w:p w14:paraId="25E5ACF7" w14:textId="47FDA6BF" w:rsidR="00950C47" w:rsidRPr="00F11541" w:rsidRDefault="00950C47">
      <w:pPr>
        <w:widowControl w:val="0"/>
        <w:tabs>
          <w:tab w:val="left" w:pos="142"/>
          <w:tab w:val="left" w:pos="567"/>
          <w:tab w:val="left" w:pos="993"/>
        </w:tabs>
        <w:ind w:firstLine="567"/>
        <w:jc w:val="both"/>
        <w:rPr>
          <w:sz w:val="24"/>
          <w:szCs w:val="24"/>
        </w:rPr>
      </w:pPr>
      <w:r w:rsidRPr="00F11541">
        <w:rPr>
          <w:sz w:val="24"/>
          <w:szCs w:val="24"/>
        </w:rPr>
        <w:t>В случае выявления во время приемки работ нарушения требований к работам, представителем Покупателя составляется Акт</w:t>
      </w:r>
      <w:r w:rsidR="0055631E">
        <w:rPr>
          <w:sz w:val="24"/>
          <w:szCs w:val="24"/>
        </w:rPr>
        <w:t xml:space="preserve"> о выявленных недостатках</w:t>
      </w:r>
      <w:r w:rsidRPr="00F11541">
        <w:rPr>
          <w:sz w:val="24"/>
          <w:szCs w:val="24"/>
        </w:rPr>
        <w:t>, в котором указывается характер выявленных недостатков, а также сроки устранения Поставщиком выявленных нарушений</w:t>
      </w:r>
      <w:r w:rsidRPr="007F09ED">
        <w:rPr>
          <w:sz w:val="24"/>
          <w:szCs w:val="24"/>
        </w:rPr>
        <w:t xml:space="preserve">. Акт </w:t>
      </w:r>
      <w:r w:rsidR="001E229C" w:rsidRPr="007F09ED">
        <w:rPr>
          <w:sz w:val="24"/>
          <w:szCs w:val="24"/>
        </w:rPr>
        <w:t>о выявленных недостатках</w:t>
      </w:r>
      <w:r w:rsidR="001E229C" w:rsidRPr="00595ECE">
        <w:rPr>
          <w:sz w:val="24"/>
          <w:szCs w:val="24"/>
        </w:rPr>
        <w:t xml:space="preserve"> </w:t>
      </w:r>
      <w:r w:rsidRPr="007F09ED">
        <w:rPr>
          <w:sz w:val="24"/>
          <w:szCs w:val="24"/>
        </w:rPr>
        <w:t>составляется в день приемки и подписывается всеми лицами, участвовавшими в приемке работ.</w:t>
      </w:r>
    </w:p>
    <w:p w14:paraId="77293A3F" w14:textId="11966039" w:rsidR="0086192D" w:rsidRDefault="009516FA">
      <w:pPr>
        <w:widowControl w:val="0"/>
        <w:tabs>
          <w:tab w:val="left" w:pos="142"/>
          <w:tab w:val="left" w:pos="709"/>
          <w:tab w:val="left" w:pos="993"/>
        </w:tabs>
        <w:ind w:firstLine="567"/>
        <w:jc w:val="both"/>
        <w:rPr>
          <w:sz w:val="24"/>
          <w:szCs w:val="24"/>
        </w:rPr>
      </w:pPr>
      <w:r w:rsidRPr="00F11541">
        <w:rPr>
          <w:sz w:val="24"/>
          <w:szCs w:val="24"/>
        </w:rPr>
        <w:t>6.</w:t>
      </w:r>
      <w:r w:rsidR="008B4CF8">
        <w:rPr>
          <w:sz w:val="24"/>
          <w:szCs w:val="24"/>
        </w:rPr>
        <w:t>10</w:t>
      </w:r>
      <w:r w:rsidR="005547D7" w:rsidRPr="00F11541">
        <w:rPr>
          <w:sz w:val="24"/>
          <w:szCs w:val="24"/>
        </w:rPr>
        <w:t xml:space="preserve">. </w:t>
      </w:r>
      <w:r w:rsidR="00950C47" w:rsidRPr="00F11541">
        <w:rPr>
          <w:sz w:val="24"/>
          <w:szCs w:val="24"/>
        </w:rPr>
        <w:t>Поставщик направляет Покупателю подписанны</w:t>
      </w:r>
      <w:r w:rsidR="009925C0">
        <w:rPr>
          <w:sz w:val="24"/>
          <w:szCs w:val="24"/>
        </w:rPr>
        <w:t>е</w:t>
      </w:r>
      <w:r w:rsidR="00950C47" w:rsidRPr="00F11541">
        <w:rPr>
          <w:sz w:val="24"/>
          <w:szCs w:val="24"/>
        </w:rPr>
        <w:t xml:space="preserve"> со своей стороны Акт </w:t>
      </w:r>
      <w:r w:rsidR="00AC6C6A" w:rsidRPr="00F11541">
        <w:rPr>
          <w:sz w:val="24"/>
          <w:szCs w:val="24"/>
        </w:rPr>
        <w:t xml:space="preserve">формы </w:t>
      </w:r>
      <w:r w:rsidR="009F0963">
        <w:rPr>
          <w:sz w:val="24"/>
          <w:szCs w:val="24"/>
        </w:rPr>
        <w:t>№ </w:t>
      </w:r>
      <w:r w:rsidR="00AC6C6A" w:rsidRPr="00F11541">
        <w:rPr>
          <w:sz w:val="24"/>
          <w:szCs w:val="24"/>
        </w:rPr>
        <w:t>НН.</w:t>
      </w:r>
      <w:r w:rsidR="00D33A06">
        <w:rPr>
          <w:sz w:val="24"/>
          <w:szCs w:val="24"/>
        </w:rPr>
        <w:t>КС</w:t>
      </w:r>
      <w:r w:rsidR="00AC6C6A" w:rsidRPr="00F11541">
        <w:rPr>
          <w:sz w:val="24"/>
          <w:szCs w:val="24"/>
        </w:rPr>
        <w:t>-4.1</w:t>
      </w:r>
      <w:r w:rsidR="00950C47" w:rsidRPr="00F11541">
        <w:rPr>
          <w:sz w:val="24"/>
          <w:szCs w:val="24"/>
        </w:rPr>
        <w:t xml:space="preserve"> </w:t>
      </w:r>
      <w:r w:rsidR="0086192D">
        <w:rPr>
          <w:sz w:val="24"/>
          <w:szCs w:val="24"/>
        </w:rPr>
        <w:t xml:space="preserve">с приложением Перечня смонтированного/установленного оборудования по объекту формы </w:t>
      </w:r>
      <w:r w:rsidR="009F0963">
        <w:rPr>
          <w:sz w:val="24"/>
          <w:szCs w:val="24"/>
        </w:rPr>
        <w:t>№ </w:t>
      </w:r>
      <w:r w:rsidR="0086192D">
        <w:rPr>
          <w:sz w:val="24"/>
          <w:szCs w:val="24"/>
        </w:rPr>
        <w:t>НН.КС-2.3</w:t>
      </w:r>
      <w:r w:rsidR="00624A0E">
        <w:rPr>
          <w:sz w:val="24"/>
          <w:szCs w:val="24"/>
        </w:rPr>
        <w:t xml:space="preserve"> (далее – Перечень формы </w:t>
      </w:r>
      <w:r w:rsidR="009F0963">
        <w:rPr>
          <w:sz w:val="24"/>
          <w:szCs w:val="24"/>
        </w:rPr>
        <w:t>№ </w:t>
      </w:r>
      <w:r w:rsidR="00624A0E">
        <w:rPr>
          <w:sz w:val="24"/>
          <w:szCs w:val="24"/>
        </w:rPr>
        <w:t>НН.КС-2.3)</w:t>
      </w:r>
      <w:r w:rsidR="0086192D" w:rsidRPr="00F56AE7">
        <w:rPr>
          <w:sz w:val="24"/>
          <w:szCs w:val="24"/>
        </w:rPr>
        <w:t xml:space="preserve"> </w:t>
      </w:r>
      <w:r w:rsidR="00950C47" w:rsidRPr="00F11541">
        <w:rPr>
          <w:sz w:val="24"/>
          <w:szCs w:val="24"/>
        </w:rPr>
        <w:t xml:space="preserve">на бумажном носителе в двух экземплярах </w:t>
      </w:r>
      <w:r w:rsidR="009925C0">
        <w:rPr>
          <w:sz w:val="24"/>
          <w:szCs w:val="24"/>
        </w:rPr>
        <w:t>каждого документа</w:t>
      </w:r>
      <w:r w:rsidR="009925C0" w:rsidRPr="001E229C">
        <w:rPr>
          <w:sz w:val="24"/>
          <w:szCs w:val="24"/>
        </w:rPr>
        <w:t xml:space="preserve"> </w:t>
      </w:r>
      <w:r w:rsidR="00950C47" w:rsidRPr="00F11541">
        <w:rPr>
          <w:sz w:val="24"/>
          <w:szCs w:val="24"/>
        </w:rPr>
        <w:t>в течение 2 (двух) рабочих дней с момента окончания выполнения работ</w:t>
      </w:r>
      <w:r w:rsidR="009925C0" w:rsidRPr="009925C0">
        <w:rPr>
          <w:sz w:val="24"/>
          <w:szCs w:val="24"/>
          <w:lang w:bidi="ru-RU"/>
        </w:rPr>
        <w:t xml:space="preserve"> в очередном месяце </w:t>
      </w:r>
      <w:r w:rsidR="00950C47" w:rsidRPr="00F11541">
        <w:rPr>
          <w:sz w:val="24"/>
          <w:szCs w:val="24"/>
        </w:rPr>
        <w:t>, но не позднее последнего числа месяца</w:t>
      </w:r>
      <w:r w:rsidR="007F4564">
        <w:rPr>
          <w:sz w:val="24"/>
          <w:szCs w:val="24"/>
        </w:rPr>
        <w:t xml:space="preserve"> </w:t>
      </w:r>
      <w:r w:rsidR="00950C47" w:rsidRPr="00F11541">
        <w:rPr>
          <w:sz w:val="24"/>
          <w:szCs w:val="24"/>
        </w:rPr>
        <w:t>выполнения работ.</w:t>
      </w:r>
    </w:p>
    <w:p w14:paraId="03AC7DC6" w14:textId="5C673FCD" w:rsidR="0086192D" w:rsidRPr="00F11541" w:rsidRDefault="00950C47">
      <w:pPr>
        <w:widowControl w:val="0"/>
        <w:tabs>
          <w:tab w:val="left" w:pos="142"/>
          <w:tab w:val="left" w:pos="709"/>
          <w:tab w:val="left" w:pos="993"/>
        </w:tabs>
        <w:ind w:firstLine="567"/>
        <w:jc w:val="both"/>
        <w:rPr>
          <w:sz w:val="24"/>
          <w:szCs w:val="24"/>
        </w:rPr>
      </w:pPr>
      <w:r w:rsidRPr="00F11541">
        <w:rPr>
          <w:sz w:val="24"/>
          <w:szCs w:val="24"/>
        </w:rPr>
        <w:t xml:space="preserve">Покупатель осуществляет приемку выполненных работ, подписывает и направляет Поставщику Акт </w:t>
      </w:r>
      <w:r w:rsidR="00AC6C6A" w:rsidRPr="00F11541">
        <w:rPr>
          <w:sz w:val="24"/>
          <w:szCs w:val="24"/>
        </w:rPr>
        <w:t xml:space="preserve">формы </w:t>
      </w:r>
      <w:r w:rsidR="009F0963">
        <w:rPr>
          <w:sz w:val="24"/>
          <w:szCs w:val="24"/>
        </w:rPr>
        <w:t>№ </w:t>
      </w:r>
      <w:r w:rsidR="00AC6C6A" w:rsidRPr="00F11541">
        <w:rPr>
          <w:sz w:val="24"/>
          <w:szCs w:val="24"/>
        </w:rPr>
        <w:t>НН.</w:t>
      </w:r>
      <w:r w:rsidR="00D33A06">
        <w:rPr>
          <w:sz w:val="24"/>
          <w:szCs w:val="24"/>
        </w:rPr>
        <w:t>КС</w:t>
      </w:r>
      <w:r w:rsidR="00AC6C6A" w:rsidRPr="00F11541">
        <w:rPr>
          <w:sz w:val="24"/>
          <w:szCs w:val="24"/>
        </w:rPr>
        <w:t>-4.1</w:t>
      </w:r>
      <w:r w:rsidRPr="00F11541">
        <w:rPr>
          <w:sz w:val="24"/>
          <w:szCs w:val="24"/>
        </w:rPr>
        <w:t xml:space="preserve"> </w:t>
      </w:r>
      <w:r w:rsidR="0086192D">
        <w:rPr>
          <w:sz w:val="24"/>
          <w:szCs w:val="24"/>
        </w:rPr>
        <w:t xml:space="preserve">и Перечень формы </w:t>
      </w:r>
      <w:r w:rsidR="009F0963">
        <w:rPr>
          <w:sz w:val="24"/>
          <w:szCs w:val="24"/>
        </w:rPr>
        <w:t>№ </w:t>
      </w:r>
      <w:r w:rsidR="0086192D">
        <w:rPr>
          <w:sz w:val="24"/>
          <w:szCs w:val="24"/>
        </w:rPr>
        <w:t>НН.КС-2.3</w:t>
      </w:r>
      <w:r w:rsidR="001844B6">
        <w:rPr>
          <w:sz w:val="24"/>
          <w:szCs w:val="24"/>
        </w:rPr>
        <w:t xml:space="preserve"> </w:t>
      </w:r>
      <w:r w:rsidRPr="00F11541">
        <w:rPr>
          <w:sz w:val="24"/>
          <w:szCs w:val="24"/>
        </w:rPr>
        <w:t xml:space="preserve">на бумажном носителе в одном экземпляре, в течение 2 (двух) рабочих дней с момента получения Акта </w:t>
      </w:r>
      <w:r w:rsidR="00AC6C6A" w:rsidRPr="00F11541">
        <w:rPr>
          <w:sz w:val="24"/>
          <w:szCs w:val="24"/>
        </w:rPr>
        <w:t xml:space="preserve">формы </w:t>
      </w:r>
      <w:r w:rsidR="00B100F8">
        <w:rPr>
          <w:sz w:val="24"/>
          <w:szCs w:val="24"/>
        </w:rPr>
        <w:t>№ </w:t>
      </w:r>
      <w:r w:rsidR="00AC6C6A" w:rsidRPr="00F11541">
        <w:rPr>
          <w:sz w:val="24"/>
          <w:szCs w:val="24"/>
        </w:rPr>
        <w:t>НН.</w:t>
      </w:r>
      <w:r w:rsidR="00D33A06">
        <w:rPr>
          <w:sz w:val="24"/>
          <w:szCs w:val="24"/>
        </w:rPr>
        <w:t>КС</w:t>
      </w:r>
      <w:r w:rsidR="00AC6C6A" w:rsidRPr="00F11541">
        <w:rPr>
          <w:sz w:val="24"/>
          <w:szCs w:val="24"/>
        </w:rPr>
        <w:t>-4.1</w:t>
      </w:r>
      <w:r w:rsidR="00F15F66">
        <w:rPr>
          <w:sz w:val="24"/>
          <w:szCs w:val="24"/>
        </w:rPr>
        <w:t xml:space="preserve"> </w:t>
      </w:r>
      <w:r w:rsidR="0086192D">
        <w:rPr>
          <w:sz w:val="24"/>
          <w:szCs w:val="24"/>
        </w:rPr>
        <w:t xml:space="preserve">и Перечня формы </w:t>
      </w:r>
      <w:r w:rsidR="00B100F8">
        <w:rPr>
          <w:sz w:val="24"/>
          <w:szCs w:val="24"/>
        </w:rPr>
        <w:t>№ </w:t>
      </w:r>
      <w:r w:rsidR="0086192D">
        <w:rPr>
          <w:sz w:val="24"/>
          <w:szCs w:val="24"/>
        </w:rPr>
        <w:t>НН.КС-2.3</w:t>
      </w:r>
      <w:r w:rsidRPr="00F11541">
        <w:rPr>
          <w:sz w:val="24"/>
          <w:szCs w:val="24"/>
        </w:rPr>
        <w:t>, но не позднее 2 (второго) числа месяца, следующего за месяцем</w:t>
      </w:r>
      <w:r w:rsidR="007F4564">
        <w:rPr>
          <w:sz w:val="24"/>
          <w:szCs w:val="24"/>
        </w:rPr>
        <w:t xml:space="preserve"> </w:t>
      </w:r>
      <w:r w:rsidRPr="00F11541">
        <w:rPr>
          <w:sz w:val="24"/>
          <w:szCs w:val="24"/>
        </w:rPr>
        <w:t>выполнения работ, либо в тот же срок направляет Поставщику мотивированный отказ от приемки работ</w:t>
      </w:r>
      <w:r w:rsidR="001E229C">
        <w:rPr>
          <w:sz w:val="24"/>
          <w:szCs w:val="24"/>
        </w:rPr>
        <w:t xml:space="preserve"> с </w:t>
      </w:r>
      <w:r w:rsidR="001E229C" w:rsidRPr="0002646B">
        <w:rPr>
          <w:sz w:val="24"/>
          <w:szCs w:val="24"/>
        </w:rPr>
        <w:t xml:space="preserve">Актом </w:t>
      </w:r>
      <w:r w:rsidR="001E229C">
        <w:rPr>
          <w:sz w:val="24"/>
          <w:szCs w:val="24"/>
        </w:rPr>
        <w:t>о выявленных недостатках</w:t>
      </w:r>
      <w:r w:rsidRPr="00F11541">
        <w:rPr>
          <w:sz w:val="24"/>
          <w:szCs w:val="24"/>
        </w:rPr>
        <w:t>.</w:t>
      </w:r>
    </w:p>
    <w:p w14:paraId="0B61C437" w14:textId="0E8BF395" w:rsidR="000B18F2" w:rsidRPr="00F11541" w:rsidRDefault="000B18F2">
      <w:pPr>
        <w:pStyle w:val="a6"/>
        <w:widowControl w:val="0"/>
        <w:tabs>
          <w:tab w:val="left" w:pos="142"/>
          <w:tab w:val="left" w:pos="993"/>
        </w:tabs>
        <w:spacing w:line="240" w:lineRule="auto"/>
        <w:ind w:firstLine="567"/>
        <w:rPr>
          <w:iCs/>
          <w:szCs w:val="24"/>
        </w:rPr>
      </w:pPr>
      <w:r w:rsidRPr="00F11541">
        <w:rPr>
          <w:iCs/>
          <w:szCs w:val="24"/>
        </w:rPr>
        <w:t xml:space="preserve">В случае обнаружения ошибок, неточностей в Акте </w:t>
      </w:r>
      <w:r w:rsidRPr="00F11541">
        <w:rPr>
          <w:szCs w:val="24"/>
        </w:rPr>
        <w:t xml:space="preserve">формы </w:t>
      </w:r>
      <w:r w:rsidR="00B100F8">
        <w:rPr>
          <w:szCs w:val="24"/>
        </w:rPr>
        <w:t>№ </w:t>
      </w:r>
      <w:r w:rsidRPr="00F11541">
        <w:rPr>
          <w:szCs w:val="24"/>
        </w:rPr>
        <w:t>НН.</w:t>
      </w:r>
      <w:r w:rsidR="00D33A06">
        <w:rPr>
          <w:szCs w:val="24"/>
        </w:rPr>
        <w:t>КС</w:t>
      </w:r>
      <w:r w:rsidRPr="00F11541">
        <w:rPr>
          <w:szCs w:val="24"/>
        </w:rPr>
        <w:t>-4.1</w:t>
      </w:r>
      <w:r w:rsidR="0086192D">
        <w:rPr>
          <w:szCs w:val="24"/>
        </w:rPr>
        <w:t xml:space="preserve"> и/или Перечне формы </w:t>
      </w:r>
      <w:r w:rsidR="00FC2D5C">
        <w:rPr>
          <w:szCs w:val="24"/>
        </w:rPr>
        <w:t xml:space="preserve">№ </w:t>
      </w:r>
      <w:r w:rsidR="0086192D">
        <w:rPr>
          <w:szCs w:val="24"/>
        </w:rPr>
        <w:t>НН.КС-2.3</w:t>
      </w:r>
      <w:r w:rsidRPr="00F11541">
        <w:rPr>
          <w:iCs/>
          <w:szCs w:val="24"/>
        </w:rPr>
        <w:t xml:space="preserve"> Покупатель обязан незамедлительно уведомить об этом Поставщика, </w:t>
      </w:r>
      <w:r w:rsidRPr="00F11541">
        <w:rPr>
          <w:iCs/>
          <w:szCs w:val="24"/>
        </w:rPr>
        <w:lastRenderedPageBreak/>
        <w:t xml:space="preserve">который обязуется приложить все усилия к устранению обнаруженных ошибок и направить Покупателю исправленный Акт </w:t>
      </w:r>
      <w:r w:rsidRPr="00F11541">
        <w:rPr>
          <w:szCs w:val="24"/>
        </w:rPr>
        <w:t xml:space="preserve">формы </w:t>
      </w:r>
      <w:r w:rsidR="00B100F8">
        <w:rPr>
          <w:szCs w:val="24"/>
        </w:rPr>
        <w:t>№ </w:t>
      </w:r>
      <w:r w:rsidRPr="00F11541">
        <w:rPr>
          <w:szCs w:val="24"/>
        </w:rPr>
        <w:t>НН.</w:t>
      </w:r>
      <w:r w:rsidR="00D33A06">
        <w:rPr>
          <w:szCs w:val="24"/>
        </w:rPr>
        <w:t>КС</w:t>
      </w:r>
      <w:r w:rsidRPr="00F11541">
        <w:rPr>
          <w:szCs w:val="24"/>
        </w:rPr>
        <w:t>-4.1</w:t>
      </w:r>
      <w:r w:rsidR="0086192D">
        <w:rPr>
          <w:szCs w:val="24"/>
        </w:rPr>
        <w:t xml:space="preserve"> и/или Перечень формы </w:t>
      </w:r>
      <w:r w:rsidR="00B100F8">
        <w:rPr>
          <w:szCs w:val="24"/>
        </w:rPr>
        <w:t>№ </w:t>
      </w:r>
      <w:r w:rsidR="0086192D">
        <w:rPr>
          <w:szCs w:val="24"/>
        </w:rPr>
        <w:t xml:space="preserve">НН.КС-2.3 </w:t>
      </w:r>
      <w:r w:rsidR="008C6A2F" w:rsidRPr="00F11541">
        <w:rPr>
          <w:iCs/>
          <w:szCs w:val="24"/>
        </w:rPr>
        <w:t xml:space="preserve">в сроки, предусмотренные </w:t>
      </w:r>
      <w:r w:rsidR="00D33A06">
        <w:rPr>
          <w:iCs/>
          <w:szCs w:val="24"/>
        </w:rPr>
        <w:t xml:space="preserve">настоящим пунктом </w:t>
      </w:r>
      <w:r w:rsidR="008C6A2F" w:rsidRPr="00F11541">
        <w:rPr>
          <w:iCs/>
          <w:szCs w:val="24"/>
        </w:rPr>
        <w:t>Д</w:t>
      </w:r>
      <w:r w:rsidRPr="00F11541">
        <w:rPr>
          <w:iCs/>
          <w:szCs w:val="24"/>
        </w:rPr>
        <w:t>оговора.</w:t>
      </w:r>
    </w:p>
    <w:p w14:paraId="67CACB68" w14:textId="07939EDA" w:rsidR="00950C47" w:rsidRPr="00F11541" w:rsidRDefault="00351AD8">
      <w:pPr>
        <w:widowControl w:val="0"/>
        <w:tabs>
          <w:tab w:val="left" w:pos="142"/>
          <w:tab w:val="left" w:pos="709"/>
          <w:tab w:val="left" w:pos="993"/>
        </w:tabs>
        <w:ind w:firstLine="567"/>
        <w:jc w:val="both"/>
        <w:rPr>
          <w:sz w:val="24"/>
          <w:szCs w:val="24"/>
        </w:rPr>
      </w:pPr>
      <w:r w:rsidRPr="00F11541">
        <w:rPr>
          <w:sz w:val="24"/>
          <w:szCs w:val="24"/>
        </w:rPr>
        <w:t>6.</w:t>
      </w:r>
      <w:r w:rsidR="008B4CF8" w:rsidRPr="00F11541">
        <w:rPr>
          <w:sz w:val="24"/>
          <w:szCs w:val="24"/>
        </w:rPr>
        <w:t>1</w:t>
      </w:r>
      <w:r w:rsidR="008B4CF8">
        <w:rPr>
          <w:sz w:val="24"/>
          <w:szCs w:val="24"/>
        </w:rPr>
        <w:t>1</w:t>
      </w:r>
      <w:r w:rsidR="00950C47" w:rsidRPr="00F11541">
        <w:rPr>
          <w:sz w:val="24"/>
          <w:szCs w:val="24"/>
        </w:rPr>
        <w:t xml:space="preserve">. Поставщик обязан за свой счет и в указанные в </w:t>
      </w:r>
      <w:r w:rsidR="001A3FD4" w:rsidRPr="00723288">
        <w:rPr>
          <w:b/>
          <w:sz w:val="24"/>
          <w:szCs w:val="24"/>
        </w:rPr>
        <w:t>мотивированном отказе</w:t>
      </w:r>
      <w:r w:rsidR="001A3FD4" w:rsidRPr="00F11541">
        <w:rPr>
          <w:sz w:val="24"/>
          <w:szCs w:val="24"/>
        </w:rPr>
        <w:t xml:space="preserve"> </w:t>
      </w:r>
      <w:r w:rsidR="00950C47" w:rsidRPr="00F11541">
        <w:rPr>
          <w:sz w:val="24"/>
          <w:szCs w:val="24"/>
        </w:rPr>
        <w:t>сроки устранить выявленные нарушения. После устранения нарушений, представитель Поставщика повторно уведомляет о готовности сдачи выполненных работ, после чего представитель Покупателя обязан осуществить приемку работ</w:t>
      </w:r>
      <w:r w:rsidR="00917B62" w:rsidRPr="00F11541">
        <w:rPr>
          <w:sz w:val="24"/>
          <w:szCs w:val="24"/>
        </w:rPr>
        <w:t xml:space="preserve"> в соответствии с п. 6.</w:t>
      </w:r>
      <w:r w:rsidR="008B4CF8">
        <w:rPr>
          <w:sz w:val="24"/>
          <w:szCs w:val="24"/>
        </w:rPr>
        <w:t>10</w:t>
      </w:r>
      <w:r w:rsidR="00917B62" w:rsidRPr="00F11541">
        <w:rPr>
          <w:sz w:val="24"/>
          <w:szCs w:val="24"/>
        </w:rPr>
        <w:t xml:space="preserve"> Договора</w:t>
      </w:r>
      <w:r w:rsidR="00950C47" w:rsidRPr="00F11541">
        <w:rPr>
          <w:sz w:val="24"/>
          <w:szCs w:val="24"/>
        </w:rPr>
        <w:t>.</w:t>
      </w:r>
      <w:r w:rsidR="002C38D8" w:rsidRPr="002C38D8">
        <w:t xml:space="preserve"> </w:t>
      </w:r>
      <w:r w:rsidR="002C38D8" w:rsidRPr="006E3C6F">
        <w:rPr>
          <w:sz w:val="24"/>
          <w:szCs w:val="24"/>
        </w:rPr>
        <w:t xml:space="preserve">Установление </w:t>
      </w:r>
      <w:r w:rsidR="006E3C6F">
        <w:rPr>
          <w:sz w:val="24"/>
          <w:szCs w:val="24"/>
        </w:rPr>
        <w:t>Покупателем</w:t>
      </w:r>
      <w:r w:rsidR="002C38D8" w:rsidRPr="006E3C6F">
        <w:rPr>
          <w:sz w:val="24"/>
          <w:szCs w:val="24"/>
        </w:rPr>
        <w:t xml:space="preserve"> срока устранения выявленных недостатков работ не освобождает </w:t>
      </w:r>
      <w:r w:rsidR="006E3C6F">
        <w:rPr>
          <w:sz w:val="24"/>
          <w:szCs w:val="24"/>
        </w:rPr>
        <w:t>Поставщика</w:t>
      </w:r>
      <w:r w:rsidR="002C38D8" w:rsidRPr="006E3C6F">
        <w:rPr>
          <w:sz w:val="24"/>
          <w:szCs w:val="24"/>
        </w:rPr>
        <w:t xml:space="preserve"> от ответственности за возможные нарушения срока выполнения работ</w:t>
      </w:r>
      <w:r w:rsidR="002C38D8" w:rsidRPr="00723288">
        <w:rPr>
          <w:sz w:val="24"/>
          <w:szCs w:val="24"/>
        </w:rPr>
        <w:t xml:space="preserve"> по </w:t>
      </w:r>
      <w:r w:rsidR="002C38D8" w:rsidRPr="006E3C6F">
        <w:rPr>
          <w:sz w:val="24"/>
          <w:szCs w:val="24"/>
        </w:rPr>
        <w:t>Договор</w:t>
      </w:r>
      <w:r w:rsidR="002C38D8" w:rsidRPr="00723288">
        <w:rPr>
          <w:sz w:val="24"/>
          <w:szCs w:val="24"/>
        </w:rPr>
        <w:t>у</w:t>
      </w:r>
      <w:r w:rsidR="002C38D8" w:rsidRPr="006E3C6F">
        <w:rPr>
          <w:sz w:val="24"/>
          <w:szCs w:val="24"/>
        </w:rPr>
        <w:t>.</w:t>
      </w:r>
    </w:p>
    <w:p w14:paraId="69EA3390" w14:textId="622E1E46" w:rsidR="00E8010F" w:rsidRDefault="00351AD8" w:rsidP="003D61CD">
      <w:pPr>
        <w:pStyle w:val="a6"/>
        <w:widowControl w:val="0"/>
        <w:tabs>
          <w:tab w:val="left" w:pos="1418"/>
        </w:tabs>
        <w:spacing w:line="240" w:lineRule="auto"/>
        <w:ind w:firstLine="567"/>
        <w:rPr>
          <w:sz w:val="22"/>
          <w:szCs w:val="22"/>
        </w:rPr>
      </w:pPr>
      <w:r w:rsidRPr="00F11541">
        <w:rPr>
          <w:szCs w:val="24"/>
        </w:rPr>
        <w:t>6.</w:t>
      </w:r>
      <w:r w:rsidR="008B4CF8" w:rsidRPr="00F11541">
        <w:rPr>
          <w:szCs w:val="24"/>
        </w:rPr>
        <w:t>1</w:t>
      </w:r>
      <w:r w:rsidR="008B4CF8">
        <w:rPr>
          <w:szCs w:val="24"/>
        </w:rPr>
        <w:t>2</w:t>
      </w:r>
      <w:r w:rsidR="00950C47" w:rsidRPr="00F11541">
        <w:rPr>
          <w:szCs w:val="24"/>
        </w:rPr>
        <w:t xml:space="preserve">. </w:t>
      </w:r>
      <w:r w:rsidR="00950C47" w:rsidRPr="00DB25A9">
        <w:rPr>
          <w:szCs w:val="24"/>
        </w:rPr>
        <w:t xml:space="preserve">Работы </w:t>
      </w:r>
      <w:r w:rsidR="009925C0" w:rsidRPr="009925C0">
        <w:rPr>
          <w:szCs w:val="24"/>
          <w:lang w:bidi="ru-RU"/>
        </w:rPr>
        <w:t>в очередном месяце</w:t>
      </w:r>
      <w:r w:rsidR="007F4564">
        <w:rPr>
          <w:szCs w:val="24"/>
          <w:lang w:bidi="ru-RU"/>
        </w:rPr>
        <w:t xml:space="preserve"> </w:t>
      </w:r>
      <w:r w:rsidR="00950C47" w:rsidRPr="00DB25A9">
        <w:rPr>
          <w:szCs w:val="24"/>
        </w:rPr>
        <w:t xml:space="preserve">считаются </w:t>
      </w:r>
      <w:r w:rsidR="009D5850" w:rsidRPr="00DB25A9">
        <w:rPr>
          <w:szCs w:val="24"/>
        </w:rPr>
        <w:t xml:space="preserve">выполненными Поставщиком и принятыми Покупателем с момента подписания Сторонами Акта формы </w:t>
      </w:r>
      <w:r w:rsidR="00867DEC" w:rsidRPr="0087105F">
        <w:rPr>
          <w:szCs w:val="24"/>
        </w:rPr>
        <w:t>№ </w:t>
      </w:r>
      <w:r w:rsidR="009D5850" w:rsidRPr="0087105F">
        <w:rPr>
          <w:szCs w:val="24"/>
        </w:rPr>
        <w:t>НН.КС-4.1.</w:t>
      </w:r>
      <w:r w:rsidR="00E8010F" w:rsidRPr="00E8010F">
        <w:rPr>
          <w:sz w:val="22"/>
          <w:szCs w:val="22"/>
        </w:rPr>
        <w:t xml:space="preserve"> </w:t>
      </w:r>
    </w:p>
    <w:p w14:paraId="58C912E6" w14:textId="06FD6DD7" w:rsidR="00950C47" w:rsidRDefault="00351AD8">
      <w:pPr>
        <w:pStyle w:val="a6"/>
        <w:widowControl w:val="0"/>
        <w:tabs>
          <w:tab w:val="left" w:pos="142"/>
          <w:tab w:val="left" w:pos="993"/>
        </w:tabs>
        <w:spacing w:line="240" w:lineRule="auto"/>
        <w:ind w:firstLine="567"/>
        <w:rPr>
          <w:szCs w:val="24"/>
        </w:rPr>
      </w:pPr>
      <w:r w:rsidRPr="00F11541">
        <w:rPr>
          <w:szCs w:val="24"/>
        </w:rPr>
        <w:t>6.</w:t>
      </w:r>
      <w:r w:rsidR="008B4CF8" w:rsidRPr="00F11541">
        <w:rPr>
          <w:szCs w:val="24"/>
        </w:rPr>
        <w:t>1</w:t>
      </w:r>
      <w:r w:rsidR="008B4CF8">
        <w:rPr>
          <w:szCs w:val="24"/>
        </w:rPr>
        <w:t>3</w:t>
      </w:r>
      <w:r w:rsidR="00950C47" w:rsidRPr="00F11541">
        <w:rPr>
          <w:szCs w:val="24"/>
        </w:rPr>
        <w:t>. В случае отказа Поставщика от устранения выявленных Покупателем недостатков, Покупатель вправе привл</w:t>
      </w:r>
      <w:r w:rsidR="00917B62" w:rsidRPr="00F11541">
        <w:rPr>
          <w:szCs w:val="24"/>
        </w:rPr>
        <w:t>ечь третье</w:t>
      </w:r>
      <w:r w:rsidR="00950C47" w:rsidRPr="00F11541">
        <w:rPr>
          <w:szCs w:val="24"/>
        </w:rPr>
        <w:t xml:space="preserve"> лиц</w:t>
      </w:r>
      <w:r w:rsidR="00917B62" w:rsidRPr="00F11541">
        <w:rPr>
          <w:szCs w:val="24"/>
        </w:rPr>
        <w:t>о</w:t>
      </w:r>
      <w:r w:rsidR="00950C47" w:rsidRPr="00F11541">
        <w:rPr>
          <w:szCs w:val="24"/>
        </w:rPr>
        <w:t xml:space="preserve"> для устранения недостатков и потребовать от Поставщика возмещения расходов.</w:t>
      </w:r>
    </w:p>
    <w:p w14:paraId="34E6D780" w14:textId="77777777" w:rsidR="00986A94" w:rsidRPr="00F11541" w:rsidRDefault="00986A94">
      <w:pPr>
        <w:widowControl w:val="0"/>
        <w:tabs>
          <w:tab w:val="left" w:pos="142"/>
          <w:tab w:val="left" w:pos="709"/>
          <w:tab w:val="left" w:pos="993"/>
        </w:tabs>
        <w:ind w:firstLine="567"/>
        <w:jc w:val="both"/>
        <w:rPr>
          <w:sz w:val="24"/>
          <w:szCs w:val="24"/>
        </w:rPr>
      </w:pPr>
    </w:p>
    <w:p w14:paraId="16E60A17" w14:textId="45D6C877" w:rsidR="00A55F07" w:rsidRPr="00000366" w:rsidRDefault="0013664F" w:rsidP="00FD2D81">
      <w:pPr>
        <w:pStyle w:val="af1"/>
        <w:widowControl w:val="0"/>
        <w:numPr>
          <w:ilvl w:val="0"/>
          <w:numId w:val="8"/>
        </w:numPr>
        <w:tabs>
          <w:tab w:val="left" w:pos="142"/>
          <w:tab w:val="left" w:pos="993"/>
        </w:tabs>
        <w:jc w:val="center"/>
        <w:rPr>
          <w:b/>
          <w:sz w:val="24"/>
          <w:szCs w:val="24"/>
        </w:rPr>
      </w:pPr>
      <w:r w:rsidRPr="00000366">
        <w:rPr>
          <w:b/>
          <w:sz w:val="24"/>
          <w:szCs w:val="24"/>
        </w:rPr>
        <w:t>Г</w:t>
      </w:r>
      <w:r w:rsidR="0084259F" w:rsidRPr="00000366">
        <w:rPr>
          <w:b/>
          <w:sz w:val="24"/>
          <w:szCs w:val="24"/>
        </w:rPr>
        <w:t>арантийные обязательства</w:t>
      </w:r>
    </w:p>
    <w:p w14:paraId="121DDDDD" w14:textId="16D552DB" w:rsidR="000B3F29" w:rsidRDefault="00512AB0">
      <w:pPr>
        <w:widowControl w:val="0"/>
        <w:tabs>
          <w:tab w:val="left" w:pos="142"/>
          <w:tab w:val="left" w:pos="993"/>
        </w:tabs>
        <w:ind w:firstLine="567"/>
        <w:jc w:val="both"/>
        <w:rPr>
          <w:sz w:val="24"/>
          <w:szCs w:val="24"/>
        </w:rPr>
      </w:pPr>
      <w:r w:rsidRPr="00F11541">
        <w:rPr>
          <w:sz w:val="24"/>
          <w:szCs w:val="24"/>
        </w:rPr>
        <w:t>7</w:t>
      </w:r>
      <w:r w:rsidR="000B3F29" w:rsidRPr="00F11541">
        <w:rPr>
          <w:sz w:val="24"/>
          <w:szCs w:val="24"/>
        </w:rPr>
        <w:t xml:space="preserve">.1. </w:t>
      </w:r>
      <w:r w:rsidR="00E839F4" w:rsidRPr="00F11541">
        <w:rPr>
          <w:sz w:val="24"/>
          <w:szCs w:val="24"/>
        </w:rPr>
        <w:t>Гарантийный срок на товар определяется технической документацией производителя товара, указыва</w:t>
      </w:r>
      <w:r w:rsidR="00B33E90" w:rsidRPr="00F11541">
        <w:rPr>
          <w:sz w:val="24"/>
          <w:szCs w:val="24"/>
        </w:rPr>
        <w:t>ется Поставщиком в спецификации</w:t>
      </w:r>
      <w:r w:rsidR="00E839F4" w:rsidRPr="00F11541">
        <w:rPr>
          <w:sz w:val="24"/>
          <w:szCs w:val="24"/>
        </w:rPr>
        <w:t xml:space="preserve"> и исчисляется с даты подписани</w:t>
      </w:r>
      <w:r w:rsidR="00986A94" w:rsidRPr="00F11541">
        <w:rPr>
          <w:sz w:val="24"/>
          <w:szCs w:val="24"/>
        </w:rPr>
        <w:t>я</w:t>
      </w:r>
      <w:r w:rsidR="00E839F4" w:rsidRPr="00F11541">
        <w:rPr>
          <w:sz w:val="24"/>
          <w:szCs w:val="24"/>
        </w:rPr>
        <w:t xml:space="preserve"> Покупателем </w:t>
      </w:r>
      <w:r w:rsidR="00DC565A">
        <w:rPr>
          <w:bCs/>
          <w:sz w:val="24"/>
          <w:szCs w:val="24"/>
        </w:rPr>
        <w:t>Товарной накладной</w:t>
      </w:r>
      <w:r w:rsidR="00552AA0" w:rsidRPr="00F11541">
        <w:rPr>
          <w:sz w:val="24"/>
          <w:szCs w:val="24"/>
        </w:rPr>
        <w:t>.</w:t>
      </w:r>
      <w:r w:rsidR="00E839F4" w:rsidRPr="00F11541">
        <w:rPr>
          <w:sz w:val="24"/>
          <w:szCs w:val="24"/>
        </w:rPr>
        <w:t xml:space="preserve"> В случае если гарантийный срок не указан в спецификации, такой срок не может быть менее </w:t>
      </w:r>
      <w:r w:rsidR="00950C47" w:rsidRPr="00F11541">
        <w:rPr>
          <w:sz w:val="24"/>
          <w:szCs w:val="24"/>
        </w:rPr>
        <w:t>12</w:t>
      </w:r>
      <w:r w:rsidR="00E839F4" w:rsidRPr="00F11541">
        <w:rPr>
          <w:sz w:val="24"/>
          <w:szCs w:val="24"/>
        </w:rPr>
        <w:t xml:space="preserve"> </w:t>
      </w:r>
      <w:r w:rsidR="00B33E90" w:rsidRPr="00F11541">
        <w:rPr>
          <w:sz w:val="24"/>
          <w:szCs w:val="24"/>
        </w:rPr>
        <w:t>(</w:t>
      </w:r>
      <w:r w:rsidR="00E72650" w:rsidRPr="00F11541">
        <w:rPr>
          <w:sz w:val="24"/>
          <w:szCs w:val="24"/>
        </w:rPr>
        <w:t>двенадцати</w:t>
      </w:r>
      <w:r w:rsidR="00B33E90" w:rsidRPr="00F11541">
        <w:rPr>
          <w:sz w:val="24"/>
          <w:szCs w:val="24"/>
        </w:rPr>
        <w:t xml:space="preserve">) </w:t>
      </w:r>
      <w:r w:rsidR="00E839F4" w:rsidRPr="00F11541">
        <w:rPr>
          <w:sz w:val="24"/>
          <w:szCs w:val="24"/>
        </w:rPr>
        <w:t xml:space="preserve">месяцев с момента подписания Покупателем </w:t>
      </w:r>
      <w:r w:rsidR="00DC565A">
        <w:rPr>
          <w:bCs/>
          <w:sz w:val="24"/>
          <w:szCs w:val="24"/>
        </w:rPr>
        <w:t>Товарной накладной</w:t>
      </w:r>
      <w:r w:rsidR="00E839F4" w:rsidRPr="00F11541">
        <w:rPr>
          <w:sz w:val="24"/>
          <w:szCs w:val="24"/>
        </w:rPr>
        <w:t>.</w:t>
      </w:r>
    </w:p>
    <w:p w14:paraId="1ED52208" w14:textId="77777777" w:rsidR="000B3F29" w:rsidRPr="00F11541" w:rsidRDefault="00512AB0">
      <w:pPr>
        <w:widowControl w:val="0"/>
        <w:tabs>
          <w:tab w:val="left" w:pos="142"/>
          <w:tab w:val="left" w:pos="993"/>
        </w:tabs>
        <w:ind w:firstLine="567"/>
        <w:jc w:val="both"/>
        <w:rPr>
          <w:sz w:val="24"/>
          <w:szCs w:val="24"/>
        </w:rPr>
      </w:pPr>
      <w:r w:rsidRPr="00F11541">
        <w:rPr>
          <w:sz w:val="24"/>
          <w:szCs w:val="24"/>
        </w:rPr>
        <w:t>7</w:t>
      </w:r>
      <w:r w:rsidR="000B3F29" w:rsidRPr="00F11541">
        <w:rPr>
          <w:sz w:val="24"/>
          <w:szCs w:val="24"/>
        </w:rPr>
        <w:t xml:space="preserve">.2. </w:t>
      </w:r>
      <w:r w:rsidR="00E839F4" w:rsidRPr="00F11541">
        <w:rPr>
          <w:sz w:val="24"/>
          <w:szCs w:val="24"/>
        </w:rPr>
        <w:t xml:space="preserve">В течение гарантийного срока Поставщик гарантирует исправную </w:t>
      </w:r>
      <w:r w:rsidR="00E72650" w:rsidRPr="00F11541">
        <w:rPr>
          <w:sz w:val="24"/>
          <w:szCs w:val="24"/>
        </w:rPr>
        <w:t>эксплуатацию</w:t>
      </w:r>
      <w:r w:rsidR="00E839F4" w:rsidRPr="00F11541">
        <w:rPr>
          <w:sz w:val="24"/>
          <w:szCs w:val="24"/>
        </w:rPr>
        <w:t xml:space="preserve"> товара в соответствии с техническим описанием </w:t>
      </w:r>
      <w:r w:rsidR="00C11E4D" w:rsidRPr="00F11541">
        <w:rPr>
          <w:sz w:val="24"/>
          <w:szCs w:val="24"/>
        </w:rPr>
        <w:t>производителя товара</w:t>
      </w:r>
      <w:r w:rsidR="00E839F4" w:rsidRPr="00F11541">
        <w:rPr>
          <w:sz w:val="24"/>
          <w:szCs w:val="24"/>
        </w:rPr>
        <w:t>.</w:t>
      </w:r>
    </w:p>
    <w:p w14:paraId="71874FF7" w14:textId="77777777" w:rsidR="000B3F29" w:rsidRPr="00F11541" w:rsidRDefault="00512AB0">
      <w:pPr>
        <w:widowControl w:val="0"/>
        <w:tabs>
          <w:tab w:val="left" w:pos="142"/>
          <w:tab w:val="left" w:pos="993"/>
        </w:tabs>
        <w:ind w:firstLine="567"/>
        <w:jc w:val="both"/>
        <w:rPr>
          <w:sz w:val="24"/>
          <w:szCs w:val="24"/>
        </w:rPr>
      </w:pPr>
      <w:r w:rsidRPr="00F11541">
        <w:rPr>
          <w:sz w:val="24"/>
          <w:szCs w:val="24"/>
        </w:rPr>
        <w:t>7</w:t>
      </w:r>
      <w:r w:rsidR="000B3F29" w:rsidRPr="00F11541">
        <w:rPr>
          <w:sz w:val="24"/>
          <w:szCs w:val="24"/>
        </w:rPr>
        <w:t xml:space="preserve">.3. </w:t>
      </w:r>
      <w:r w:rsidR="00E839F4" w:rsidRPr="00F11541">
        <w:rPr>
          <w:sz w:val="24"/>
          <w:szCs w:val="24"/>
        </w:rPr>
        <w:t>Поставщик обязан за свой счет устранить дефекты, выявленные в течение гарантийного срока, или заменить товар и</w:t>
      </w:r>
      <w:r w:rsidR="00950305" w:rsidRPr="00F11541">
        <w:rPr>
          <w:sz w:val="24"/>
          <w:szCs w:val="24"/>
        </w:rPr>
        <w:t>/или его</w:t>
      </w:r>
      <w:r w:rsidR="00E839F4" w:rsidRPr="00F11541">
        <w:rPr>
          <w:sz w:val="24"/>
          <w:szCs w:val="24"/>
        </w:rPr>
        <w:t xml:space="preserve"> комплектующие, если не докажет, что дефекты возникли в результате нарушения Покупателем правил эксплуатации или условий хранения, должным образом сообщенных Покупателю Поставщиком и указанных в технической документации производителя товара.</w:t>
      </w:r>
    </w:p>
    <w:p w14:paraId="6F13A65F" w14:textId="77777777" w:rsidR="000B3F29" w:rsidRPr="00F11541" w:rsidRDefault="00512AB0">
      <w:pPr>
        <w:widowControl w:val="0"/>
        <w:tabs>
          <w:tab w:val="left" w:pos="142"/>
          <w:tab w:val="left" w:pos="993"/>
        </w:tabs>
        <w:ind w:firstLine="567"/>
        <w:jc w:val="both"/>
        <w:rPr>
          <w:sz w:val="24"/>
          <w:szCs w:val="24"/>
        </w:rPr>
      </w:pPr>
      <w:r w:rsidRPr="00F11541">
        <w:rPr>
          <w:sz w:val="24"/>
          <w:szCs w:val="24"/>
        </w:rPr>
        <w:t>7</w:t>
      </w:r>
      <w:r w:rsidR="000B3F29" w:rsidRPr="00F11541">
        <w:rPr>
          <w:sz w:val="24"/>
          <w:szCs w:val="24"/>
        </w:rPr>
        <w:t xml:space="preserve">.4. </w:t>
      </w:r>
      <w:r w:rsidR="00E839F4" w:rsidRPr="00F11541">
        <w:rPr>
          <w:sz w:val="24"/>
          <w:szCs w:val="24"/>
        </w:rPr>
        <w:t>После устранения выявленных дефектов товара или замены товара (и/или его комплектующих) в течение гарантийного срока</w:t>
      </w:r>
      <w:r w:rsidR="00C11E4D" w:rsidRPr="00F11541">
        <w:rPr>
          <w:sz w:val="24"/>
          <w:szCs w:val="24"/>
        </w:rPr>
        <w:t>,</w:t>
      </w:r>
      <w:r w:rsidR="00E839F4" w:rsidRPr="00F11541">
        <w:rPr>
          <w:sz w:val="24"/>
          <w:szCs w:val="24"/>
        </w:rPr>
        <w:t xml:space="preserve"> товар (и/или его комплектующие) должен соответствовать заявленным в технической документации производителя товара характеристикам. В отношении отремонтированного/замененного товара (и/или его комплектующих) устанавливается новый гаранти</w:t>
      </w:r>
      <w:r w:rsidR="00950C47" w:rsidRPr="00F11541">
        <w:rPr>
          <w:sz w:val="24"/>
          <w:szCs w:val="24"/>
        </w:rPr>
        <w:t>йный срок, составляющий 12</w:t>
      </w:r>
      <w:r w:rsidR="00E839F4" w:rsidRPr="00F11541">
        <w:rPr>
          <w:sz w:val="24"/>
          <w:szCs w:val="24"/>
        </w:rPr>
        <w:t xml:space="preserve"> </w:t>
      </w:r>
      <w:r w:rsidR="00641770" w:rsidRPr="00F11541">
        <w:rPr>
          <w:sz w:val="24"/>
          <w:szCs w:val="24"/>
        </w:rPr>
        <w:t xml:space="preserve">(двенадцать) </w:t>
      </w:r>
      <w:r w:rsidR="00E839F4" w:rsidRPr="00F11541">
        <w:rPr>
          <w:sz w:val="24"/>
          <w:szCs w:val="24"/>
        </w:rPr>
        <w:t>месяцев с даты приемки Покупателем отремонтированного/замененного товара (и/или его комплектующих) от Поставщика.</w:t>
      </w:r>
    </w:p>
    <w:p w14:paraId="5FE27D3A" w14:textId="2513588C" w:rsidR="009A15E4" w:rsidRDefault="00512AB0">
      <w:pPr>
        <w:widowControl w:val="0"/>
        <w:tabs>
          <w:tab w:val="left" w:pos="142"/>
          <w:tab w:val="left" w:pos="993"/>
        </w:tabs>
        <w:ind w:firstLine="567"/>
        <w:jc w:val="both"/>
        <w:rPr>
          <w:sz w:val="24"/>
          <w:szCs w:val="24"/>
        </w:rPr>
      </w:pPr>
      <w:r w:rsidRPr="00F11541">
        <w:rPr>
          <w:sz w:val="24"/>
          <w:szCs w:val="24"/>
        </w:rPr>
        <w:t>7</w:t>
      </w:r>
      <w:r w:rsidR="000B3F29" w:rsidRPr="00F11541">
        <w:rPr>
          <w:sz w:val="24"/>
          <w:szCs w:val="24"/>
        </w:rPr>
        <w:t xml:space="preserve">.5. </w:t>
      </w:r>
      <w:r w:rsidR="00BD5D2F" w:rsidRPr="00F11541">
        <w:rPr>
          <w:sz w:val="24"/>
          <w:szCs w:val="24"/>
        </w:rPr>
        <w:t>Гарантийный срок на результат выполненных Поставщиком</w:t>
      </w:r>
      <w:r w:rsidR="00A10B2E" w:rsidRPr="00F11541">
        <w:rPr>
          <w:sz w:val="24"/>
          <w:szCs w:val="24"/>
        </w:rPr>
        <w:t xml:space="preserve"> работ</w:t>
      </w:r>
      <w:r w:rsidR="00A10B2E" w:rsidRPr="00F11541">
        <w:rPr>
          <w:bCs/>
          <w:sz w:val="24"/>
          <w:szCs w:val="24"/>
        </w:rPr>
        <w:t xml:space="preserve"> </w:t>
      </w:r>
      <w:r w:rsidR="007303AC">
        <w:rPr>
          <w:bCs/>
          <w:sz w:val="24"/>
          <w:szCs w:val="24"/>
        </w:rPr>
        <w:t xml:space="preserve">устанавливается равным </w:t>
      </w:r>
      <w:r w:rsidR="0049190A">
        <w:rPr>
          <w:bCs/>
          <w:sz w:val="24"/>
          <w:szCs w:val="24"/>
        </w:rPr>
        <w:t>24 месяца</w:t>
      </w:r>
      <w:r w:rsidR="00A10B2E" w:rsidRPr="00F11541">
        <w:rPr>
          <w:bCs/>
          <w:i/>
          <w:iCs/>
          <w:sz w:val="24"/>
          <w:szCs w:val="24"/>
        </w:rPr>
        <w:t>,</w:t>
      </w:r>
      <w:r w:rsidR="00A10B2E" w:rsidRPr="00F11541">
        <w:rPr>
          <w:bCs/>
          <w:sz w:val="24"/>
          <w:szCs w:val="24"/>
        </w:rPr>
        <w:t xml:space="preserve"> при условии соблюдения правил эксплуатации </w:t>
      </w:r>
      <w:r w:rsidR="000317CC" w:rsidRPr="00F11541">
        <w:rPr>
          <w:bCs/>
          <w:sz w:val="24"/>
          <w:szCs w:val="24"/>
        </w:rPr>
        <w:t>Покупателем</w:t>
      </w:r>
      <w:r w:rsidR="00A10B2E" w:rsidRPr="00F11541">
        <w:rPr>
          <w:bCs/>
          <w:sz w:val="24"/>
          <w:szCs w:val="24"/>
        </w:rPr>
        <w:t xml:space="preserve"> результата работ. Гарантийный срок начинает исчисляться с момента </w:t>
      </w:r>
      <w:r w:rsidR="008B4CF8" w:rsidRPr="008B4CF8">
        <w:rPr>
          <w:bCs/>
          <w:sz w:val="24"/>
          <w:szCs w:val="24"/>
        </w:rPr>
        <w:t xml:space="preserve">с момента приемки </w:t>
      </w:r>
      <w:r w:rsidR="003E321C">
        <w:rPr>
          <w:bCs/>
          <w:sz w:val="24"/>
          <w:szCs w:val="24"/>
        </w:rPr>
        <w:t>Покупателем</w:t>
      </w:r>
      <w:r w:rsidR="008B4CF8" w:rsidRPr="008B4CF8">
        <w:rPr>
          <w:bCs/>
          <w:sz w:val="24"/>
          <w:szCs w:val="24"/>
        </w:rPr>
        <w:t xml:space="preserve"> результата работ</w:t>
      </w:r>
      <w:r w:rsidR="00A10B2E" w:rsidRPr="00482662">
        <w:rPr>
          <w:bCs/>
          <w:sz w:val="24"/>
          <w:szCs w:val="24"/>
        </w:rPr>
        <w:t>.</w:t>
      </w:r>
      <w:r w:rsidR="00BD5D2F" w:rsidRPr="00482662">
        <w:rPr>
          <w:sz w:val="24"/>
          <w:szCs w:val="24"/>
        </w:rPr>
        <w:t xml:space="preserve"> </w:t>
      </w:r>
    </w:p>
    <w:p w14:paraId="0EEAF782" w14:textId="7238C9A0" w:rsidR="00BD5D2F" w:rsidRPr="00213735" w:rsidRDefault="00BD5D2F">
      <w:pPr>
        <w:widowControl w:val="0"/>
        <w:tabs>
          <w:tab w:val="left" w:pos="142"/>
          <w:tab w:val="left" w:pos="993"/>
        </w:tabs>
        <w:ind w:firstLine="567"/>
        <w:jc w:val="both"/>
        <w:rPr>
          <w:sz w:val="24"/>
          <w:szCs w:val="24"/>
        </w:rPr>
      </w:pPr>
      <w:r w:rsidRPr="00F11541">
        <w:rPr>
          <w:sz w:val="24"/>
          <w:szCs w:val="24"/>
        </w:rPr>
        <w:t xml:space="preserve">В случае выхода товара из строя в течение гарантийного срока Поставщик обязуется самостоятельно и за свой счет </w:t>
      </w:r>
      <w:r w:rsidR="004D4832">
        <w:rPr>
          <w:sz w:val="24"/>
          <w:szCs w:val="24"/>
        </w:rPr>
        <w:t>устранить недостатки результата работ</w:t>
      </w:r>
      <w:r w:rsidRPr="00F11541">
        <w:rPr>
          <w:sz w:val="24"/>
          <w:szCs w:val="24"/>
        </w:rPr>
        <w:t xml:space="preserve"> в течение 1 (одного) месяца с даты получения соответствующего письменного уведомления Покупателя.</w:t>
      </w:r>
    </w:p>
    <w:p w14:paraId="6725FD1B" w14:textId="77777777" w:rsidR="00636868" w:rsidRPr="00F11541" w:rsidRDefault="00636868">
      <w:pPr>
        <w:widowControl w:val="0"/>
        <w:tabs>
          <w:tab w:val="left" w:pos="142"/>
          <w:tab w:val="left" w:pos="993"/>
        </w:tabs>
        <w:ind w:firstLine="567"/>
        <w:rPr>
          <w:b/>
          <w:sz w:val="24"/>
          <w:szCs w:val="24"/>
        </w:rPr>
      </w:pPr>
    </w:p>
    <w:p w14:paraId="376BEE91" w14:textId="77A31E90" w:rsidR="00A55F07" w:rsidRPr="00723288" w:rsidRDefault="003A5532" w:rsidP="00FD2D81">
      <w:pPr>
        <w:pStyle w:val="af1"/>
        <w:widowControl w:val="0"/>
        <w:numPr>
          <w:ilvl w:val="0"/>
          <w:numId w:val="8"/>
        </w:numPr>
        <w:tabs>
          <w:tab w:val="left" w:pos="142"/>
          <w:tab w:val="left" w:pos="993"/>
        </w:tabs>
        <w:jc w:val="center"/>
        <w:rPr>
          <w:b/>
          <w:sz w:val="24"/>
          <w:szCs w:val="24"/>
        </w:rPr>
      </w:pPr>
      <w:r w:rsidRPr="00723288">
        <w:rPr>
          <w:b/>
          <w:sz w:val="24"/>
          <w:szCs w:val="24"/>
        </w:rPr>
        <w:t>Ответственность Сторон</w:t>
      </w:r>
    </w:p>
    <w:p w14:paraId="42AC10E2" w14:textId="77777777" w:rsidR="001A0C9A" w:rsidRPr="00F11541" w:rsidRDefault="00A77B55" w:rsidP="001B09A6">
      <w:pPr>
        <w:widowControl w:val="0"/>
        <w:tabs>
          <w:tab w:val="left" w:pos="142"/>
          <w:tab w:val="left" w:pos="993"/>
          <w:tab w:val="left" w:pos="1134"/>
        </w:tabs>
        <w:ind w:firstLine="709"/>
        <w:jc w:val="both"/>
        <w:rPr>
          <w:bCs/>
          <w:sz w:val="24"/>
          <w:szCs w:val="24"/>
        </w:rPr>
      </w:pPr>
      <w:r>
        <w:rPr>
          <w:sz w:val="24"/>
          <w:szCs w:val="24"/>
        </w:rPr>
        <w:t>8</w:t>
      </w:r>
      <w:r w:rsidR="001A0C9A" w:rsidRPr="00F11541">
        <w:rPr>
          <w:sz w:val="24"/>
          <w:szCs w:val="24"/>
        </w:rPr>
        <w:t xml:space="preserve">.1. </w:t>
      </w:r>
      <w:r w:rsidR="0000523C" w:rsidRPr="00F11541">
        <w:rPr>
          <w:sz w:val="24"/>
          <w:szCs w:val="24"/>
        </w:rPr>
        <w:t xml:space="preserve">В случае нарушения предусмотренных </w:t>
      </w:r>
      <w:r w:rsidR="00A23E24" w:rsidRPr="00F11541">
        <w:rPr>
          <w:sz w:val="24"/>
          <w:szCs w:val="24"/>
        </w:rPr>
        <w:t>Договором</w:t>
      </w:r>
      <w:r w:rsidR="0000523C" w:rsidRPr="00F11541">
        <w:rPr>
          <w:sz w:val="24"/>
          <w:szCs w:val="24"/>
        </w:rPr>
        <w:t xml:space="preserve"> сроков поставки</w:t>
      </w:r>
      <w:r w:rsidR="001B174C" w:rsidRPr="00F11541">
        <w:rPr>
          <w:sz w:val="24"/>
          <w:szCs w:val="24"/>
        </w:rPr>
        <w:t xml:space="preserve"> или недопоставки товара</w:t>
      </w:r>
      <w:r w:rsidR="0000523C" w:rsidRPr="00F11541">
        <w:rPr>
          <w:sz w:val="24"/>
          <w:szCs w:val="24"/>
        </w:rPr>
        <w:t xml:space="preserve">, Поставщик обязан уплатить Покупателю пени в размере </w:t>
      </w:r>
      <w:r w:rsidR="004B3738" w:rsidRPr="00F11541">
        <w:rPr>
          <w:sz w:val="24"/>
          <w:szCs w:val="24"/>
        </w:rPr>
        <w:t>0,2</w:t>
      </w:r>
      <w:r w:rsidR="00AF77C6">
        <w:rPr>
          <w:sz w:val="24"/>
          <w:szCs w:val="24"/>
        </w:rPr>
        <w:t> </w:t>
      </w:r>
      <w:r w:rsidR="0000523C" w:rsidRPr="00F11541">
        <w:rPr>
          <w:sz w:val="24"/>
          <w:szCs w:val="24"/>
        </w:rPr>
        <w:t xml:space="preserve">% от цены </w:t>
      </w:r>
      <w:r w:rsidR="001B174C" w:rsidRPr="00F11541">
        <w:rPr>
          <w:sz w:val="24"/>
          <w:szCs w:val="24"/>
        </w:rPr>
        <w:t xml:space="preserve">непоставленного </w:t>
      </w:r>
      <w:r w:rsidR="0000523C" w:rsidRPr="00F11541">
        <w:rPr>
          <w:sz w:val="24"/>
          <w:szCs w:val="24"/>
        </w:rPr>
        <w:t>товара</w:t>
      </w:r>
      <w:r w:rsidR="001B174C" w:rsidRPr="00F11541">
        <w:rPr>
          <w:sz w:val="24"/>
          <w:szCs w:val="24"/>
        </w:rPr>
        <w:t xml:space="preserve"> </w:t>
      </w:r>
      <w:r w:rsidR="004B3738" w:rsidRPr="00F11541">
        <w:rPr>
          <w:sz w:val="24"/>
          <w:szCs w:val="24"/>
        </w:rPr>
        <w:t>за каждый день просрочки</w:t>
      </w:r>
      <w:r w:rsidR="00126519" w:rsidRPr="00F11541">
        <w:rPr>
          <w:sz w:val="24"/>
          <w:szCs w:val="24"/>
        </w:rPr>
        <w:t xml:space="preserve">. </w:t>
      </w:r>
    </w:p>
    <w:p w14:paraId="5E1090A1" w14:textId="77777777" w:rsidR="001A0C9A" w:rsidRPr="00F11541" w:rsidRDefault="00A77B55" w:rsidP="001B09A6">
      <w:pPr>
        <w:widowControl w:val="0"/>
        <w:tabs>
          <w:tab w:val="left" w:pos="142"/>
          <w:tab w:val="left" w:pos="993"/>
          <w:tab w:val="left" w:pos="1134"/>
        </w:tabs>
        <w:ind w:firstLine="709"/>
        <w:jc w:val="both"/>
        <w:rPr>
          <w:bCs/>
          <w:sz w:val="24"/>
          <w:szCs w:val="24"/>
        </w:rPr>
      </w:pPr>
      <w:r>
        <w:rPr>
          <w:sz w:val="24"/>
          <w:szCs w:val="24"/>
        </w:rPr>
        <w:t>8</w:t>
      </w:r>
      <w:r w:rsidR="001A0C9A" w:rsidRPr="00F11541">
        <w:rPr>
          <w:sz w:val="24"/>
          <w:szCs w:val="24"/>
        </w:rPr>
        <w:t xml:space="preserve">.2. </w:t>
      </w:r>
      <w:r w:rsidR="00DF6B17" w:rsidRPr="00F11541">
        <w:rPr>
          <w:sz w:val="24"/>
          <w:szCs w:val="24"/>
          <w:lang w:bidi="ru-RU"/>
        </w:rPr>
        <w:t xml:space="preserve">Если при приемке </w:t>
      </w:r>
      <w:r w:rsidR="00A23E24" w:rsidRPr="00F11541">
        <w:rPr>
          <w:sz w:val="24"/>
          <w:szCs w:val="24"/>
          <w:lang w:bidi="ru-RU"/>
        </w:rPr>
        <w:t>товара</w:t>
      </w:r>
      <w:r w:rsidR="00DF6B17" w:rsidRPr="00F11541">
        <w:rPr>
          <w:sz w:val="24"/>
          <w:szCs w:val="24"/>
          <w:lang w:bidi="ru-RU"/>
        </w:rPr>
        <w:t xml:space="preserve"> </w:t>
      </w:r>
      <w:r w:rsidR="00A23E24" w:rsidRPr="00F11541">
        <w:rPr>
          <w:sz w:val="24"/>
          <w:szCs w:val="24"/>
          <w:lang w:bidi="ru-RU"/>
        </w:rPr>
        <w:t>П</w:t>
      </w:r>
      <w:r w:rsidR="00DF6B17" w:rsidRPr="00F11541">
        <w:rPr>
          <w:sz w:val="24"/>
          <w:szCs w:val="24"/>
          <w:lang w:bidi="ru-RU"/>
        </w:rPr>
        <w:t xml:space="preserve">окупателем будет обнаружено, что </w:t>
      </w:r>
      <w:r w:rsidR="00A23E24" w:rsidRPr="00F11541">
        <w:rPr>
          <w:sz w:val="24"/>
          <w:szCs w:val="24"/>
          <w:lang w:bidi="ru-RU"/>
        </w:rPr>
        <w:t>товар</w:t>
      </w:r>
      <w:r w:rsidR="00DF6B17" w:rsidRPr="00F11541">
        <w:rPr>
          <w:sz w:val="24"/>
          <w:szCs w:val="24"/>
          <w:lang w:bidi="ru-RU"/>
        </w:rPr>
        <w:t xml:space="preserve"> поставлен с нарушением требований к качеству и/или к комплектности, в том числе в случае непредставления, несвоевременного и/или ненадлежащего предс</w:t>
      </w:r>
      <w:r w:rsidR="00E54C21" w:rsidRPr="00F11541">
        <w:rPr>
          <w:sz w:val="24"/>
          <w:szCs w:val="24"/>
          <w:lang w:bidi="ru-RU"/>
        </w:rPr>
        <w:t>тавления относящихся к товару документов, указанных в п. 5.1.3 Договора, Поставщик обязан уплатить П</w:t>
      </w:r>
      <w:r w:rsidR="00DF6B17" w:rsidRPr="00F11541">
        <w:rPr>
          <w:sz w:val="24"/>
          <w:szCs w:val="24"/>
          <w:lang w:bidi="ru-RU"/>
        </w:rPr>
        <w:t>окупателю штраф в размере 10</w:t>
      </w:r>
      <w:r w:rsidR="00AF77C6">
        <w:rPr>
          <w:sz w:val="24"/>
          <w:szCs w:val="24"/>
          <w:lang w:bidi="ru-RU"/>
        </w:rPr>
        <w:t> </w:t>
      </w:r>
      <w:r w:rsidR="00DF6B17" w:rsidRPr="00F11541">
        <w:rPr>
          <w:sz w:val="24"/>
          <w:szCs w:val="24"/>
          <w:lang w:bidi="ru-RU"/>
        </w:rPr>
        <w:t xml:space="preserve">% от общей стоимости </w:t>
      </w:r>
      <w:r w:rsidR="00E54C21" w:rsidRPr="00F11541">
        <w:rPr>
          <w:sz w:val="24"/>
          <w:szCs w:val="24"/>
          <w:lang w:bidi="ru-RU"/>
        </w:rPr>
        <w:t>товара, в отношении которого П</w:t>
      </w:r>
      <w:r w:rsidR="00DF6B17" w:rsidRPr="00F11541">
        <w:rPr>
          <w:sz w:val="24"/>
          <w:szCs w:val="24"/>
          <w:lang w:bidi="ru-RU"/>
        </w:rPr>
        <w:t xml:space="preserve">оставщик </w:t>
      </w:r>
      <w:r w:rsidR="00DF6B17" w:rsidRPr="00F11541">
        <w:rPr>
          <w:sz w:val="24"/>
          <w:szCs w:val="24"/>
          <w:lang w:bidi="ru-RU"/>
        </w:rPr>
        <w:lastRenderedPageBreak/>
        <w:t>надлежащим образом не исполнил своих обязатель</w:t>
      </w:r>
      <w:r w:rsidR="00952C0E" w:rsidRPr="00F11541">
        <w:rPr>
          <w:sz w:val="24"/>
          <w:szCs w:val="24"/>
          <w:lang w:bidi="ru-RU"/>
        </w:rPr>
        <w:t>ств, а также возместить убытки П</w:t>
      </w:r>
      <w:r w:rsidR="00DF6B17" w:rsidRPr="00F11541">
        <w:rPr>
          <w:sz w:val="24"/>
          <w:szCs w:val="24"/>
          <w:lang w:bidi="ru-RU"/>
        </w:rPr>
        <w:t>окупателя в порядке, установленном действующим законод</w:t>
      </w:r>
      <w:r w:rsidR="00952C0E" w:rsidRPr="00F11541">
        <w:rPr>
          <w:sz w:val="24"/>
          <w:szCs w:val="24"/>
          <w:lang w:bidi="ru-RU"/>
        </w:rPr>
        <w:t>ательством. В указанном случае П</w:t>
      </w:r>
      <w:r w:rsidR="006965C7" w:rsidRPr="00F11541">
        <w:rPr>
          <w:sz w:val="24"/>
          <w:szCs w:val="24"/>
          <w:lang w:bidi="ru-RU"/>
        </w:rPr>
        <w:t>окупатель вправе расторгнуть Д</w:t>
      </w:r>
      <w:r w:rsidR="00DF6B17" w:rsidRPr="00F11541">
        <w:rPr>
          <w:sz w:val="24"/>
          <w:szCs w:val="24"/>
          <w:lang w:bidi="ru-RU"/>
        </w:rPr>
        <w:t>оговор путем направлени</w:t>
      </w:r>
      <w:r w:rsidR="00952C0E" w:rsidRPr="00F11541">
        <w:rPr>
          <w:sz w:val="24"/>
          <w:szCs w:val="24"/>
          <w:lang w:bidi="ru-RU"/>
        </w:rPr>
        <w:t>я соответствующего уведомления П</w:t>
      </w:r>
      <w:r w:rsidR="00DF6B17" w:rsidRPr="00F11541">
        <w:rPr>
          <w:sz w:val="24"/>
          <w:szCs w:val="24"/>
          <w:lang w:bidi="ru-RU"/>
        </w:rPr>
        <w:t xml:space="preserve">оставщику без </w:t>
      </w:r>
      <w:r w:rsidR="00952C0E" w:rsidRPr="00F11541">
        <w:rPr>
          <w:sz w:val="24"/>
          <w:szCs w:val="24"/>
          <w:lang w:bidi="ru-RU"/>
        </w:rPr>
        <w:t>возмещения каких-либо расходов П</w:t>
      </w:r>
      <w:r w:rsidR="00DF6B17" w:rsidRPr="00F11541">
        <w:rPr>
          <w:sz w:val="24"/>
          <w:szCs w:val="24"/>
          <w:lang w:bidi="ru-RU"/>
        </w:rPr>
        <w:t>оставщика.</w:t>
      </w:r>
    </w:p>
    <w:p w14:paraId="7EE33169" w14:textId="76229609" w:rsidR="001A0C9A" w:rsidRPr="00F11541" w:rsidRDefault="00A77B55" w:rsidP="001B09A6">
      <w:pPr>
        <w:widowControl w:val="0"/>
        <w:tabs>
          <w:tab w:val="left" w:pos="142"/>
          <w:tab w:val="left" w:pos="993"/>
          <w:tab w:val="left" w:pos="1134"/>
        </w:tabs>
        <w:ind w:firstLine="709"/>
        <w:jc w:val="both"/>
        <w:rPr>
          <w:bCs/>
          <w:sz w:val="24"/>
          <w:szCs w:val="24"/>
        </w:rPr>
      </w:pPr>
      <w:r>
        <w:rPr>
          <w:bCs/>
          <w:sz w:val="24"/>
          <w:szCs w:val="24"/>
        </w:rPr>
        <w:t>8</w:t>
      </w:r>
      <w:r w:rsidR="001A0C9A" w:rsidRPr="00F11541">
        <w:rPr>
          <w:bCs/>
          <w:sz w:val="24"/>
          <w:szCs w:val="24"/>
        </w:rPr>
        <w:t>.</w:t>
      </w:r>
      <w:r w:rsidR="003B6678">
        <w:rPr>
          <w:bCs/>
          <w:sz w:val="24"/>
          <w:szCs w:val="24"/>
        </w:rPr>
        <w:t>3</w:t>
      </w:r>
      <w:r w:rsidR="001A0C9A" w:rsidRPr="00F11541">
        <w:rPr>
          <w:bCs/>
          <w:sz w:val="24"/>
          <w:szCs w:val="24"/>
        </w:rPr>
        <w:t xml:space="preserve">. </w:t>
      </w:r>
      <w:r w:rsidR="00753727" w:rsidRPr="00F11541">
        <w:rPr>
          <w:bCs/>
          <w:sz w:val="24"/>
          <w:szCs w:val="24"/>
        </w:rPr>
        <w:t xml:space="preserve">В случае нарушения срока вывоза товара ненадлежащего качества и/или некомплектного товара, указанного в соответствующем требовании Покупателя, Поставщик обязан уплатить Покупателю пени в размере </w:t>
      </w:r>
      <w:r w:rsidR="004B3738" w:rsidRPr="00F11541">
        <w:rPr>
          <w:bCs/>
          <w:sz w:val="24"/>
          <w:szCs w:val="24"/>
        </w:rPr>
        <w:t>0,2</w:t>
      </w:r>
      <w:r w:rsidR="00AF77C6">
        <w:rPr>
          <w:bCs/>
          <w:sz w:val="24"/>
          <w:szCs w:val="24"/>
        </w:rPr>
        <w:t> </w:t>
      </w:r>
      <w:r w:rsidR="00753727" w:rsidRPr="00F11541">
        <w:rPr>
          <w:bCs/>
          <w:sz w:val="24"/>
          <w:szCs w:val="24"/>
        </w:rPr>
        <w:t>% от цены товара ненадлежащего качества и/или некомплектного товара, за каждый день просрочки.</w:t>
      </w:r>
    </w:p>
    <w:p w14:paraId="6CEB82D3" w14:textId="4A6FA30C" w:rsidR="0089022D" w:rsidRPr="001B09A6" w:rsidRDefault="00A77B55" w:rsidP="001B09A6">
      <w:pPr>
        <w:widowControl w:val="0"/>
        <w:tabs>
          <w:tab w:val="left" w:pos="142"/>
          <w:tab w:val="left" w:pos="993"/>
        </w:tabs>
        <w:ind w:firstLine="709"/>
        <w:jc w:val="both"/>
        <w:rPr>
          <w:sz w:val="24"/>
          <w:szCs w:val="24"/>
          <w:lang w:bidi="ru-RU"/>
        </w:rPr>
      </w:pPr>
      <w:r w:rsidRPr="00A77B55">
        <w:rPr>
          <w:sz w:val="24"/>
          <w:szCs w:val="24"/>
          <w:lang w:bidi="ru-RU"/>
        </w:rPr>
        <w:t>8</w:t>
      </w:r>
      <w:r w:rsidR="00D77B29" w:rsidRPr="00A77B55">
        <w:rPr>
          <w:sz w:val="24"/>
          <w:szCs w:val="24"/>
          <w:lang w:bidi="ru-RU"/>
        </w:rPr>
        <w:t>.</w:t>
      </w:r>
      <w:r w:rsidR="003B6678">
        <w:rPr>
          <w:sz w:val="24"/>
          <w:szCs w:val="24"/>
          <w:lang w:bidi="ru-RU"/>
        </w:rPr>
        <w:t>4</w:t>
      </w:r>
      <w:r w:rsidR="00D77B29" w:rsidRPr="00A77B55">
        <w:rPr>
          <w:sz w:val="24"/>
          <w:szCs w:val="24"/>
          <w:lang w:bidi="ru-RU"/>
        </w:rPr>
        <w:t xml:space="preserve">. </w:t>
      </w:r>
      <w:r w:rsidR="0089022D" w:rsidRPr="00A77B55">
        <w:rPr>
          <w:sz w:val="24"/>
          <w:szCs w:val="24"/>
          <w:lang w:bidi="ru-RU"/>
        </w:rPr>
        <w:t>В слу</w:t>
      </w:r>
      <w:r w:rsidR="00D77B29" w:rsidRPr="00A77B55">
        <w:rPr>
          <w:sz w:val="24"/>
          <w:szCs w:val="24"/>
          <w:lang w:bidi="ru-RU"/>
        </w:rPr>
        <w:t xml:space="preserve">чае </w:t>
      </w:r>
      <w:r w:rsidR="0049190A" w:rsidRPr="00A77B55">
        <w:rPr>
          <w:sz w:val="24"/>
          <w:szCs w:val="24"/>
          <w:lang w:bidi="ru-RU"/>
        </w:rPr>
        <w:t>нарушения,</w:t>
      </w:r>
      <w:r w:rsidR="00D77B29" w:rsidRPr="00A77B55">
        <w:rPr>
          <w:sz w:val="24"/>
          <w:szCs w:val="24"/>
          <w:lang w:bidi="ru-RU"/>
        </w:rPr>
        <w:t xml:space="preserve"> предусмотренного Д</w:t>
      </w:r>
      <w:r w:rsidR="0089022D" w:rsidRPr="00A77B55">
        <w:rPr>
          <w:sz w:val="24"/>
          <w:szCs w:val="24"/>
          <w:lang w:bidi="ru-RU"/>
        </w:rPr>
        <w:t>оговором начального и/или к</w:t>
      </w:r>
      <w:r w:rsidR="00D77B29" w:rsidRPr="00A77B55">
        <w:rPr>
          <w:sz w:val="24"/>
          <w:szCs w:val="24"/>
          <w:lang w:bidi="ru-RU"/>
        </w:rPr>
        <w:t xml:space="preserve">онечного срока выполнения </w:t>
      </w:r>
      <w:r w:rsidR="0049190A" w:rsidRPr="00A77B55">
        <w:rPr>
          <w:sz w:val="24"/>
          <w:szCs w:val="24"/>
          <w:lang w:bidi="ru-RU"/>
        </w:rPr>
        <w:t>работ,</w:t>
      </w:r>
      <w:r w:rsidR="00D77B29" w:rsidRPr="00A77B55">
        <w:rPr>
          <w:sz w:val="24"/>
          <w:szCs w:val="24"/>
          <w:lang w:bidi="ru-RU"/>
        </w:rPr>
        <w:t xml:space="preserve"> Поставщик</w:t>
      </w:r>
      <w:r w:rsidR="0089022D" w:rsidRPr="001B09A6">
        <w:rPr>
          <w:sz w:val="24"/>
          <w:szCs w:val="24"/>
          <w:lang w:bidi="ru-RU"/>
        </w:rPr>
        <w:t xml:space="preserve"> обязан уплатить </w:t>
      </w:r>
      <w:r w:rsidR="00D77B29" w:rsidRPr="001B09A6">
        <w:rPr>
          <w:sz w:val="24"/>
          <w:szCs w:val="24"/>
          <w:lang w:bidi="ru-RU"/>
        </w:rPr>
        <w:t>Покупателю</w:t>
      </w:r>
      <w:r w:rsidR="0089022D" w:rsidRPr="001B09A6">
        <w:rPr>
          <w:sz w:val="24"/>
          <w:szCs w:val="24"/>
          <w:lang w:bidi="ru-RU"/>
        </w:rPr>
        <w:t xml:space="preserve"> пени в</w:t>
      </w:r>
      <w:r w:rsidR="00143D04" w:rsidRPr="001B09A6">
        <w:rPr>
          <w:sz w:val="24"/>
          <w:szCs w:val="24"/>
          <w:lang w:bidi="ru-RU"/>
        </w:rPr>
        <w:t xml:space="preserve"> размере </w:t>
      </w:r>
      <w:r w:rsidR="0089022D" w:rsidRPr="001B09A6">
        <w:rPr>
          <w:sz w:val="24"/>
          <w:szCs w:val="24"/>
          <w:lang w:bidi="ru-RU"/>
        </w:rPr>
        <w:t>0,2</w:t>
      </w:r>
      <w:r w:rsidR="00AF77C6" w:rsidRPr="001B09A6">
        <w:rPr>
          <w:sz w:val="24"/>
          <w:szCs w:val="24"/>
          <w:lang w:bidi="ru-RU"/>
        </w:rPr>
        <w:t> </w:t>
      </w:r>
      <w:r w:rsidR="0089022D" w:rsidRPr="001B09A6">
        <w:rPr>
          <w:sz w:val="24"/>
          <w:szCs w:val="24"/>
          <w:lang w:bidi="ru-RU"/>
        </w:rPr>
        <w:t>% от цены работ</w:t>
      </w:r>
      <w:r w:rsidR="00143D04" w:rsidRPr="001B09A6">
        <w:rPr>
          <w:sz w:val="24"/>
          <w:szCs w:val="24"/>
          <w:lang w:bidi="ru-RU"/>
        </w:rPr>
        <w:t xml:space="preserve"> по Д</w:t>
      </w:r>
      <w:r w:rsidR="0089022D" w:rsidRPr="001B09A6">
        <w:rPr>
          <w:sz w:val="24"/>
          <w:szCs w:val="24"/>
          <w:lang w:bidi="ru-RU"/>
        </w:rPr>
        <w:t>оговору за каждый день просрочки.</w:t>
      </w:r>
    </w:p>
    <w:p w14:paraId="2206D842" w14:textId="6A589CBC" w:rsidR="00D70AA7" w:rsidRPr="00FD2D81" w:rsidRDefault="003B6678" w:rsidP="00FD2D81">
      <w:pPr>
        <w:ind w:firstLine="709"/>
        <w:jc w:val="both"/>
        <w:rPr>
          <w:bCs/>
          <w:sz w:val="24"/>
          <w:szCs w:val="24"/>
        </w:rPr>
      </w:pPr>
      <w:r>
        <w:rPr>
          <w:sz w:val="24"/>
          <w:szCs w:val="24"/>
        </w:rPr>
        <w:t xml:space="preserve">8.5. </w:t>
      </w:r>
      <w:r w:rsidR="0000523C" w:rsidRPr="00FD2D81">
        <w:rPr>
          <w:sz w:val="24"/>
          <w:szCs w:val="24"/>
        </w:rPr>
        <w:t>В случае наруш</w:t>
      </w:r>
      <w:r w:rsidR="00DD4E4F" w:rsidRPr="00FD2D81">
        <w:rPr>
          <w:sz w:val="24"/>
          <w:szCs w:val="24"/>
        </w:rPr>
        <w:t>ения предусмотренных Д</w:t>
      </w:r>
      <w:r w:rsidR="0000523C" w:rsidRPr="00FD2D81">
        <w:rPr>
          <w:sz w:val="24"/>
          <w:szCs w:val="24"/>
        </w:rPr>
        <w:t>оговором сроков оплаты, Покупатель обязан уплатить Поставщику пени в размере 0,</w:t>
      </w:r>
      <w:r w:rsidR="00262269" w:rsidRPr="00FD2D81">
        <w:rPr>
          <w:sz w:val="24"/>
          <w:szCs w:val="24"/>
        </w:rPr>
        <w:t>2</w:t>
      </w:r>
      <w:r w:rsidR="002E4F7E" w:rsidRPr="00FD2D81">
        <w:rPr>
          <w:sz w:val="24"/>
          <w:szCs w:val="24"/>
        </w:rPr>
        <w:t> </w:t>
      </w:r>
      <w:r w:rsidR="0000523C" w:rsidRPr="00FD2D81">
        <w:rPr>
          <w:sz w:val="24"/>
          <w:szCs w:val="24"/>
        </w:rPr>
        <w:t xml:space="preserve">% от </w:t>
      </w:r>
      <w:r w:rsidR="00C77540" w:rsidRPr="00FD2D81">
        <w:rPr>
          <w:sz w:val="24"/>
          <w:szCs w:val="24"/>
        </w:rPr>
        <w:t>суммы платежа, оплата которого просрочена</w:t>
      </w:r>
      <w:r w:rsidR="0000523C" w:rsidRPr="00FD2D81">
        <w:rPr>
          <w:sz w:val="24"/>
          <w:szCs w:val="24"/>
        </w:rPr>
        <w:t>, за каждый день просрочки</w:t>
      </w:r>
      <w:r w:rsidR="000D442A" w:rsidRPr="00FD2D81">
        <w:rPr>
          <w:sz w:val="24"/>
          <w:szCs w:val="24"/>
        </w:rPr>
        <w:t>.</w:t>
      </w:r>
    </w:p>
    <w:p w14:paraId="04894211" w14:textId="77777777" w:rsidR="00064EEA" w:rsidRPr="00F11541" w:rsidRDefault="00064EEA" w:rsidP="00A77B55">
      <w:pPr>
        <w:widowControl w:val="0"/>
        <w:tabs>
          <w:tab w:val="left" w:pos="142"/>
          <w:tab w:val="left" w:pos="993"/>
        </w:tabs>
        <w:ind w:firstLine="567"/>
        <w:jc w:val="center"/>
        <w:rPr>
          <w:b/>
          <w:sz w:val="24"/>
          <w:szCs w:val="24"/>
        </w:rPr>
      </w:pPr>
    </w:p>
    <w:p w14:paraId="20B83BAD" w14:textId="74C0839A" w:rsidR="00500CCA" w:rsidRPr="003A0622" w:rsidRDefault="00500CCA" w:rsidP="00FD2D81">
      <w:pPr>
        <w:pStyle w:val="af1"/>
        <w:widowControl w:val="0"/>
        <w:numPr>
          <w:ilvl w:val="0"/>
          <w:numId w:val="9"/>
        </w:numPr>
        <w:tabs>
          <w:tab w:val="left" w:pos="142"/>
          <w:tab w:val="left" w:pos="426"/>
          <w:tab w:val="left" w:pos="993"/>
        </w:tabs>
        <w:jc w:val="center"/>
        <w:rPr>
          <w:b/>
          <w:sz w:val="24"/>
          <w:szCs w:val="24"/>
        </w:rPr>
      </w:pPr>
      <w:r w:rsidRPr="003A0622">
        <w:rPr>
          <w:b/>
          <w:sz w:val="24"/>
          <w:szCs w:val="24"/>
        </w:rPr>
        <w:t>С</w:t>
      </w:r>
      <w:r w:rsidR="0069453F" w:rsidRPr="003A0622">
        <w:rPr>
          <w:b/>
          <w:sz w:val="24"/>
          <w:szCs w:val="24"/>
        </w:rPr>
        <w:t>рок действия Договора</w:t>
      </w:r>
    </w:p>
    <w:p w14:paraId="56D629D9" w14:textId="77777777" w:rsidR="00330241" w:rsidRDefault="00EE627D" w:rsidP="001B09A6">
      <w:pPr>
        <w:widowControl w:val="0"/>
        <w:tabs>
          <w:tab w:val="left" w:pos="142"/>
          <w:tab w:val="left" w:pos="993"/>
          <w:tab w:val="left" w:pos="1276"/>
        </w:tabs>
        <w:ind w:firstLine="709"/>
        <w:jc w:val="both"/>
        <w:rPr>
          <w:sz w:val="24"/>
          <w:szCs w:val="24"/>
        </w:rPr>
      </w:pPr>
      <w:r>
        <w:rPr>
          <w:sz w:val="24"/>
          <w:szCs w:val="24"/>
        </w:rPr>
        <w:t>9</w:t>
      </w:r>
      <w:r w:rsidR="00286996" w:rsidRPr="00F11541">
        <w:rPr>
          <w:sz w:val="24"/>
          <w:szCs w:val="24"/>
        </w:rPr>
        <w:t xml:space="preserve">.1. </w:t>
      </w:r>
      <w:r w:rsidR="009414EE">
        <w:rPr>
          <w:sz w:val="24"/>
          <w:szCs w:val="24"/>
        </w:rPr>
        <w:t>Д</w:t>
      </w:r>
      <w:r w:rsidR="00500CCA" w:rsidRPr="00F11541">
        <w:rPr>
          <w:sz w:val="24"/>
          <w:szCs w:val="24"/>
        </w:rPr>
        <w:t>оговор вступает в силу с даты его подписания уполномоченными представителями обеих Сторон и действует до полного исполнения С</w:t>
      </w:r>
      <w:r w:rsidR="00330241">
        <w:rPr>
          <w:sz w:val="24"/>
          <w:szCs w:val="24"/>
        </w:rPr>
        <w:t>торонами своих обязательств по Д</w:t>
      </w:r>
      <w:r w:rsidR="00500CCA" w:rsidRPr="00F11541">
        <w:rPr>
          <w:sz w:val="24"/>
          <w:szCs w:val="24"/>
        </w:rPr>
        <w:t>оговору.</w:t>
      </w:r>
    </w:p>
    <w:p w14:paraId="7110470A" w14:textId="77777777" w:rsidR="00286996" w:rsidRPr="00F11541" w:rsidRDefault="00315B53" w:rsidP="001B09A6">
      <w:pPr>
        <w:widowControl w:val="0"/>
        <w:tabs>
          <w:tab w:val="left" w:pos="142"/>
          <w:tab w:val="left" w:pos="993"/>
          <w:tab w:val="left" w:pos="1276"/>
        </w:tabs>
        <w:ind w:firstLine="709"/>
        <w:jc w:val="both"/>
        <w:rPr>
          <w:sz w:val="24"/>
          <w:szCs w:val="24"/>
        </w:rPr>
      </w:pPr>
      <w:r w:rsidRPr="00F11541">
        <w:rPr>
          <w:sz w:val="24"/>
          <w:szCs w:val="24"/>
        </w:rPr>
        <w:t xml:space="preserve">Истечение срока действия </w:t>
      </w:r>
      <w:r w:rsidR="00330241">
        <w:rPr>
          <w:sz w:val="24"/>
          <w:szCs w:val="24"/>
        </w:rPr>
        <w:t>Д</w:t>
      </w:r>
      <w:r w:rsidRPr="00F11541">
        <w:rPr>
          <w:sz w:val="24"/>
          <w:szCs w:val="24"/>
        </w:rPr>
        <w:t>оговора не освобождает Поставщика от обязанностей по возмещению имущественных потерь, убытков, неустоек и выполнения иных</w:t>
      </w:r>
      <w:r w:rsidR="00330241">
        <w:rPr>
          <w:sz w:val="24"/>
          <w:szCs w:val="24"/>
        </w:rPr>
        <w:t xml:space="preserve"> обязанностей, предусмотренных Д</w:t>
      </w:r>
      <w:r w:rsidRPr="00F11541">
        <w:rPr>
          <w:sz w:val="24"/>
          <w:szCs w:val="24"/>
        </w:rPr>
        <w:t>оговором.</w:t>
      </w:r>
    </w:p>
    <w:p w14:paraId="59444813" w14:textId="77777777" w:rsidR="00286996" w:rsidRPr="00F11541" w:rsidRDefault="00EE627D" w:rsidP="001B09A6">
      <w:pPr>
        <w:widowControl w:val="0"/>
        <w:tabs>
          <w:tab w:val="left" w:pos="142"/>
          <w:tab w:val="left" w:pos="993"/>
          <w:tab w:val="left" w:pos="1276"/>
        </w:tabs>
        <w:ind w:firstLine="709"/>
        <w:jc w:val="both"/>
        <w:rPr>
          <w:sz w:val="24"/>
          <w:szCs w:val="24"/>
        </w:rPr>
      </w:pPr>
      <w:r>
        <w:rPr>
          <w:sz w:val="24"/>
          <w:szCs w:val="24"/>
        </w:rPr>
        <w:t>9</w:t>
      </w:r>
      <w:r w:rsidR="00286996" w:rsidRPr="00F11541">
        <w:rPr>
          <w:sz w:val="24"/>
          <w:szCs w:val="24"/>
        </w:rPr>
        <w:t xml:space="preserve">.2. </w:t>
      </w:r>
      <w:r w:rsidR="00330241">
        <w:rPr>
          <w:sz w:val="24"/>
          <w:szCs w:val="24"/>
        </w:rPr>
        <w:t>Д</w:t>
      </w:r>
      <w:r w:rsidR="00500CCA" w:rsidRPr="00F11541">
        <w:rPr>
          <w:sz w:val="24"/>
          <w:szCs w:val="24"/>
        </w:rPr>
        <w:t>оговор может быть досрочно расторгнут по соглашению Сторон либо в одностороннем порядке в случаях, предусмотренных действующим законодательством Ро</w:t>
      </w:r>
      <w:r w:rsidR="00330241">
        <w:rPr>
          <w:sz w:val="24"/>
          <w:szCs w:val="24"/>
        </w:rPr>
        <w:t>ссийской Федерации и Д</w:t>
      </w:r>
      <w:r w:rsidR="00500CCA" w:rsidRPr="00F11541">
        <w:rPr>
          <w:sz w:val="24"/>
          <w:szCs w:val="24"/>
        </w:rPr>
        <w:t>оговором.</w:t>
      </w:r>
    </w:p>
    <w:p w14:paraId="2B8DE6F5" w14:textId="77777777" w:rsidR="00E64AB1" w:rsidRDefault="00EE627D" w:rsidP="001B09A6">
      <w:pPr>
        <w:widowControl w:val="0"/>
        <w:tabs>
          <w:tab w:val="left" w:pos="142"/>
          <w:tab w:val="left" w:pos="993"/>
          <w:tab w:val="left" w:pos="1276"/>
        </w:tabs>
        <w:ind w:firstLine="709"/>
        <w:jc w:val="both"/>
        <w:rPr>
          <w:sz w:val="24"/>
          <w:szCs w:val="24"/>
        </w:rPr>
      </w:pPr>
      <w:r>
        <w:rPr>
          <w:sz w:val="24"/>
          <w:szCs w:val="24"/>
        </w:rPr>
        <w:t>9</w:t>
      </w:r>
      <w:r w:rsidR="00286996" w:rsidRPr="00F11541">
        <w:rPr>
          <w:sz w:val="24"/>
          <w:szCs w:val="24"/>
        </w:rPr>
        <w:t xml:space="preserve">.3. </w:t>
      </w:r>
      <w:r w:rsidR="00500CCA" w:rsidRPr="00F11541">
        <w:rPr>
          <w:sz w:val="24"/>
          <w:szCs w:val="24"/>
        </w:rPr>
        <w:t>Покупатель вправе в любое время</w:t>
      </w:r>
      <w:r w:rsidR="005C393A">
        <w:rPr>
          <w:sz w:val="24"/>
          <w:szCs w:val="24"/>
        </w:rPr>
        <w:t xml:space="preserve"> немотивированно</w:t>
      </w:r>
      <w:r w:rsidR="00500CCA" w:rsidRPr="00F11541">
        <w:rPr>
          <w:sz w:val="24"/>
          <w:szCs w:val="24"/>
        </w:rPr>
        <w:t xml:space="preserve"> отказаться от исполнения </w:t>
      </w:r>
      <w:r w:rsidR="00330241">
        <w:rPr>
          <w:sz w:val="24"/>
          <w:szCs w:val="24"/>
        </w:rPr>
        <w:t>Д</w:t>
      </w:r>
      <w:r w:rsidR="00500CCA" w:rsidRPr="00F11541">
        <w:rPr>
          <w:sz w:val="24"/>
          <w:szCs w:val="24"/>
        </w:rPr>
        <w:t>оговора, направив Поставщику соответствую</w:t>
      </w:r>
      <w:r w:rsidR="00330241">
        <w:rPr>
          <w:sz w:val="24"/>
          <w:szCs w:val="24"/>
        </w:rPr>
        <w:t>щее уведомление. В этом случае Д</w:t>
      </w:r>
      <w:r w:rsidR="00500CCA" w:rsidRPr="00F11541">
        <w:rPr>
          <w:sz w:val="24"/>
          <w:szCs w:val="24"/>
        </w:rPr>
        <w:t>оговор считается расторгнутым с момента его получения Поставщиком, если иной срок не указан в уведомлении.</w:t>
      </w:r>
    </w:p>
    <w:p w14:paraId="326F6AAD" w14:textId="37337E93" w:rsidR="00CC44C5" w:rsidRPr="00F11541" w:rsidRDefault="00500CCA" w:rsidP="00723288">
      <w:pPr>
        <w:widowControl w:val="0"/>
        <w:tabs>
          <w:tab w:val="left" w:pos="142"/>
          <w:tab w:val="left" w:pos="993"/>
          <w:tab w:val="left" w:pos="1276"/>
        </w:tabs>
        <w:ind w:firstLine="709"/>
        <w:jc w:val="both"/>
        <w:rPr>
          <w:bCs/>
          <w:sz w:val="24"/>
          <w:szCs w:val="24"/>
        </w:rPr>
      </w:pPr>
      <w:r w:rsidRPr="00F11541">
        <w:rPr>
          <w:sz w:val="24"/>
          <w:szCs w:val="24"/>
        </w:rPr>
        <w:t xml:space="preserve">При этом Поставщик обязуется поставить товар по подписанным Сторонами спецификациям до момента расторжения Покупателем </w:t>
      </w:r>
      <w:r w:rsidR="00690346">
        <w:rPr>
          <w:sz w:val="24"/>
          <w:szCs w:val="24"/>
        </w:rPr>
        <w:t>Д</w:t>
      </w:r>
      <w:r w:rsidRPr="00F11541">
        <w:rPr>
          <w:sz w:val="24"/>
          <w:szCs w:val="24"/>
        </w:rPr>
        <w:t>оговора, а Покупатель принять и оплатить товар.</w:t>
      </w:r>
    </w:p>
    <w:p w14:paraId="775C3F64" w14:textId="646D33DE" w:rsidR="00A55F07" w:rsidRPr="00723288" w:rsidRDefault="00BD6190" w:rsidP="00FD2D81">
      <w:pPr>
        <w:pStyle w:val="af1"/>
        <w:widowControl w:val="0"/>
        <w:numPr>
          <w:ilvl w:val="0"/>
          <w:numId w:val="9"/>
        </w:numPr>
        <w:tabs>
          <w:tab w:val="left" w:pos="142"/>
          <w:tab w:val="left" w:pos="426"/>
          <w:tab w:val="left" w:pos="993"/>
        </w:tabs>
        <w:jc w:val="center"/>
        <w:rPr>
          <w:b/>
          <w:sz w:val="24"/>
          <w:szCs w:val="24"/>
        </w:rPr>
      </w:pPr>
      <w:r w:rsidRPr="00723288">
        <w:rPr>
          <w:b/>
          <w:sz w:val="24"/>
          <w:szCs w:val="24"/>
        </w:rPr>
        <w:t>Прочие условия</w:t>
      </w:r>
    </w:p>
    <w:p w14:paraId="702844C4" w14:textId="4C6BA4F6" w:rsidR="00A77B55" w:rsidRDefault="00A77B55" w:rsidP="00BD6190">
      <w:pPr>
        <w:widowControl w:val="0"/>
        <w:tabs>
          <w:tab w:val="left" w:pos="142"/>
          <w:tab w:val="left" w:pos="1134"/>
        </w:tabs>
        <w:ind w:firstLine="567"/>
        <w:jc w:val="both"/>
        <w:rPr>
          <w:sz w:val="24"/>
          <w:szCs w:val="24"/>
        </w:rPr>
      </w:pPr>
      <w:r>
        <w:rPr>
          <w:sz w:val="24"/>
          <w:szCs w:val="24"/>
        </w:rPr>
        <w:t>1</w:t>
      </w:r>
      <w:r w:rsidR="0003171D">
        <w:rPr>
          <w:sz w:val="24"/>
          <w:szCs w:val="24"/>
        </w:rPr>
        <w:t>0</w:t>
      </w:r>
      <w:r w:rsidR="00286996" w:rsidRPr="008E3F4C">
        <w:rPr>
          <w:sz w:val="24"/>
          <w:szCs w:val="24"/>
        </w:rPr>
        <w:t xml:space="preserve">.1. </w:t>
      </w:r>
      <w:r w:rsidR="00B926C5">
        <w:rPr>
          <w:sz w:val="24"/>
          <w:szCs w:val="24"/>
        </w:rPr>
        <w:t>Д</w:t>
      </w:r>
      <w:r w:rsidR="00B926C5" w:rsidRPr="00F11541">
        <w:rPr>
          <w:sz w:val="24"/>
          <w:szCs w:val="24"/>
        </w:rPr>
        <w:t xml:space="preserve">оговор может быть изменен, расторгнут по соглашению Сторон. </w:t>
      </w:r>
    </w:p>
    <w:p w14:paraId="53E30DA3" w14:textId="6AF5BD54" w:rsidR="00A77B55" w:rsidRPr="00A77B55" w:rsidRDefault="0003171D" w:rsidP="00A77B55">
      <w:pPr>
        <w:widowControl w:val="0"/>
        <w:tabs>
          <w:tab w:val="left" w:pos="142"/>
          <w:tab w:val="left" w:pos="1134"/>
        </w:tabs>
        <w:ind w:firstLine="567"/>
        <w:jc w:val="both"/>
        <w:rPr>
          <w:sz w:val="24"/>
          <w:szCs w:val="24"/>
        </w:rPr>
      </w:pPr>
      <w:r>
        <w:rPr>
          <w:sz w:val="24"/>
          <w:szCs w:val="24"/>
        </w:rPr>
        <w:t>10</w:t>
      </w:r>
      <w:r w:rsidR="00A77B55">
        <w:rPr>
          <w:sz w:val="24"/>
          <w:szCs w:val="24"/>
        </w:rPr>
        <w:t xml:space="preserve">.2. </w:t>
      </w:r>
      <w:r w:rsidR="00A77B55" w:rsidRPr="00A77B55">
        <w:rPr>
          <w:sz w:val="24"/>
          <w:szCs w:val="24"/>
        </w:rPr>
        <w:t xml:space="preserve">Неотъемлемой частью Договора являются Общие условия договоров (далее – «Общие условия»), в редакции на дату заключения Договора, размещенные на официальном сайте ПАО «ГМК «Норильский никель» по адресу: </w:t>
      </w:r>
      <w:hyperlink r:id="rId8" w:anchor="obshchie-usloviya-dogovorov" w:history="1">
        <w:r w:rsidR="00FC0CF7" w:rsidRPr="00F6643F">
          <w:rPr>
            <w:rStyle w:val="af3"/>
            <w:sz w:val="24"/>
            <w:szCs w:val="24"/>
          </w:rPr>
          <w:t>https://www.nornickel.ru/suppliers/contractual-documentation/#obshchie-usloviya-dogovorov</w:t>
        </w:r>
      </w:hyperlink>
      <w:r w:rsidR="00A77B55" w:rsidRPr="00A77B55">
        <w:rPr>
          <w:sz w:val="24"/>
          <w:szCs w:val="24"/>
        </w:rPr>
        <w:t>.</w:t>
      </w:r>
    </w:p>
    <w:p w14:paraId="488EF890" w14:textId="77777777" w:rsidR="00A77B55" w:rsidRPr="00A77B55" w:rsidRDefault="00A77B55" w:rsidP="00A77B55">
      <w:pPr>
        <w:widowControl w:val="0"/>
        <w:tabs>
          <w:tab w:val="left" w:pos="142"/>
          <w:tab w:val="left" w:pos="1134"/>
        </w:tabs>
        <w:ind w:firstLine="567"/>
        <w:jc w:val="both"/>
        <w:rPr>
          <w:sz w:val="24"/>
          <w:szCs w:val="24"/>
        </w:rPr>
      </w:pPr>
      <w:r w:rsidRPr="00A77B55">
        <w:rPr>
          <w:sz w:val="24"/>
          <w:szCs w:val="24"/>
        </w:rPr>
        <w:t xml:space="preserve">В Общих условиях </w:t>
      </w:r>
      <w:r>
        <w:rPr>
          <w:sz w:val="24"/>
          <w:szCs w:val="24"/>
        </w:rPr>
        <w:t xml:space="preserve">Покупатель именуется «Компания», а Поставщик </w:t>
      </w:r>
      <w:r w:rsidRPr="00A77B55">
        <w:rPr>
          <w:sz w:val="24"/>
          <w:szCs w:val="24"/>
        </w:rPr>
        <w:t>– «Контрагент».</w:t>
      </w:r>
    </w:p>
    <w:p w14:paraId="2FE277B1" w14:textId="77777777" w:rsidR="00A77B55" w:rsidRDefault="00A77B55" w:rsidP="00A77B55">
      <w:pPr>
        <w:widowControl w:val="0"/>
        <w:tabs>
          <w:tab w:val="left" w:pos="142"/>
          <w:tab w:val="left" w:pos="1134"/>
        </w:tabs>
        <w:ind w:firstLine="567"/>
        <w:jc w:val="both"/>
        <w:rPr>
          <w:sz w:val="24"/>
          <w:szCs w:val="24"/>
        </w:rPr>
      </w:pPr>
      <w:r w:rsidRPr="00A77B55">
        <w:rPr>
          <w:sz w:val="24"/>
          <w:szCs w:val="24"/>
        </w:rPr>
        <w:t xml:space="preserve">Подписанием Договора </w:t>
      </w:r>
      <w:r>
        <w:rPr>
          <w:sz w:val="24"/>
          <w:szCs w:val="24"/>
        </w:rPr>
        <w:t xml:space="preserve">Поставщик </w:t>
      </w:r>
      <w:r w:rsidRPr="00A77B55">
        <w:rPr>
          <w:sz w:val="24"/>
          <w:szCs w:val="24"/>
        </w:rPr>
        <w:t>подтверждает, что ознакомлен с Общими условиями до момента заключения Договора, понимает их смысл и полностью согласен с ними. При расхождении между положениями Договора и Общих условий применяются положения Договора.</w:t>
      </w:r>
    </w:p>
    <w:p w14:paraId="662F6D8A" w14:textId="396125BB" w:rsidR="00F51940" w:rsidRPr="00E71756" w:rsidRDefault="0003171D" w:rsidP="00F51940">
      <w:pPr>
        <w:widowControl w:val="0"/>
        <w:tabs>
          <w:tab w:val="left" w:pos="142"/>
          <w:tab w:val="left" w:pos="1134"/>
        </w:tabs>
        <w:ind w:firstLine="567"/>
        <w:jc w:val="both"/>
        <w:rPr>
          <w:sz w:val="24"/>
          <w:szCs w:val="24"/>
        </w:rPr>
      </w:pPr>
      <w:r>
        <w:rPr>
          <w:sz w:val="24"/>
          <w:szCs w:val="24"/>
        </w:rPr>
        <w:t>10</w:t>
      </w:r>
      <w:r w:rsidR="006045A8">
        <w:rPr>
          <w:sz w:val="24"/>
          <w:szCs w:val="24"/>
        </w:rPr>
        <w:t>.</w:t>
      </w:r>
      <w:r w:rsidR="005B1BD6">
        <w:rPr>
          <w:sz w:val="24"/>
          <w:szCs w:val="24"/>
        </w:rPr>
        <w:t>3</w:t>
      </w:r>
      <w:r w:rsidR="00A77B55" w:rsidRPr="00A77B55">
        <w:rPr>
          <w:sz w:val="24"/>
          <w:szCs w:val="24"/>
        </w:rPr>
        <w:t>.</w:t>
      </w:r>
      <w:r w:rsidR="00A77B55" w:rsidRPr="00A77B55">
        <w:rPr>
          <w:sz w:val="24"/>
          <w:szCs w:val="24"/>
        </w:rPr>
        <w:tab/>
      </w:r>
      <w:r w:rsidR="00F51940" w:rsidRPr="00F51940">
        <w:rPr>
          <w:sz w:val="24"/>
          <w:szCs w:val="24"/>
        </w:rPr>
        <w:t xml:space="preserve">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w:t>
      </w:r>
      <w:r w:rsidR="00F51940" w:rsidRPr="00E71756">
        <w:rPr>
          <w:sz w:val="24"/>
          <w:szCs w:val="24"/>
        </w:rPr>
        <w:t xml:space="preserve">Федерации в Арбитражном суде </w:t>
      </w:r>
      <w:r w:rsidR="000A103C" w:rsidRPr="00E71756">
        <w:rPr>
          <w:sz w:val="24"/>
          <w:szCs w:val="24"/>
        </w:rPr>
        <w:t>Красноярского края</w:t>
      </w:r>
      <w:r w:rsidR="00F51940" w:rsidRPr="00E71756">
        <w:rPr>
          <w:sz w:val="24"/>
          <w:szCs w:val="24"/>
        </w:rPr>
        <w:t>.</w:t>
      </w:r>
    </w:p>
    <w:p w14:paraId="42934C2F" w14:textId="15DFB7A3" w:rsidR="00057834" w:rsidRPr="00E71756" w:rsidRDefault="0003171D" w:rsidP="00E71756">
      <w:pPr>
        <w:ind w:firstLine="567"/>
        <w:jc w:val="both"/>
        <w:rPr>
          <w:sz w:val="24"/>
          <w:szCs w:val="24"/>
        </w:rPr>
      </w:pPr>
      <w:r w:rsidRPr="00E71756">
        <w:rPr>
          <w:sz w:val="24"/>
          <w:szCs w:val="24"/>
        </w:rPr>
        <w:t>10</w:t>
      </w:r>
      <w:r w:rsidR="00476C20" w:rsidRPr="00E71756">
        <w:rPr>
          <w:sz w:val="24"/>
          <w:szCs w:val="24"/>
        </w:rPr>
        <w:t>.</w:t>
      </w:r>
      <w:r w:rsidR="005B1BD6" w:rsidRPr="00E71756">
        <w:rPr>
          <w:sz w:val="24"/>
          <w:szCs w:val="24"/>
        </w:rPr>
        <w:t>3</w:t>
      </w:r>
      <w:r w:rsidR="00A77B55" w:rsidRPr="00E71756">
        <w:rPr>
          <w:sz w:val="24"/>
          <w:szCs w:val="24"/>
        </w:rPr>
        <w:t>.</w:t>
      </w:r>
      <w:r w:rsidR="00476C20" w:rsidRPr="00E71756">
        <w:rPr>
          <w:sz w:val="24"/>
          <w:szCs w:val="24"/>
        </w:rPr>
        <w:t>1.</w:t>
      </w:r>
      <w:r w:rsidR="00A77B55" w:rsidRPr="00E71756">
        <w:rPr>
          <w:sz w:val="24"/>
          <w:szCs w:val="24"/>
        </w:rPr>
        <w:tab/>
        <w:t xml:space="preserve">Адрес </w:t>
      </w:r>
      <w:r w:rsidR="00476C20" w:rsidRPr="00E71756">
        <w:rPr>
          <w:sz w:val="24"/>
          <w:szCs w:val="24"/>
        </w:rPr>
        <w:t>Поставщика</w:t>
      </w:r>
      <w:r w:rsidR="00A77B55" w:rsidRPr="00E71756">
        <w:rPr>
          <w:sz w:val="24"/>
          <w:szCs w:val="24"/>
        </w:rPr>
        <w:t xml:space="preserve"> для направления уведомления </w:t>
      </w:r>
      <w:r w:rsidR="00476C20" w:rsidRPr="00E71756">
        <w:rPr>
          <w:sz w:val="24"/>
          <w:szCs w:val="24"/>
        </w:rPr>
        <w:t>Покупателя</w:t>
      </w:r>
      <w:r w:rsidR="00A77B55" w:rsidRPr="00E71756">
        <w:rPr>
          <w:sz w:val="24"/>
          <w:szCs w:val="24"/>
        </w:rPr>
        <w:t xml:space="preserve"> в соответствии с антикоррупционной оговоркой, содержащейся в Общих условиях: </w:t>
      </w:r>
      <w:r w:rsidR="00057834" w:rsidRPr="00E71756">
        <w:rPr>
          <w:sz w:val="24"/>
          <w:szCs w:val="24"/>
        </w:rPr>
        <w:t>127083, г. Москва, ул. Восьмого марта, д. 10, стр. 14</w:t>
      </w:r>
      <w:r w:rsidR="00E71756">
        <w:rPr>
          <w:sz w:val="24"/>
          <w:szCs w:val="24"/>
        </w:rPr>
        <w:t>.</w:t>
      </w:r>
    </w:p>
    <w:p w14:paraId="0405E410" w14:textId="42949399" w:rsidR="00A77B55" w:rsidRPr="00A77B55" w:rsidRDefault="0003171D" w:rsidP="00E34DC9">
      <w:pPr>
        <w:widowControl w:val="0"/>
        <w:tabs>
          <w:tab w:val="left" w:pos="142"/>
          <w:tab w:val="left" w:pos="1134"/>
        </w:tabs>
        <w:ind w:firstLine="567"/>
        <w:jc w:val="both"/>
        <w:rPr>
          <w:sz w:val="24"/>
          <w:szCs w:val="24"/>
        </w:rPr>
      </w:pPr>
      <w:r w:rsidRPr="00057834">
        <w:rPr>
          <w:sz w:val="24"/>
          <w:szCs w:val="24"/>
        </w:rPr>
        <w:t>10</w:t>
      </w:r>
      <w:r w:rsidR="006045A8" w:rsidRPr="00057834">
        <w:rPr>
          <w:sz w:val="24"/>
          <w:szCs w:val="24"/>
        </w:rPr>
        <w:t>.</w:t>
      </w:r>
      <w:r w:rsidR="005B1BD6" w:rsidRPr="00057834">
        <w:rPr>
          <w:sz w:val="24"/>
          <w:szCs w:val="24"/>
        </w:rPr>
        <w:t>3</w:t>
      </w:r>
      <w:r w:rsidR="00A77B55" w:rsidRPr="00057834">
        <w:rPr>
          <w:sz w:val="24"/>
          <w:szCs w:val="24"/>
        </w:rPr>
        <w:t>.</w:t>
      </w:r>
      <w:r w:rsidR="00476C20" w:rsidRPr="00057834">
        <w:rPr>
          <w:sz w:val="24"/>
          <w:szCs w:val="24"/>
        </w:rPr>
        <w:t>2.</w:t>
      </w:r>
      <w:r w:rsidR="00A77B55" w:rsidRPr="00A77B55">
        <w:rPr>
          <w:sz w:val="24"/>
          <w:szCs w:val="24"/>
        </w:rPr>
        <w:tab/>
        <w:t xml:space="preserve">Адрес </w:t>
      </w:r>
      <w:r w:rsidR="00DD25D1">
        <w:rPr>
          <w:sz w:val="24"/>
          <w:szCs w:val="24"/>
        </w:rPr>
        <w:t>Поставщика</w:t>
      </w:r>
      <w:r w:rsidR="00A77B55" w:rsidRPr="00A77B55">
        <w:rPr>
          <w:sz w:val="24"/>
          <w:szCs w:val="24"/>
        </w:rPr>
        <w:t xml:space="preserve"> для направления уведомлений в соответствии с разделом о защите персональных данных, содержащимся в Общих условиях: </w:t>
      </w:r>
      <w:r w:rsidR="00057834" w:rsidRPr="00057834">
        <w:rPr>
          <w:sz w:val="24"/>
          <w:szCs w:val="24"/>
        </w:rPr>
        <w:t>127083, г. Москва, ул. Восьмого марта, д. 10, стр. 14</w:t>
      </w:r>
      <w:r w:rsidR="00E71756">
        <w:rPr>
          <w:sz w:val="24"/>
          <w:szCs w:val="24"/>
        </w:rPr>
        <w:t>.</w:t>
      </w:r>
    </w:p>
    <w:p w14:paraId="483E8416" w14:textId="438E9311" w:rsidR="00E34DC9" w:rsidRPr="00E34DC9" w:rsidRDefault="0003171D" w:rsidP="00E34DC9">
      <w:pPr>
        <w:widowControl w:val="0"/>
        <w:tabs>
          <w:tab w:val="left" w:pos="142"/>
          <w:tab w:val="left" w:pos="1134"/>
        </w:tabs>
        <w:ind w:firstLine="567"/>
        <w:jc w:val="both"/>
        <w:rPr>
          <w:sz w:val="24"/>
          <w:szCs w:val="24"/>
        </w:rPr>
      </w:pPr>
      <w:r>
        <w:rPr>
          <w:sz w:val="24"/>
          <w:szCs w:val="24"/>
        </w:rPr>
        <w:t>10</w:t>
      </w:r>
      <w:r w:rsidR="00E34DC9">
        <w:rPr>
          <w:sz w:val="24"/>
          <w:szCs w:val="24"/>
        </w:rPr>
        <w:t>.</w:t>
      </w:r>
      <w:r w:rsidR="00882E32">
        <w:rPr>
          <w:sz w:val="24"/>
          <w:szCs w:val="24"/>
        </w:rPr>
        <w:t>3</w:t>
      </w:r>
      <w:r w:rsidR="00E34DC9">
        <w:rPr>
          <w:sz w:val="24"/>
          <w:szCs w:val="24"/>
        </w:rPr>
        <w:t xml:space="preserve">.3. </w:t>
      </w:r>
      <w:r w:rsidR="00DD25D1">
        <w:rPr>
          <w:sz w:val="24"/>
          <w:szCs w:val="24"/>
        </w:rPr>
        <w:t>Поставщик</w:t>
      </w:r>
      <w:r w:rsidR="00E34DC9" w:rsidRPr="00E34DC9">
        <w:rPr>
          <w:sz w:val="24"/>
          <w:szCs w:val="24"/>
        </w:rPr>
        <w:t xml:space="preserve"> подтверждает, что скан-копии документов и/или информация о его </w:t>
      </w:r>
      <w:r w:rsidR="00E34DC9" w:rsidRPr="00E34DC9">
        <w:rPr>
          <w:sz w:val="24"/>
          <w:szCs w:val="24"/>
        </w:rPr>
        <w:lastRenderedPageBreak/>
        <w:t xml:space="preserve">правоспособности, финансовом состоянии, наличии полномочий у единоличного исполнительного органа и представителя, отсутствии ограничений на совершение и исполнение сделки, наличии ресурсов, необходимых для исполнения сделки, и т.п., которые были направлены по электронной почте </w:t>
      </w:r>
      <w:r w:rsidR="00E34DC9" w:rsidRPr="00057834">
        <w:rPr>
          <w:sz w:val="24"/>
          <w:szCs w:val="24"/>
        </w:rPr>
        <w:t>с любого адреса домена @</w:t>
      </w:r>
      <w:r w:rsidR="00057834" w:rsidRPr="00057834">
        <w:rPr>
          <w:sz w:val="24"/>
          <w:szCs w:val="24"/>
        </w:rPr>
        <w:t>beeline.</w:t>
      </w:r>
      <w:r w:rsidR="00057834" w:rsidRPr="00057834">
        <w:rPr>
          <w:sz w:val="24"/>
          <w:szCs w:val="24"/>
          <w:lang w:val="en-US"/>
        </w:rPr>
        <w:t>ru</w:t>
      </w:r>
      <w:r w:rsidR="00E34DC9" w:rsidRPr="00057834">
        <w:rPr>
          <w:sz w:val="24"/>
          <w:szCs w:val="24"/>
        </w:rPr>
        <w:t>,</w:t>
      </w:r>
      <w:r w:rsidR="00E34DC9" w:rsidRPr="00E34DC9">
        <w:rPr>
          <w:sz w:val="24"/>
          <w:szCs w:val="24"/>
        </w:rPr>
        <w:t xml:space="preserve"> соответствуют подлинникам документов/соответствует действительности. Сторона подтверждает, что указанные адреса электронной почты на момент направления документов/информации находились под ее контролем или контролем ее уполномоченных сотрудников/представителей.</w:t>
      </w:r>
    </w:p>
    <w:p w14:paraId="6544B32D" w14:textId="31A46D6D" w:rsidR="00B27DBE" w:rsidRPr="00630D44" w:rsidRDefault="00882E32" w:rsidP="00BD6190">
      <w:pPr>
        <w:pStyle w:val="af1"/>
        <w:widowControl w:val="0"/>
        <w:shd w:val="clear" w:color="auto" w:fill="FFFFFF"/>
        <w:tabs>
          <w:tab w:val="left" w:pos="142"/>
          <w:tab w:val="left" w:pos="1134"/>
        </w:tabs>
        <w:ind w:left="0" w:firstLine="567"/>
        <w:jc w:val="both"/>
        <w:rPr>
          <w:bCs/>
          <w:sz w:val="24"/>
          <w:szCs w:val="24"/>
        </w:rPr>
      </w:pPr>
      <w:r w:rsidRPr="00630D44">
        <w:rPr>
          <w:bCs/>
          <w:sz w:val="24"/>
          <w:szCs w:val="24"/>
        </w:rPr>
        <w:t>1</w:t>
      </w:r>
      <w:r>
        <w:rPr>
          <w:bCs/>
          <w:sz w:val="24"/>
          <w:szCs w:val="24"/>
        </w:rPr>
        <w:t>0</w:t>
      </w:r>
      <w:r w:rsidR="00286996" w:rsidRPr="00630D44">
        <w:rPr>
          <w:bCs/>
          <w:sz w:val="24"/>
          <w:szCs w:val="24"/>
        </w:rPr>
        <w:t>.</w:t>
      </w:r>
      <w:r w:rsidR="000A103C">
        <w:rPr>
          <w:bCs/>
          <w:sz w:val="24"/>
          <w:szCs w:val="24"/>
        </w:rPr>
        <w:t>4</w:t>
      </w:r>
      <w:r w:rsidR="00286996" w:rsidRPr="00630D44">
        <w:rPr>
          <w:bCs/>
          <w:sz w:val="24"/>
          <w:szCs w:val="24"/>
        </w:rPr>
        <w:t xml:space="preserve">. </w:t>
      </w:r>
      <w:r w:rsidR="00B27DBE" w:rsidRPr="00630D44">
        <w:rPr>
          <w:bCs/>
          <w:sz w:val="24"/>
          <w:szCs w:val="24"/>
        </w:rPr>
        <w:t>Неотъемлемой частью Договора являются следующие приложения:</w:t>
      </w:r>
    </w:p>
    <w:p w14:paraId="179ABECF" w14:textId="4AECAF2A" w:rsidR="000B3F29" w:rsidRDefault="00C55360" w:rsidP="00BD6190">
      <w:pPr>
        <w:pStyle w:val="af1"/>
        <w:widowControl w:val="0"/>
        <w:shd w:val="clear" w:color="auto" w:fill="FFFFFF"/>
        <w:tabs>
          <w:tab w:val="left" w:pos="142"/>
          <w:tab w:val="left" w:pos="1134"/>
        </w:tabs>
        <w:ind w:left="0" w:firstLine="567"/>
        <w:jc w:val="both"/>
        <w:rPr>
          <w:bCs/>
          <w:sz w:val="24"/>
          <w:szCs w:val="24"/>
        </w:rPr>
      </w:pPr>
      <w:r w:rsidRPr="00630D44">
        <w:rPr>
          <w:bCs/>
          <w:sz w:val="24"/>
          <w:szCs w:val="24"/>
        </w:rPr>
        <w:t xml:space="preserve">- </w:t>
      </w:r>
      <w:r w:rsidR="00BE4BE4" w:rsidRPr="00630D44">
        <w:rPr>
          <w:bCs/>
          <w:sz w:val="24"/>
          <w:szCs w:val="24"/>
        </w:rPr>
        <w:t>Приложение</w:t>
      </w:r>
      <w:r w:rsidR="00F56B90" w:rsidRPr="00630D44">
        <w:rPr>
          <w:bCs/>
          <w:sz w:val="24"/>
          <w:szCs w:val="24"/>
        </w:rPr>
        <w:t xml:space="preserve"> </w:t>
      </w:r>
      <w:r w:rsidR="00E2238A" w:rsidRPr="00630D44">
        <w:rPr>
          <w:bCs/>
          <w:sz w:val="24"/>
          <w:szCs w:val="24"/>
        </w:rPr>
        <w:t xml:space="preserve">№ </w:t>
      </w:r>
      <w:r w:rsidR="0092214C" w:rsidRPr="00630D44">
        <w:rPr>
          <w:bCs/>
          <w:sz w:val="24"/>
          <w:szCs w:val="24"/>
        </w:rPr>
        <w:t>1</w:t>
      </w:r>
      <w:r w:rsidR="00BE4BE4" w:rsidRPr="00630D44">
        <w:rPr>
          <w:bCs/>
          <w:sz w:val="24"/>
          <w:szCs w:val="24"/>
        </w:rPr>
        <w:t xml:space="preserve"> </w:t>
      </w:r>
      <w:r w:rsidR="002E23F1">
        <w:rPr>
          <w:bCs/>
          <w:sz w:val="24"/>
          <w:szCs w:val="24"/>
        </w:rPr>
        <w:t>–</w:t>
      </w:r>
      <w:r w:rsidRPr="00630D44">
        <w:rPr>
          <w:bCs/>
          <w:sz w:val="24"/>
          <w:szCs w:val="24"/>
        </w:rPr>
        <w:t xml:space="preserve"> Спецификация</w:t>
      </w:r>
      <w:r w:rsidR="002E23F1">
        <w:rPr>
          <w:bCs/>
          <w:sz w:val="24"/>
          <w:szCs w:val="24"/>
        </w:rPr>
        <w:t>.</w:t>
      </w:r>
    </w:p>
    <w:p w14:paraId="46E8A00D" w14:textId="414BFC25" w:rsidR="00E71756" w:rsidRPr="00630D44" w:rsidRDefault="00E71756" w:rsidP="00BD6190">
      <w:pPr>
        <w:pStyle w:val="af1"/>
        <w:widowControl w:val="0"/>
        <w:shd w:val="clear" w:color="auto" w:fill="FFFFFF"/>
        <w:tabs>
          <w:tab w:val="left" w:pos="142"/>
          <w:tab w:val="left" w:pos="1134"/>
        </w:tabs>
        <w:ind w:left="0" w:firstLine="567"/>
        <w:jc w:val="both"/>
        <w:rPr>
          <w:bCs/>
          <w:sz w:val="24"/>
          <w:szCs w:val="24"/>
        </w:rPr>
      </w:pPr>
      <w:r>
        <w:rPr>
          <w:bCs/>
          <w:sz w:val="24"/>
          <w:szCs w:val="24"/>
        </w:rPr>
        <w:t>- Приложение № 2 – Техническое задание.</w:t>
      </w:r>
    </w:p>
    <w:p w14:paraId="06BF9A9C" w14:textId="7AC2E82D" w:rsidR="00904534" w:rsidRPr="00F11541" w:rsidRDefault="003C408B" w:rsidP="00FD2D81">
      <w:pPr>
        <w:widowControl w:val="0"/>
        <w:tabs>
          <w:tab w:val="left" w:pos="142"/>
          <w:tab w:val="left" w:pos="1134"/>
          <w:tab w:val="left" w:pos="1276"/>
        </w:tabs>
        <w:ind w:firstLine="567"/>
        <w:jc w:val="both"/>
        <w:rPr>
          <w:bCs/>
          <w:sz w:val="24"/>
          <w:szCs w:val="24"/>
        </w:rPr>
      </w:pPr>
      <w:r w:rsidRPr="00630D44">
        <w:rPr>
          <w:sz w:val="24"/>
          <w:szCs w:val="24"/>
        </w:rPr>
        <w:t>1</w:t>
      </w:r>
      <w:r w:rsidR="00882E32">
        <w:rPr>
          <w:sz w:val="24"/>
          <w:szCs w:val="24"/>
        </w:rPr>
        <w:t>0</w:t>
      </w:r>
      <w:r w:rsidR="0064427B">
        <w:rPr>
          <w:sz w:val="24"/>
          <w:szCs w:val="24"/>
        </w:rPr>
        <w:t>.</w:t>
      </w:r>
      <w:r w:rsidR="000A103C">
        <w:rPr>
          <w:sz w:val="24"/>
          <w:szCs w:val="24"/>
        </w:rPr>
        <w:t>5</w:t>
      </w:r>
      <w:r w:rsidR="00B926C5" w:rsidRPr="00630D44">
        <w:rPr>
          <w:sz w:val="24"/>
          <w:szCs w:val="24"/>
        </w:rPr>
        <w:t xml:space="preserve">. </w:t>
      </w:r>
      <w:r w:rsidR="008172CC" w:rsidRPr="00630D44">
        <w:rPr>
          <w:sz w:val="24"/>
          <w:szCs w:val="24"/>
        </w:rPr>
        <w:t>Д</w:t>
      </w:r>
      <w:r w:rsidR="00B926C5" w:rsidRPr="00630D44">
        <w:rPr>
          <w:sz w:val="24"/>
          <w:szCs w:val="24"/>
        </w:rPr>
        <w:t xml:space="preserve">оговор составлен и подписан в </w:t>
      </w:r>
      <w:r w:rsidR="00EE2C7D">
        <w:rPr>
          <w:sz w:val="24"/>
          <w:szCs w:val="24"/>
        </w:rPr>
        <w:t>2 (</w:t>
      </w:r>
      <w:r w:rsidR="00B926C5" w:rsidRPr="00630D44">
        <w:rPr>
          <w:sz w:val="24"/>
          <w:szCs w:val="24"/>
        </w:rPr>
        <w:t>двух</w:t>
      </w:r>
      <w:r w:rsidR="00EE2C7D">
        <w:rPr>
          <w:sz w:val="24"/>
          <w:szCs w:val="24"/>
        </w:rPr>
        <w:t>)</w:t>
      </w:r>
      <w:r w:rsidR="00B926C5" w:rsidRPr="00630D44">
        <w:rPr>
          <w:sz w:val="24"/>
          <w:szCs w:val="24"/>
        </w:rPr>
        <w:t xml:space="preserve"> экземплярах, по одному для каждой из Сторон.</w:t>
      </w:r>
    </w:p>
    <w:p w14:paraId="7F9AF5F6" w14:textId="63A91B02" w:rsidR="00541154" w:rsidRPr="00A63666" w:rsidRDefault="00F56B90" w:rsidP="00FD2D81">
      <w:pPr>
        <w:pStyle w:val="af1"/>
        <w:widowControl w:val="0"/>
        <w:numPr>
          <w:ilvl w:val="0"/>
          <w:numId w:val="9"/>
        </w:numPr>
        <w:tabs>
          <w:tab w:val="left" w:pos="142"/>
          <w:tab w:val="left" w:pos="993"/>
        </w:tabs>
        <w:jc w:val="center"/>
        <w:rPr>
          <w:b/>
          <w:sz w:val="24"/>
          <w:szCs w:val="24"/>
        </w:rPr>
      </w:pPr>
      <w:r w:rsidRPr="00A63666">
        <w:rPr>
          <w:b/>
          <w:sz w:val="24"/>
          <w:szCs w:val="24"/>
        </w:rPr>
        <w:t>А</w:t>
      </w:r>
      <w:r w:rsidR="00246275" w:rsidRPr="00A63666">
        <w:rPr>
          <w:b/>
          <w:sz w:val="24"/>
          <w:szCs w:val="24"/>
        </w:rPr>
        <w:t>дреса, реквизиты и подписи Сторон</w:t>
      </w:r>
    </w:p>
    <w:tbl>
      <w:tblPr>
        <w:tblpPr w:leftFromText="180" w:rightFromText="180" w:vertAnchor="text" w:horzAnchor="margin" w:tblpY="287"/>
        <w:tblW w:w="9781" w:type="dxa"/>
        <w:tblLook w:val="04A0" w:firstRow="1" w:lastRow="0" w:firstColumn="1" w:lastColumn="0" w:noHBand="0" w:noVBand="1"/>
      </w:tblPr>
      <w:tblGrid>
        <w:gridCol w:w="4644"/>
        <w:gridCol w:w="5137"/>
      </w:tblGrid>
      <w:tr w:rsidR="003A2DB5" w:rsidRPr="00F11541" w14:paraId="0634E970" w14:textId="77777777" w:rsidTr="001D4888">
        <w:tc>
          <w:tcPr>
            <w:tcW w:w="4644" w:type="dxa"/>
            <w:shd w:val="clear" w:color="auto" w:fill="auto"/>
          </w:tcPr>
          <w:p w14:paraId="4307167A" w14:textId="77777777" w:rsidR="00153C29" w:rsidRPr="00F11541" w:rsidRDefault="00153C29" w:rsidP="00153C29">
            <w:pPr>
              <w:widowControl w:val="0"/>
              <w:tabs>
                <w:tab w:val="left" w:pos="142"/>
                <w:tab w:val="left" w:pos="993"/>
              </w:tabs>
              <w:contextualSpacing/>
              <w:rPr>
                <w:b/>
                <w:sz w:val="24"/>
                <w:szCs w:val="24"/>
              </w:rPr>
            </w:pPr>
            <w:r w:rsidRPr="00F11541">
              <w:rPr>
                <w:b/>
                <w:sz w:val="24"/>
                <w:szCs w:val="24"/>
              </w:rPr>
              <w:t>П</w:t>
            </w:r>
            <w:r>
              <w:rPr>
                <w:b/>
                <w:sz w:val="24"/>
                <w:szCs w:val="24"/>
              </w:rPr>
              <w:t>окупатель</w:t>
            </w:r>
            <w:r w:rsidRPr="00F11541">
              <w:rPr>
                <w:b/>
                <w:sz w:val="24"/>
                <w:szCs w:val="24"/>
              </w:rPr>
              <w:t>:</w:t>
            </w:r>
          </w:p>
          <w:p w14:paraId="02AF3A0F" w14:textId="77777777" w:rsidR="000A103C" w:rsidRPr="000A103C" w:rsidRDefault="000A103C" w:rsidP="000A103C">
            <w:pPr>
              <w:widowControl w:val="0"/>
              <w:tabs>
                <w:tab w:val="left" w:pos="142"/>
                <w:tab w:val="left" w:pos="993"/>
              </w:tabs>
              <w:contextualSpacing/>
              <w:rPr>
                <w:b/>
                <w:sz w:val="24"/>
                <w:szCs w:val="24"/>
              </w:rPr>
            </w:pPr>
            <w:r w:rsidRPr="000A103C">
              <w:rPr>
                <w:b/>
                <w:sz w:val="24"/>
                <w:szCs w:val="24"/>
              </w:rPr>
              <w:t>ООО «Ренонс»</w:t>
            </w:r>
          </w:p>
          <w:p w14:paraId="1752F8A4"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Юридический /Почтовый адрес: 660006,</w:t>
            </w:r>
            <w:r w:rsidRPr="000A103C">
              <w:rPr>
                <w:b/>
                <w:sz w:val="24"/>
                <w:szCs w:val="24"/>
              </w:rPr>
              <w:t xml:space="preserve"> </w:t>
            </w:r>
            <w:r w:rsidRPr="000A103C">
              <w:rPr>
                <w:bCs/>
                <w:sz w:val="24"/>
                <w:szCs w:val="24"/>
              </w:rPr>
              <w:t>Красноярский край, город Красноярск, улица Сибирская, дом 92, строение 23</w:t>
            </w:r>
          </w:p>
          <w:p w14:paraId="65195EFB"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Тел. (391) 256-86-55</w:t>
            </w:r>
          </w:p>
          <w:p w14:paraId="195DA4E5"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ИНН 2460061430 КПП 246401001</w:t>
            </w:r>
          </w:p>
          <w:p w14:paraId="388B9346"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ОГРН 1032401801662</w:t>
            </w:r>
          </w:p>
          <w:p w14:paraId="5D9DB31A"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Банк: Росбанк филиал Сибирь Акционерного общества «ТБанк»</w:t>
            </w:r>
          </w:p>
          <w:p w14:paraId="05ECE203"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 xml:space="preserve">Кор.счет: 30101810445370407577; </w:t>
            </w:r>
          </w:p>
          <w:p w14:paraId="6BA74057"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 xml:space="preserve">БИК: 040407577 </w:t>
            </w:r>
          </w:p>
          <w:p w14:paraId="0A5C2CBD" w14:textId="77777777" w:rsidR="000A103C" w:rsidRPr="000A103C" w:rsidRDefault="000A103C" w:rsidP="000A103C">
            <w:pPr>
              <w:widowControl w:val="0"/>
              <w:tabs>
                <w:tab w:val="left" w:pos="142"/>
                <w:tab w:val="left" w:pos="993"/>
              </w:tabs>
              <w:contextualSpacing/>
              <w:rPr>
                <w:bCs/>
                <w:sz w:val="24"/>
                <w:szCs w:val="24"/>
              </w:rPr>
            </w:pPr>
            <w:r w:rsidRPr="000A103C">
              <w:rPr>
                <w:bCs/>
                <w:sz w:val="24"/>
                <w:szCs w:val="24"/>
              </w:rPr>
              <w:t>Расчетный счет: 40702810475460000018</w:t>
            </w:r>
          </w:p>
          <w:p w14:paraId="1BDE3FDD" w14:textId="11E3D3A5" w:rsidR="000A103C" w:rsidRPr="000A103C" w:rsidRDefault="000A103C" w:rsidP="000A103C">
            <w:pPr>
              <w:widowControl w:val="0"/>
              <w:tabs>
                <w:tab w:val="left" w:pos="142"/>
                <w:tab w:val="left" w:pos="993"/>
              </w:tabs>
              <w:contextualSpacing/>
              <w:rPr>
                <w:bCs/>
                <w:sz w:val="24"/>
                <w:szCs w:val="24"/>
              </w:rPr>
            </w:pPr>
            <w:r w:rsidRPr="000A103C">
              <w:rPr>
                <w:bCs/>
                <w:sz w:val="24"/>
                <w:szCs w:val="24"/>
              </w:rPr>
              <w:t xml:space="preserve">Эл. адрес: </w:t>
            </w:r>
            <w:hyperlink r:id="rId9" w:history="1">
              <w:r w:rsidRPr="000A103C">
                <w:rPr>
                  <w:rStyle w:val="af3"/>
                  <w:bCs/>
                  <w:sz w:val="24"/>
                  <w:szCs w:val="24"/>
                </w:rPr>
                <w:t>info@bobrovylog.ru</w:t>
              </w:r>
            </w:hyperlink>
          </w:p>
          <w:p w14:paraId="21222949" w14:textId="77777777" w:rsidR="003A2DB5" w:rsidRPr="00F11541" w:rsidRDefault="003A2DB5" w:rsidP="000A103C">
            <w:pPr>
              <w:jc w:val="both"/>
              <w:rPr>
                <w:sz w:val="24"/>
                <w:szCs w:val="24"/>
              </w:rPr>
            </w:pPr>
          </w:p>
        </w:tc>
        <w:tc>
          <w:tcPr>
            <w:tcW w:w="5137" w:type="dxa"/>
            <w:shd w:val="clear" w:color="auto" w:fill="auto"/>
          </w:tcPr>
          <w:p w14:paraId="55FDD72E" w14:textId="2282B107" w:rsidR="003A2DB5" w:rsidRPr="00F11541" w:rsidRDefault="003A2DB5" w:rsidP="00057834">
            <w:pPr>
              <w:jc w:val="both"/>
              <w:rPr>
                <w:szCs w:val="24"/>
              </w:rPr>
            </w:pPr>
          </w:p>
        </w:tc>
      </w:tr>
      <w:tr w:rsidR="00F82064" w:rsidRPr="00F11541" w14:paraId="5D3142FD" w14:textId="77777777" w:rsidTr="001D4888">
        <w:tc>
          <w:tcPr>
            <w:tcW w:w="4644" w:type="dxa"/>
            <w:shd w:val="clear" w:color="auto" w:fill="auto"/>
          </w:tcPr>
          <w:p w14:paraId="1D732667" w14:textId="26887E7E" w:rsidR="00F82064" w:rsidRPr="009D7377" w:rsidRDefault="000A103C" w:rsidP="00F82064">
            <w:pPr>
              <w:widowControl w:val="0"/>
              <w:rPr>
                <w:sz w:val="24"/>
                <w:szCs w:val="24"/>
              </w:rPr>
            </w:pPr>
            <w:r>
              <w:rPr>
                <w:b/>
                <w:sz w:val="24"/>
                <w:szCs w:val="24"/>
              </w:rPr>
              <w:t>Генеральный директор</w:t>
            </w:r>
          </w:p>
          <w:p w14:paraId="65950E57" w14:textId="77777777" w:rsidR="00F82064" w:rsidRPr="009D7377" w:rsidRDefault="00F82064" w:rsidP="00F82064">
            <w:pPr>
              <w:widowControl w:val="0"/>
              <w:rPr>
                <w:sz w:val="24"/>
                <w:szCs w:val="24"/>
              </w:rPr>
            </w:pPr>
          </w:p>
          <w:p w14:paraId="2254000A" w14:textId="50DF5B16" w:rsidR="00F82064" w:rsidRPr="009D7377" w:rsidRDefault="00F82064" w:rsidP="00F82064">
            <w:pPr>
              <w:widowControl w:val="0"/>
              <w:rPr>
                <w:b/>
                <w:sz w:val="24"/>
                <w:szCs w:val="24"/>
              </w:rPr>
            </w:pPr>
            <w:r w:rsidRPr="009D7377">
              <w:rPr>
                <w:b/>
                <w:sz w:val="24"/>
                <w:szCs w:val="24"/>
                <w:u w:val="single"/>
              </w:rPr>
              <w:t>___________________</w:t>
            </w:r>
            <w:r w:rsidR="00912FC9">
              <w:rPr>
                <w:b/>
                <w:sz w:val="24"/>
                <w:szCs w:val="24"/>
              </w:rPr>
              <w:t>Петровский Д.В.</w:t>
            </w:r>
          </w:p>
          <w:p w14:paraId="0B9250B5" w14:textId="77777777" w:rsidR="00F82064" w:rsidRPr="00F11541" w:rsidRDefault="00F82064" w:rsidP="00F82064">
            <w:pPr>
              <w:widowControl w:val="0"/>
              <w:tabs>
                <w:tab w:val="left" w:pos="142"/>
                <w:tab w:val="left" w:pos="993"/>
              </w:tabs>
              <w:ind w:right="-28" w:firstLine="567"/>
              <w:contextualSpacing/>
              <w:rPr>
                <w:b/>
                <w:sz w:val="24"/>
                <w:szCs w:val="24"/>
              </w:rPr>
            </w:pPr>
            <w:r w:rsidRPr="009D7377">
              <w:rPr>
                <w:sz w:val="24"/>
                <w:szCs w:val="24"/>
              </w:rPr>
              <w:t>М.П.</w:t>
            </w:r>
          </w:p>
        </w:tc>
        <w:tc>
          <w:tcPr>
            <w:tcW w:w="5137" w:type="dxa"/>
            <w:shd w:val="clear" w:color="auto" w:fill="auto"/>
          </w:tcPr>
          <w:p w14:paraId="000F11FA" w14:textId="0ACE2C0B" w:rsidR="00F82064" w:rsidRPr="00F11541" w:rsidRDefault="00F82064" w:rsidP="00F82064">
            <w:pPr>
              <w:widowControl w:val="0"/>
              <w:tabs>
                <w:tab w:val="left" w:pos="142"/>
                <w:tab w:val="left" w:pos="993"/>
              </w:tabs>
              <w:contextualSpacing/>
              <w:rPr>
                <w:b/>
                <w:sz w:val="24"/>
                <w:szCs w:val="24"/>
              </w:rPr>
            </w:pPr>
          </w:p>
        </w:tc>
      </w:tr>
    </w:tbl>
    <w:p w14:paraId="45E3D354" w14:textId="77777777" w:rsidR="00A93A20" w:rsidRDefault="00A93A20" w:rsidP="00F11541">
      <w:pPr>
        <w:widowControl w:val="0"/>
        <w:tabs>
          <w:tab w:val="left" w:pos="142"/>
          <w:tab w:val="left" w:pos="993"/>
        </w:tabs>
        <w:ind w:firstLine="567"/>
        <w:jc w:val="both"/>
        <w:rPr>
          <w:sz w:val="24"/>
          <w:szCs w:val="24"/>
        </w:rPr>
      </w:pPr>
    </w:p>
    <w:p w14:paraId="502F28D0" w14:textId="77777777" w:rsidR="00F82064" w:rsidRDefault="00F82064" w:rsidP="00F11541">
      <w:pPr>
        <w:widowControl w:val="0"/>
        <w:tabs>
          <w:tab w:val="left" w:pos="142"/>
          <w:tab w:val="left" w:pos="993"/>
        </w:tabs>
        <w:ind w:firstLine="567"/>
        <w:jc w:val="both"/>
        <w:rPr>
          <w:sz w:val="24"/>
          <w:szCs w:val="24"/>
        </w:rPr>
        <w:sectPr w:rsidR="00F82064" w:rsidSect="00E23667">
          <w:footerReference w:type="even" r:id="rId10"/>
          <w:pgSz w:w="11906" w:h="16838" w:code="9"/>
          <w:pgMar w:top="1134" w:right="851" w:bottom="1134" w:left="1276" w:header="737" w:footer="680" w:gutter="0"/>
          <w:cols w:space="720"/>
          <w:titlePg/>
          <w:docGrid w:linePitch="272"/>
        </w:sectPr>
      </w:pPr>
    </w:p>
    <w:p w14:paraId="3C3D9199" w14:textId="77777777" w:rsidR="00A93A20" w:rsidRPr="00FF646C" w:rsidRDefault="00A93A20" w:rsidP="00A93A20">
      <w:pPr>
        <w:widowControl w:val="0"/>
        <w:ind w:left="6372"/>
        <w:jc w:val="right"/>
      </w:pPr>
      <w:r>
        <w:lastRenderedPageBreak/>
        <w:t xml:space="preserve"> </w:t>
      </w:r>
      <w:r w:rsidRPr="00FF646C">
        <w:t xml:space="preserve">Приложение </w:t>
      </w:r>
      <w:r>
        <w:t>№ 1</w:t>
      </w:r>
      <w:r w:rsidR="00F82064">
        <w:br/>
      </w:r>
      <w:r w:rsidRPr="00FF646C">
        <w:t xml:space="preserve">к </w:t>
      </w:r>
      <w:r w:rsidR="00F82064">
        <w:t>Д</w:t>
      </w:r>
      <w:r w:rsidRPr="00FF646C">
        <w:t>оговору</w:t>
      </w:r>
      <w:r w:rsidR="00F82064">
        <w:t xml:space="preserve"> </w:t>
      </w:r>
      <w:r w:rsidRPr="00FF646C">
        <w:t>№_</w:t>
      </w:r>
      <w:r>
        <w:t>_____</w:t>
      </w:r>
      <w:r w:rsidRPr="00FF646C">
        <w:t>___</w:t>
      </w:r>
      <w:r>
        <w:t>___</w:t>
      </w:r>
      <w:r w:rsidRPr="00FF646C">
        <w:t>от</w:t>
      </w:r>
      <w:r>
        <w:t xml:space="preserve"> ____</w:t>
      </w:r>
      <w:r w:rsidRPr="00FF646C">
        <w:t>___</w:t>
      </w:r>
      <w:r>
        <w:t>_</w:t>
      </w:r>
    </w:p>
    <w:p w14:paraId="210772DA" w14:textId="77777777" w:rsidR="00A93A20" w:rsidRPr="002B0037" w:rsidRDefault="00A93A20" w:rsidP="00A93A20">
      <w:pPr>
        <w:widowControl w:val="0"/>
        <w:rPr>
          <w:sz w:val="18"/>
          <w:szCs w:val="18"/>
        </w:rPr>
      </w:pPr>
    </w:p>
    <w:p w14:paraId="35CDC79F" w14:textId="77777777" w:rsidR="00A93A20" w:rsidRPr="00E66817" w:rsidRDefault="00A93A20" w:rsidP="00A93A20">
      <w:pPr>
        <w:widowControl w:val="0"/>
        <w:jc w:val="center"/>
        <w:rPr>
          <w:sz w:val="24"/>
          <w:szCs w:val="24"/>
        </w:rPr>
      </w:pPr>
      <w:r w:rsidRPr="00E66817">
        <w:rPr>
          <w:b/>
          <w:sz w:val="24"/>
          <w:szCs w:val="24"/>
        </w:rPr>
        <w:t xml:space="preserve">СПЕЦИФИКАЦИЯ </w:t>
      </w:r>
    </w:p>
    <w:p w14:paraId="327001F8" w14:textId="77777777" w:rsidR="00A93A20" w:rsidRPr="000D0F6A" w:rsidRDefault="00A93A20" w:rsidP="00A93A20">
      <w:pPr>
        <w:widowControl w:val="0"/>
        <w:tabs>
          <w:tab w:val="left" w:pos="5535"/>
        </w:tabs>
        <w:rPr>
          <w:sz w:val="18"/>
          <w:szCs w:val="18"/>
        </w:rPr>
      </w:pPr>
      <w:r w:rsidRPr="000D0F6A">
        <w:rPr>
          <w:sz w:val="18"/>
          <w:szCs w:val="18"/>
        </w:rPr>
        <w:tab/>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9"/>
        <w:gridCol w:w="516"/>
        <w:gridCol w:w="1276"/>
        <w:gridCol w:w="4394"/>
        <w:gridCol w:w="1276"/>
        <w:gridCol w:w="709"/>
        <w:gridCol w:w="850"/>
        <w:gridCol w:w="1559"/>
        <w:gridCol w:w="1560"/>
        <w:gridCol w:w="1275"/>
        <w:gridCol w:w="1418"/>
      </w:tblGrid>
      <w:tr w:rsidR="00057834" w:rsidRPr="000D0F6A" w14:paraId="07E7CAB2" w14:textId="77777777" w:rsidTr="00464927">
        <w:trPr>
          <w:trHeight w:val="1164"/>
        </w:trPr>
        <w:tc>
          <w:tcPr>
            <w:tcW w:w="619" w:type="dxa"/>
            <w:tcBorders>
              <w:top w:val="single" w:sz="4" w:space="0" w:color="auto"/>
              <w:left w:val="single" w:sz="4" w:space="0" w:color="auto"/>
              <w:bottom w:val="single" w:sz="4" w:space="0" w:color="auto"/>
              <w:right w:val="single" w:sz="4" w:space="0" w:color="auto"/>
            </w:tcBorders>
            <w:vAlign w:val="center"/>
            <w:hideMark/>
          </w:tcPr>
          <w:p w14:paraId="3F8B8F82" w14:textId="77777777" w:rsidR="00057834" w:rsidRPr="007A0564" w:rsidRDefault="00057834" w:rsidP="00464927">
            <w:pPr>
              <w:widowControl w:val="0"/>
              <w:jc w:val="center"/>
              <w:rPr>
                <w:b/>
                <w:sz w:val="16"/>
                <w:szCs w:val="16"/>
              </w:rPr>
            </w:pPr>
            <w:r w:rsidRPr="007A0564">
              <w:rPr>
                <w:b/>
                <w:sz w:val="16"/>
                <w:szCs w:val="16"/>
              </w:rPr>
              <w:t>№</w:t>
            </w:r>
          </w:p>
          <w:p w14:paraId="680D4ECF" w14:textId="77777777" w:rsidR="00057834" w:rsidRPr="007A0564" w:rsidRDefault="00057834" w:rsidP="00464927">
            <w:pPr>
              <w:widowControl w:val="0"/>
              <w:jc w:val="center"/>
              <w:rPr>
                <w:b/>
                <w:sz w:val="16"/>
                <w:szCs w:val="16"/>
              </w:rPr>
            </w:pPr>
            <w:r w:rsidRPr="007A0564">
              <w:rPr>
                <w:b/>
                <w:sz w:val="16"/>
                <w:szCs w:val="16"/>
              </w:rPr>
              <w:t>п/п</w:t>
            </w:r>
          </w:p>
        </w:tc>
        <w:tc>
          <w:tcPr>
            <w:tcW w:w="516" w:type="dxa"/>
            <w:tcBorders>
              <w:top w:val="single" w:sz="4" w:space="0" w:color="auto"/>
              <w:left w:val="single" w:sz="4" w:space="0" w:color="auto"/>
              <w:bottom w:val="single" w:sz="4" w:space="0" w:color="auto"/>
              <w:right w:val="single" w:sz="4" w:space="0" w:color="auto"/>
            </w:tcBorders>
          </w:tcPr>
          <w:p w14:paraId="61953A35" w14:textId="77777777" w:rsidR="00057834" w:rsidRPr="007A0564" w:rsidRDefault="00057834" w:rsidP="00464927">
            <w:pPr>
              <w:widowControl w:val="0"/>
              <w:jc w:val="center"/>
              <w:rPr>
                <w:b/>
                <w:sz w:val="16"/>
                <w:szCs w:val="16"/>
              </w:rPr>
            </w:pPr>
            <w:r w:rsidRPr="007A0564">
              <w:rPr>
                <w:b/>
                <w:sz w:val="16"/>
                <w:szCs w:val="16"/>
              </w:rPr>
              <w:t>Код ЕНС</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E6E962" w14:textId="77777777" w:rsidR="00057834" w:rsidRPr="007A0564" w:rsidRDefault="00057834" w:rsidP="00464927">
            <w:pPr>
              <w:widowControl w:val="0"/>
              <w:jc w:val="center"/>
              <w:rPr>
                <w:b/>
                <w:sz w:val="16"/>
                <w:szCs w:val="16"/>
              </w:rPr>
            </w:pPr>
            <w:r w:rsidRPr="007A0564">
              <w:rPr>
                <w:b/>
                <w:sz w:val="16"/>
                <w:szCs w:val="16"/>
              </w:rPr>
              <w:t>Наименование товарно-материальных ценностей</w:t>
            </w:r>
          </w:p>
        </w:tc>
        <w:tc>
          <w:tcPr>
            <w:tcW w:w="4394" w:type="dxa"/>
            <w:tcBorders>
              <w:top w:val="single" w:sz="4" w:space="0" w:color="auto"/>
              <w:left w:val="single" w:sz="4" w:space="0" w:color="auto"/>
              <w:bottom w:val="single" w:sz="4" w:space="0" w:color="auto"/>
              <w:right w:val="single" w:sz="4" w:space="0" w:color="auto"/>
            </w:tcBorders>
          </w:tcPr>
          <w:p w14:paraId="19941E2F" w14:textId="77777777" w:rsidR="00057834" w:rsidRDefault="00057834" w:rsidP="00464927">
            <w:pPr>
              <w:widowControl w:val="0"/>
              <w:jc w:val="center"/>
              <w:rPr>
                <w:b/>
                <w:sz w:val="16"/>
                <w:szCs w:val="16"/>
              </w:rPr>
            </w:pPr>
          </w:p>
          <w:p w14:paraId="6256B2C9" w14:textId="77777777" w:rsidR="00057834" w:rsidRPr="007A0564" w:rsidRDefault="00057834" w:rsidP="00464927">
            <w:pPr>
              <w:widowControl w:val="0"/>
              <w:jc w:val="center"/>
              <w:rPr>
                <w:b/>
                <w:sz w:val="16"/>
                <w:szCs w:val="16"/>
              </w:rPr>
            </w:pPr>
            <w:r w:rsidRPr="007A0564">
              <w:rPr>
                <w:b/>
                <w:sz w:val="16"/>
                <w:szCs w:val="16"/>
              </w:rPr>
              <w:t>Технические характеристики</w:t>
            </w:r>
          </w:p>
        </w:tc>
        <w:tc>
          <w:tcPr>
            <w:tcW w:w="1276" w:type="dxa"/>
            <w:tcBorders>
              <w:top w:val="single" w:sz="4" w:space="0" w:color="auto"/>
              <w:left w:val="single" w:sz="4" w:space="0" w:color="auto"/>
              <w:bottom w:val="single" w:sz="4" w:space="0" w:color="auto"/>
              <w:right w:val="single" w:sz="4" w:space="0" w:color="auto"/>
            </w:tcBorders>
          </w:tcPr>
          <w:p w14:paraId="3315AE53" w14:textId="77777777" w:rsidR="00057834" w:rsidRDefault="00057834" w:rsidP="00464927">
            <w:pPr>
              <w:widowControl w:val="0"/>
              <w:jc w:val="center"/>
              <w:rPr>
                <w:b/>
                <w:sz w:val="16"/>
                <w:szCs w:val="16"/>
              </w:rPr>
            </w:pPr>
          </w:p>
          <w:p w14:paraId="61CD6FCE" w14:textId="77777777" w:rsidR="00057834" w:rsidRPr="007A0564" w:rsidRDefault="00057834" w:rsidP="00464927">
            <w:pPr>
              <w:widowControl w:val="0"/>
              <w:jc w:val="center"/>
              <w:rPr>
                <w:b/>
                <w:sz w:val="16"/>
                <w:szCs w:val="16"/>
              </w:rPr>
            </w:pPr>
            <w:r>
              <w:rPr>
                <w:b/>
                <w:sz w:val="16"/>
                <w:szCs w:val="16"/>
              </w:rPr>
              <w:t>С</w:t>
            </w:r>
            <w:r w:rsidRPr="007A0564">
              <w:rPr>
                <w:b/>
                <w:sz w:val="16"/>
                <w:szCs w:val="16"/>
              </w:rPr>
              <w:t>рок п</w:t>
            </w:r>
            <w:r>
              <w:rPr>
                <w:b/>
                <w:sz w:val="16"/>
                <w:szCs w:val="16"/>
              </w:rPr>
              <w:t>оставки</w:t>
            </w:r>
            <w:r w:rsidRPr="007A0564">
              <w:rPr>
                <w:b/>
                <w:sz w:val="16"/>
                <w:szCs w:val="16"/>
              </w:rPr>
              <w:t xml:space="preserve"> товара</w:t>
            </w:r>
          </w:p>
          <w:p w14:paraId="214720E2" w14:textId="77777777" w:rsidR="00057834" w:rsidRPr="007A0564" w:rsidRDefault="00057834" w:rsidP="00464927">
            <w:pPr>
              <w:widowControl w:val="0"/>
              <w:jc w:val="center"/>
              <w:rPr>
                <w:b/>
                <w:sz w:val="16"/>
                <w:szCs w:val="16"/>
              </w:rPr>
            </w:pPr>
            <w:r w:rsidRPr="007A0564">
              <w:rPr>
                <w:b/>
                <w:sz w:val="16"/>
                <w:szCs w:val="16"/>
              </w:rPr>
              <w:t xml:space="preserve">(с разбивкой по </w:t>
            </w:r>
            <w:r w:rsidRPr="00DA3729">
              <w:rPr>
                <w:b/>
                <w:sz w:val="16"/>
                <w:szCs w:val="16"/>
              </w:rPr>
              <w:t>периодам</w:t>
            </w:r>
            <w:r>
              <w:rPr>
                <w:b/>
                <w:sz w:val="16"/>
                <w:szCs w:val="16"/>
              </w:rPr>
              <w:t>*</w:t>
            </w:r>
            <w:r w:rsidRPr="000B2821">
              <w:rPr>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C538EC" w14:textId="77777777" w:rsidR="00057834" w:rsidRPr="007A0564" w:rsidRDefault="00057834" w:rsidP="00464927">
            <w:pPr>
              <w:widowControl w:val="0"/>
              <w:jc w:val="center"/>
              <w:rPr>
                <w:b/>
                <w:sz w:val="16"/>
                <w:szCs w:val="16"/>
              </w:rPr>
            </w:pPr>
            <w:r w:rsidRPr="007A0564">
              <w:rPr>
                <w:b/>
                <w:sz w:val="16"/>
                <w:szCs w:val="16"/>
              </w:rPr>
              <w:t>Единица измерения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257FC3" w14:textId="77777777" w:rsidR="00057834" w:rsidRDefault="00057834" w:rsidP="00464927">
            <w:pPr>
              <w:widowControl w:val="0"/>
              <w:jc w:val="center"/>
              <w:rPr>
                <w:b/>
                <w:sz w:val="16"/>
                <w:szCs w:val="16"/>
              </w:rPr>
            </w:pPr>
            <w:r w:rsidRPr="007A0564">
              <w:rPr>
                <w:b/>
                <w:sz w:val="16"/>
                <w:szCs w:val="16"/>
              </w:rPr>
              <w:t>Кол-во</w:t>
            </w:r>
          </w:p>
          <w:p w14:paraId="5EA3475C" w14:textId="77777777" w:rsidR="00057834" w:rsidRPr="000B2821" w:rsidRDefault="00057834" w:rsidP="00464927">
            <w:pPr>
              <w:widowControl w:val="0"/>
              <w:jc w:val="center"/>
              <w:rPr>
                <w:b/>
                <w:sz w:val="16"/>
                <w:szCs w:val="16"/>
              </w:rPr>
            </w:pPr>
            <w:r w:rsidRPr="00DA3729">
              <w:rPr>
                <w:b/>
                <w:sz w:val="16"/>
                <w:szCs w:val="16"/>
              </w:rPr>
              <w:t>(с разбивкой по периодам</w:t>
            </w:r>
            <w:r>
              <w:rPr>
                <w:b/>
                <w:sz w:val="16"/>
                <w:szCs w:val="16"/>
              </w:rPr>
              <w:t>*</w:t>
            </w:r>
            <w:r w:rsidRPr="00DA3729">
              <w:rPr>
                <w:b/>
                <w:sz w:val="16"/>
                <w:szCs w:val="16"/>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F5875D" w14:textId="77777777" w:rsidR="00057834" w:rsidRPr="007A0564" w:rsidRDefault="00057834" w:rsidP="00464927">
            <w:pPr>
              <w:widowControl w:val="0"/>
              <w:jc w:val="center"/>
              <w:rPr>
                <w:b/>
                <w:sz w:val="16"/>
                <w:szCs w:val="16"/>
              </w:rPr>
            </w:pPr>
            <w:r w:rsidRPr="007A0564">
              <w:rPr>
                <w:b/>
                <w:sz w:val="16"/>
                <w:szCs w:val="16"/>
              </w:rPr>
              <w:t>Цена за одну единицу без учета НДС (руб.)</w:t>
            </w:r>
          </w:p>
        </w:tc>
        <w:tc>
          <w:tcPr>
            <w:tcW w:w="1560" w:type="dxa"/>
            <w:tcBorders>
              <w:top w:val="single" w:sz="4" w:space="0" w:color="auto"/>
              <w:left w:val="single" w:sz="4" w:space="0" w:color="auto"/>
              <w:bottom w:val="single" w:sz="4" w:space="0" w:color="auto"/>
              <w:right w:val="single" w:sz="4" w:space="0" w:color="auto"/>
            </w:tcBorders>
          </w:tcPr>
          <w:p w14:paraId="3E56C6B0" w14:textId="77777777" w:rsidR="00057834" w:rsidRPr="007A0564" w:rsidRDefault="00057834" w:rsidP="00464927">
            <w:pPr>
              <w:widowControl w:val="0"/>
              <w:jc w:val="center"/>
              <w:rPr>
                <w:b/>
                <w:sz w:val="16"/>
                <w:szCs w:val="16"/>
              </w:rPr>
            </w:pPr>
            <w:r w:rsidRPr="007A0564">
              <w:rPr>
                <w:b/>
                <w:sz w:val="16"/>
                <w:szCs w:val="16"/>
              </w:rPr>
              <w:t>Стоимость без учета НДС (руб.)</w:t>
            </w:r>
          </w:p>
        </w:tc>
        <w:tc>
          <w:tcPr>
            <w:tcW w:w="1275" w:type="dxa"/>
            <w:tcBorders>
              <w:top w:val="single" w:sz="4" w:space="0" w:color="auto"/>
              <w:left w:val="single" w:sz="4" w:space="0" w:color="auto"/>
              <w:bottom w:val="single" w:sz="4" w:space="0" w:color="auto"/>
              <w:right w:val="single" w:sz="4" w:space="0" w:color="auto"/>
            </w:tcBorders>
          </w:tcPr>
          <w:p w14:paraId="221127DB" w14:textId="77777777" w:rsidR="00057834" w:rsidRPr="007A0564" w:rsidRDefault="00057834" w:rsidP="00464927">
            <w:pPr>
              <w:widowControl w:val="0"/>
              <w:jc w:val="center"/>
              <w:rPr>
                <w:b/>
                <w:sz w:val="16"/>
                <w:szCs w:val="16"/>
              </w:rPr>
            </w:pPr>
            <w:r w:rsidRPr="007A0564">
              <w:rPr>
                <w:b/>
                <w:sz w:val="16"/>
                <w:szCs w:val="16"/>
              </w:rPr>
              <w:t>Сумма НДС</w:t>
            </w:r>
          </w:p>
          <w:p w14:paraId="0732AED7" w14:textId="77777777" w:rsidR="00057834" w:rsidRPr="007A0564" w:rsidRDefault="00057834" w:rsidP="00464927">
            <w:pPr>
              <w:widowControl w:val="0"/>
              <w:jc w:val="center"/>
              <w:rPr>
                <w:b/>
                <w:sz w:val="16"/>
                <w:szCs w:val="16"/>
              </w:rPr>
            </w:pPr>
            <w:r w:rsidRPr="007A0564">
              <w:rPr>
                <w:b/>
                <w:sz w:val="16"/>
                <w:szCs w:val="16"/>
              </w:rPr>
              <w:t>(руб.)</w:t>
            </w:r>
            <w:r>
              <w:rPr>
                <w:sz w:val="18"/>
                <w:szCs w:val="18"/>
              </w:rPr>
              <w:t>.</w:t>
            </w:r>
          </w:p>
        </w:tc>
        <w:tc>
          <w:tcPr>
            <w:tcW w:w="1418" w:type="dxa"/>
            <w:tcBorders>
              <w:top w:val="single" w:sz="4" w:space="0" w:color="auto"/>
              <w:left w:val="single" w:sz="4" w:space="0" w:color="auto"/>
              <w:bottom w:val="single" w:sz="4" w:space="0" w:color="auto"/>
              <w:right w:val="single" w:sz="4" w:space="0" w:color="auto"/>
            </w:tcBorders>
          </w:tcPr>
          <w:p w14:paraId="3E6A1D03" w14:textId="77777777" w:rsidR="00057834" w:rsidRPr="007A0564" w:rsidRDefault="00057834" w:rsidP="00464927">
            <w:pPr>
              <w:widowControl w:val="0"/>
              <w:jc w:val="center"/>
              <w:rPr>
                <w:b/>
                <w:sz w:val="16"/>
                <w:szCs w:val="16"/>
              </w:rPr>
            </w:pPr>
            <w:r w:rsidRPr="007A0564">
              <w:rPr>
                <w:b/>
                <w:sz w:val="16"/>
                <w:szCs w:val="16"/>
              </w:rPr>
              <w:t>Стоимость с учетом НДС (руб.)</w:t>
            </w:r>
            <w:r>
              <w:rPr>
                <w:sz w:val="18"/>
                <w:szCs w:val="18"/>
              </w:rPr>
              <w:t>.</w:t>
            </w:r>
          </w:p>
        </w:tc>
      </w:tr>
      <w:tr w:rsidR="00057834" w:rsidRPr="000D0F6A" w14:paraId="3CE26B84" w14:textId="77777777" w:rsidTr="00464927">
        <w:tc>
          <w:tcPr>
            <w:tcW w:w="619" w:type="dxa"/>
            <w:tcBorders>
              <w:top w:val="single" w:sz="4" w:space="0" w:color="auto"/>
              <w:left w:val="single" w:sz="4" w:space="0" w:color="auto"/>
              <w:bottom w:val="single" w:sz="4" w:space="0" w:color="auto"/>
              <w:right w:val="single" w:sz="4" w:space="0" w:color="auto"/>
            </w:tcBorders>
          </w:tcPr>
          <w:p w14:paraId="6257B088" w14:textId="77777777" w:rsidR="00057834" w:rsidRPr="000D0F6A" w:rsidRDefault="00057834" w:rsidP="00464927">
            <w:pPr>
              <w:widowControl w:val="0"/>
              <w:jc w:val="center"/>
              <w:rPr>
                <w:sz w:val="18"/>
                <w:szCs w:val="18"/>
              </w:rPr>
            </w:pPr>
            <w:r>
              <w:rPr>
                <w:sz w:val="18"/>
                <w:szCs w:val="18"/>
              </w:rPr>
              <w:t>1</w:t>
            </w:r>
          </w:p>
        </w:tc>
        <w:tc>
          <w:tcPr>
            <w:tcW w:w="516" w:type="dxa"/>
            <w:tcBorders>
              <w:top w:val="single" w:sz="4" w:space="0" w:color="auto"/>
              <w:left w:val="single" w:sz="4" w:space="0" w:color="auto"/>
              <w:bottom w:val="single" w:sz="4" w:space="0" w:color="auto"/>
              <w:right w:val="single" w:sz="4" w:space="0" w:color="auto"/>
            </w:tcBorders>
          </w:tcPr>
          <w:p w14:paraId="591C2F24" w14:textId="77777777" w:rsidR="00057834" w:rsidRPr="00DA3729" w:rsidRDefault="00057834" w:rsidP="00464927">
            <w:pPr>
              <w:widowControl w:val="0"/>
              <w:jc w:val="center"/>
              <w:rPr>
                <w:sz w:val="18"/>
                <w:szCs w:val="18"/>
                <w:lang w:val="en-US"/>
              </w:rPr>
            </w:pPr>
            <w:r>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29495AD6" w14:textId="77777777" w:rsidR="00057834" w:rsidRPr="000D0F6A" w:rsidRDefault="00057834" w:rsidP="00464927">
            <w:pPr>
              <w:widowControl w:val="0"/>
              <w:jc w:val="center"/>
              <w:rPr>
                <w:sz w:val="18"/>
                <w:szCs w:val="18"/>
              </w:rPr>
            </w:pPr>
            <w:r>
              <w:rPr>
                <w:sz w:val="18"/>
                <w:szCs w:val="18"/>
              </w:rPr>
              <w:t>3</w:t>
            </w:r>
          </w:p>
        </w:tc>
        <w:tc>
          <w:tcPr>
            <w:tcW w:w="4394" w:type="dxa"/>
            <w:tcBorders>
              <w:top w:val="single" w:sz="4" w:space="0" w:color="auto"/>
              <w:left w:val="single" w:sz="4" w:space="0" w:color="auto"/>
              <w:bottom w:val="single" w:sz="4" w:space="0" w:color="auto"/>
              <w:right w:val="single" w:sz="4" w:space="0" w:color="auto"/>
            </w:tcBorders>
          </w:tcPr>
          <w:p w14:paraId="7E2E86A6" w14:textId="77777777" w:rsidR="00057834" w:rsidRPr="00DA3729" w:rsidRDefault="00057834" w:rsidP="00464927">
            <w:pPr>
              <w:widowControl w:val="0"/>
              <w:jc w:val="center"/>
              <w:rPr>
                <w:sz w:val="18"/>
                <w:szCs w:val="18"/>
                <w:lang w:val="en-US"/>
              </w:rPr>
            </w:pPr>
            <w:r>
              <w:rPr>
                <w:sz w:val="18"/>
                <w:szCs w:val="18"/>
                <w:lang w:val="en-US"/>
              </w:rPr>
              <w:t>[</w:t>
            </w:r>
            <w:r>
              <w:rPr>
                <w:sz w:val="18"/>
                <w:szCs w:val="18"/>
              </w:rPr>
              <w:t>4</w:t>
            </w:r>
            <w:r>
              <w:rPr>
                <w:sz w:val="18"/>
                <w:szCs w:val="18"/>
                <w:lang w:val="en-US"/>
              </w:rPr>
              <w:t>]</w:t>
            </w:r>
          </w:p>
        </w:tc>
        <w:tc>
          <w:tcPr>
            <w:tcW w:w="1276" w:type="dxa"/>
            <w:tcBorders>
              <w:top w:val="single" w:sz="4" w:space="0" w:color="auto"/>
              <w:left w:val="single" w:sz="4" w:space="0" w:color="auto"/>
              <w:bottom w:val="single" w:sz="4" w:space="0" w:color="auto"/>
              <w:right w:val="single" w:sz="4" w:space="0" w:color="auto"/>
            </w:tcBorders>
          </w:tcPr>
          <w:p w14:paraId="59F09660" w14:textId="77777777" w:rsidR="00057834" w:rsidRPr="00DA3729" w:rsidRDefault="00057834" w:rsidP="00464927">
            <w:pPr>
              <w:widowControl w:val="0"/>
              <w:jc w:val="center"/>
              <w:rPr>
                <w:sz w:val="18"/>
                <w:szCs w:val="18"/>
                <w:lang w:val="en-US"/>
              </w:rPr>
            </w:pPr>
            <w:r>
              <w:rPr>
                <w:sz w:val="18"/>
                <w:szCs w:val="18"/>
                <w:lang w:val="en-US"/>
              </w:rPr>
              <w:t>[</w:t>
            </w:r>
            <w:r>
              <w:rPr>
                <w:sz w:val="18"/>
                <w:szCs w:val="18"/>
              </w:rPr>
              <w:t>5</w:t>
            </w:r>
            <w:r>
              <w:rPr>
                <w:sz w:val="18"/>
                <w:szCs w:val="18"/>
                <w:lang w:val="en-US"/>
              </w:rPr>
              <w:t>]</w:t>
            </w:r>
          </w:p>
        </w:tc>
        <w:tc>
          <w:tcPr>
            <w:tcW w:w="709" w:type="dxa"/>
            <w:tcBorders>
              <w:top w:val="single" w:sz="4" w:space="0" w:color="auto"/>
              <w:left w:val="single" w:sz="4" w:space="0" w:color="auto"/>
              <w:bottom w:val="single" w:sz="4" w:space="0" w:color="auto"/>
              <w:right w:val="single" w:sz="4" w:space="0" w:color="auto"/>
            </w:tcBorders>
          </w:tcPr>
          <w:p w14:paraId="7DC5B551" w14:textId="77777777" w:rsidR="00057834" w:rsidRPr="000D0F6A" w:rsidRDefault="00057834" w:rsidP="00464927">
            <w:pPr>
              <w:widowControl w:val="0"/>
              <w:jc w:val="center"/>
              <w:rPr>
                <w:sz w:val="18"/>
                <w:szCs w:val="18"/>
              </w:rPr>
            </w:pPr>
            <w:r>
              <w:rPr>
                <w:sz w:val="18"/>
                <w:szCs w:val="18"/>
              </w:rPr>
              <w:t>6</w:t>
            </w:r>
          </w:p>
        </w:tc>
        <w:tc>
          <w:tcPr>
            <w:tcW w:w="850" w:type="dxa"/>
            <w:tcBorders>
              <w:top w:val="single" w:sz="4" w:space="0" w:color="auto"/>
              <w:left w:val="single" w:sz="4" w:space="0" w:color="auto"/>
              <w:bottom w:val="single" w:sz="4" w:space="0" w:color="auto"/>
              <w:right w:val="single" w:sz="4" w:space="0" w:color="auto"/>
            </w:tcBorders>
          </w:tcPr>
          <w:p w14:paraId="24C9D977" w14:textId="77777777" w:rsidR="00057834" w:rsidRPr="000D0F6A" w:rsidRDefault="00057834" w:rsidP="00464927">
            <w:pPr>
              <w:widowControl w:val="0"/>
              <w:jc w:val="center"/>
              <w:rPr>
                <w:sz w:val="18"/>
                <w:szCs w:val="18"/>
              </w:rPr>
            </w:pPr>
            <w:r>
              <w:rPr>
                <w:sz w:val="18"/>
                <w:szCs w:val="18"/>
              </w:rPr>
              <w:t>7</w:t>
            </w:r>
          </w:p>
        </w:tc>
        <w:tc>
          <w:tcPr>
            <w:tcW w:w="1559" w:type="dxa"/>
            <w:tcBorders>
              <w:top w:val="single" w:sz="4" w:space="0" w:color="auto"/>
              <w:left w:val="single" w:sz="4" w:space="0" w:color="auto"/>
              <w:bottom w:val="single" w:sz="4" w:space="0" w:color="auto"/>
              <w:right w:val="single" w:sz="4" w:space="0" w:color="auto"/>
            </w:tcBorders>
          </w:tcPr>
          <w:p w14:paraId="6EA87994" w14:textId="77777777" w:rsidR="00057834" w:rsidRPr="00DA3729" w:rsidRDefault="00057834" w:rsidP="00464927">
            <w:pPr>
              <w:widowControl w:val="0"/>
              <w:jc w:val="center"/>
              <w:rPr>
                <w:sz w:val="18"/>
                <w:szCs w:val="18"/>
                <w:lang w:val="en-US"/>
              </w:rPr>
            </w:pPr>
            <w:r>
              <w:rPr>
                <w:sz w:val="18"/>
                <w:szCs w:val="18"/>
              </w:rPr>
              <w:t>8</w:t>
            </w:r>
          </w:p>
        </w:tc>
        <w:tc>
          <w:tcPr>
            <w:tcW w:w="1560" w:type="dxa"/>
            <w:tcBorders>
              <w:top w:val="single" w:sz="4" w:space="0" w:color="auto"/>
              <w:left w:val="single" w:sz="4" w:space="0" w:color="auto"/>
              <w:bottom w:val="single" w:sz="4" w:space="0" w:color="auto"/>
              <w:right w:val="single" w:sz="4" w:space="0" w:color="auto"/>
            </w:tcBorders>
          </w:tcPr>
          <w:p w14:paraId="504D0A51" w14:textId="77777777" w:rsidR="00057834" w:rsidRPr="00DA3729" w:rsidRDefault="00057834" w:rsidP="00464927">
            <w:pPr>
              <w:widowControl w:val="0"/>
              <w:jc w:val="center"/>
              <w:rPr>
                <w:sz w:val="18"/>
                <w:szCs w:val="18"/>
                <w:lang w:val="en-US"/>
              </w:rPr>
            </w:pPr>
            <w:r>
              <w:rPr>
                <w:sz w:val="18"/>
                <w:szCs w:val="18"/>
              </w:rPr>
              <w:t>9</w:t>
            </w:r>
          </w:p>
        </w:tc>
        <w:tc>
          <w:tcPr>
            <w:tcW w:w="1275" w:type="dxa"/>
            <w:tcBorders>
              <w:top w:val="single" w:sz="4" w:space="0" w:color="auto"/>
              <w:left w:val="single" w:sz="4" w:space="0" w:color="auto"/>
              <w:bottom w:val="single" w:sz="4" w:space="0" w:color="auto"/>
              <w:right w:val="single" w:sz="4" w:space="0" w:color="auto"/>
            </w:tcBorders>
          </w:tcPr>
          <w:p w14:paraId="3691A077" w14:textId="77777777" w:rsidR="00057834" w:rsidRPr="00DA3729" w:rsidRDefault="00057834" w:rsidP="00464927">
            <w:pPr>
              <w:widowControl w:val="0"/>
              <w:jc w:val="center"/>
              <w:rPr>
                <w:sz w:val="18"/>
                <w:szCs w:val="18"/>
                <w:lang w:val="en-US"/>
              </w:rPr>
            </w:pPr>
            <w:r>
              <w:rPr>
                <w:sz w:val="18"/>
                <w:szCs w:val="18"/>
              </w:rPr>
              <w:t>10</w:t>
            </w:r>
          </w:p>
        </w:tc>
        <w:tc>
          <w:tcPr>
            <w:tcW w:w="1418" w:type="dxa"/>
            <w:tcBorders>
              <w:top w:val="single" w:sz="4" w:space="0" w:color="auto"/>
              <w:left w:val="single" w:sz="4" w:space="0" w:color="auto"/>
              <w:bottom w:val="single" w:sz="4" w:space="0" w:color="auto"/>
              <w:right w:val="single" w:sz="4" w:space="0" w:color="auto"/>
            </w:tcBorders>
          </w:tcPr>
          <w:p w14:paraId="0BC5C34F" w14:textId="77777777" w:rsidR="00057834" w:rsidRDefault="00057834" w:rsidP="00464927">
            <w:pPr>
              <w:widowControl w:val="0"/>
              <w:jc w:val="center"/>
              <w:rPr>
                <w:sz w:val="18"/>
                <w:szCs w:val="18"/>
                <w:lang w:val="en-US"/>
              </w:rPr>
            </w:pPr>
            <w:r>
              <w:rPr>
                <w:sz w:val="18"/>
                <w:szCs w:val="18"/>
              </w:rPr>
              <w:t>11</w:t>
            </w:r>
          </w:p>
        </w:tc>
      </w:tr>
      <w:tr w:rsidR="00057834" w:rsidRPr="000D0F6A" w14:paraId="25FA2236" w14:textId="77777777" w:rsidTr="00464927">
        <w:tc>
          <w:tcPr>
            <w:tcW w:w="619" w:type="dxa"/>
            <w:tcBorders>
              <w:top w:val="single" w:sz="4" w:space="0" w:color="auto"/>
              <w:left w:val="single" w:sz="4" w:space="0" w:color="auto"/>
              <w:bottom w:val="single" w:sz="4" w:space="0" w:color="auto"/>
              <w:right w:val="single" w:sz="4" w:space="0" w:color="auto"/>
            </w:tcBorders>
          </w:tcPr>
          <w:p w14:paraId="55437B2C"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18D9271F"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DBE8576" w14:textId="7BB0FD9F"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7112D85B" w14:textId="463BB58F"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B0308C0" w14:textId="0DB079C2"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E73AAF5" w14:textId="775EDF7B"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672408F" w14:textId="03733FAF"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82399B3" w14:textId="4B7C87D1"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28CC234C" w14:textId="0C26E71A"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3A72E816" w14:textId="65C33075"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53E66C9" w14:textId="4962938C" w:rsidR="00057834" w:rsidRDefault="00057834" w:rsidP="00464927">
            <w:pPr>
              <w:widowControl w:val="0"/>
              <w:jc w:val="center"/>
              <w:rPr>
                <w:sz w:val="18"/>
                <w:szCs w:val="18"/>
              </w:rPr>
            </w:pPr>
          </w:p>
        </w:tc>
      </w:tr>
      <w:tr w:rsidR="00057834" w:rsidRPr="000D0F6A" w14:paraId="758F71DA" w14:textId="77777777" w:rsidTr="00464927">
        <w:tc>
          <w:tcPr>
            <w:tcW w:w="619" w:type="dxa"/>
            <w:tcBorders>
              <w:top w:val="single" w:sz="4" w:space="0" w:color="auto"/>
              <w:left w:val="single" w:sz="4" w:space="0" w:color="auto"/>
              <w:bottom w:val="single" w:sz="4" w:space="0" w:color="auto"/>
              <w:right w:val="single" w:sz="4" w:space="0" w:color="auto"/>
            </w:tcBorders>
          </w:tcPr>
          <w:p w14:paraId="07FF2865"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62BD55B3"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48D97E9" w14:textId="0F173979"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17097DFE" w14:textId="6908BBBD"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2334387" w14:textId="7872D956"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3B26C1B" w14:textId="03C00455"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4EEA2E63" w14:textId="05C8CF29"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0258FF" w14:textId="574ED185"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3A1CD7A0" w14:textId="5A966934"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F88D64F" w14:textId="790BF3D7"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3F9295F3" w14:textId="4FFEB253" w:rsidR="00057834" w:rsidRDefault="00057834" w:rsidP="00464927">
            <w:pPr>
              <w:widowControl w:val="0"/>
              <w:jc w:val="center"/>
              <w:rPr>
                <w:sz w:val="18"/>
                <w:szCs w:val="18"/>
              </w:rPr>
            </w:pPr>
          </w:p>
        </w:tc>
      </w:tr>
      <w:tr w:rsidR="00057834" w:rsidRPr="000D0F6A" w14:paraId="39D47E27" w14:textId="77777777" w:rsidTr="00464927">
        <w:tc>
          <w:tcPr>
            <w:tcW w:w="619" w:type="dxa"/>
            <w:tcBorders>
              <w:top w:val="single" w:sz="4" w:space="0" w:color="auto"/>
              <w:left w:val="single" w:sz="4" w:space="0" w:color="auto"/>
              <w:bottom w:val="single" w:sz="4" w:space="0" w:color="auto"/>
              <w:right w:val="single" w:sz="4" w:space="0" w:color="auto"/>
            </w:tcBorders>
          </w:tcPr>
          <w:p w14:paraId="1B0FAB96"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433668D7"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960E7A9" w14:textId="13462F5E"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35A3F2EC" w14:textId="73836853"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DAB07DF" w14:textId="4287EC5C"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559E26F" w14:textId="055900FF"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4508FDE" w14:textId="1EBAF516"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1AC25CB" w14:textId="4992C5CC"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5432B72F" w14:textId="00DA1636"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38AA6921" w14:textId="10CC18A4"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7C8FF5C5" w14:textId="09049B72" w:rsidR="00057834" w:rsidRDefault="00057834" w:rsidP="00464927">
            <w:pPr>
              <w:widowControl w:val="0"/>
              <w:jc w:val="center"/>
              <w:rPr>
                <w:sz w:val="18"/>
                <w:szCs w:val="18"/>
              </w:rPr>
            </w:pPr>
          </w:p>
        </w:tc>
      </w:tr>
      <w:tr w:rsidR="00057834" w:rsidRPr="000D0F6A" w14:paraId="6C8D0660" w14:textId="77777777" w:rsidTr="00464927">
        <w:tc>
          <w:tcPr>
            <w:tcW w:w="619" w:type="dxa"/>
            <w:tcBorders>
              <w:top w:val="single" w:sz="4" w:space="0" w:color="auto"/>
              <w:left w:val="single" w:sz="4" w:space="0" w:color="auto"/>
              <w:bottom w:val="single" w:sz="4" w:space="0" w:color="auto"/>
              <w:right w:val="single" w:sz="4" w:space="0" w:color="auto"/>
            </w:tcBorders>
          </w:tcPr>
          <w:p w14:paraId="27F8741D"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018B3D21"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5B4BE21" w14:textId="4DC7F081"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11EED91A" w14:textId="4F88CA5B"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30B629C" w14:textId="299EE375"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6D2BBEF" w14:textId="6BB21364"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4D80A1AE" w14:textId="464F4FB8"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AC77297" w14:textId="461C49FD"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3083F7A7" w14:textId="2C153EF0"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1C0919E" w14:textId="71783850"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39F2CF8" w14:textId="0693DC54" w:rsidR="00057834" w:rsidRDefault="00057834" w:rsidP="00464927">
            <w:pPr>
              <w:widowControl w:val="0"/>
              <w:jc w:val="center"/>
              <w:rPr>
                <w:sz w:val="18"/>
                <w:szCs w:val="18"/>
              </w:rPr>
            </w:pPr>
          </w:p>
        </w:tc>
      </w:tr>
      <w:tr w:rsidR="00057834" w:rsidRPr="000D0F6A" w14:paraId="4629D4A9" w14:textId="77777777" w:rsidTr="00464927">
        <w:tc>
          <w:tcPr>
            <w:tcW w:w="619" w:type="dxa"/>
            <w:tcBorders>
              <w:top w:val="single" w:sz="4" w:space="0" w:color="auto"/>
              <w:left w:val="single" w:sz="4" w:space="0" w:color="auto"/>
              <w:bottom w:val="single" w:sz="4" w:space="0" w:color="auto"/>
              <w:right w:val="single" w:sz="4" w:space="0" w:color="auto"/>
            </w:tcBorders>
          </w:tcPr>
          <w:p w14:paraId="793A7A5F"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5375851F"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5E80E4C8" w14:textId="1A61B788"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11D5A36D" w14:textId="3A66F214"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4BEB4D1C" w14:textId="1CCE88E8"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FA1413" w14:textId="29437AE6"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40E0DBC4" w14:textId="034C82D3"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D5BD742" w14:textId="00958644"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175DA56B" w14:textId="07D7E5BF"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E9FB450" w14:textId="7D8F91C3"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4FD554FA" w14:textId="0A6270D7" w:rsidR="00057834" w:rsidRDefault="00057834" w:rsidP="00464927">
            <w:pPr>
              <w:widowControl w:val="0"/>
              <w:jc w:val="center"/>
              <w:rPr>
                <w:sz w:val="18"/>
                <w:szCs w:val="18"/>
              </w:rPr>
            </w:pPr>
          </w:p>
        </w:tc>
      </w:tr>
      <w:tr w:rsidR="00057834" w:rsidRPr="000D0F6A" w14:paraId="071688BC" w14:textId="77777777" w:rsidTr="00464927">
        <w:tc>
          <w:tcPr>
            <w:tcW w:w="619" w:type="dxa"/>
            <w:tcBorders>
              <w:top w:val="single" w:sz="4" w:space="0" w:color="auto"/>
              <w:left w:val="single" w:sz="4" w:space="0" w:color="auto"/>
              <w:bottom w:val="single" w:sz="4" w:space="0" w:color="auto"/>
              <w:right w:val="single" w:sz="4" w:space="0" w:color="auto"/>
            </w:tcBorders>
          </w:tcPr>
          <w:p w14:paraId="4DD02911"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45C44A91"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166D6AE7" w14:textId="4CFF671A"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7EAAEBAB" w14:textId="77777777"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E1FF175" w14:textId="403F0714"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A7F1CE7" w14:textId="6B192F78"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69848615" w14:textId="5E1873A3"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1C18CE5D" w14:textId="3A18A255"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EB18D7D" w14:textId="4758F0BF"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7C8DEE17" w14:textId="444933E7"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BF3E7F5" w14:textId="31CA9880" w:rsidR="00057834" w:rsidRDefault="00057834" w:rsidP="00464927">
            <w:pPr>
              <w:widowControl w:val="0"/>
              <w:jc w:val="center"/>
              <w:rPr>
                <w:sz w:val="18"/>
                <w:szCs w:val="18"/>
              </w:rPr>
            </w:pPr>
          </w:p>
        </w:tc>
      </w:tr>
      <w:tr w:rsidR="00057834" w:rsidRPr="000D0F6A" w14:paraId="238F59CA" w14:textId="77777777" w:rsidTr="00464927">
        <w:tc>
          <w:tcPr>
            <w:tcW w:w="619" w:type="dxa"/>
            <w:tcBorders>
              <w:top w:val="single" w:sz="4" w:space="0" w:color="auto"/>
              <w:left w:val="single" w:sz="4" w:space="0" w:color="auto"/>
              <w:bottom w:val="single" w:sz="4" w:space="0" w:color="auto"/>
              <w:right w:val="single" w:sz="4" w:space="0" w:color="auto"/>
            </w:tcBorders>
          </w:tcPr>
          <w:p w14:paraId="068848FA" w14:textId="77777777" w:rsidR="00057834" w:rsidRDefault="00057834" w:rsidP="00464927">
            <w:pPr>
              <w:widowControl w:val="0"/>
              <w:jc w:val="center"/>
              <w:rPr>
                <w:sz w:val="18"/>
                <w:szCs w:val="18"/>
              </w:rPr>
            </w:pPr>
          </w:p>
        </w:tc>
        <w:tc>
          <w:tcPr>
            <w:tcW w:w="516" w:type="dxa"/>
            <w:tcBorders>
              <w:top w:val="single" w:sz="4" w:space="0" w:color="auto"/>
              <w:left w:val="single" w:sz="4" w:space="0" w:color="auto"/>
              <w:bottom w:val="single" w:sz="4" w:space="0" w:color="auto"/>
              <w:right w:val="single" w:sz="4" w:space="0" w:color="auto"/>
            </w:tcBorders>
          </w:tcPr>
          <w:p w14:paraId="35644689" w14:textId="77777777" w:rsidR="00057834"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62F2B395" w14:textId="641AD0E6" w:rsidR="00057834" w:rsidRDefault="00057834" w:rsidP="00464927">
            <w:pPr>
              <w:widowControl w:val="0"/>
              <w:jc w:val="center"/>
              <w:rPr>
                <w:sz w:val="18"/>
                <w:szCs w:val="18"/>
              </w:rPr>
            </w:pPr>
          </w:p>
        </w:tc>
        <w:tc>
          <w:tcPr>
            <w:tcW w:w="4394" w:type="dxa"/>
            <w:tcBorders>
              <w:top w:val="single" w:sz="4" w:space="0" w:color="auto"/>
              <w:left w:val="single" w:sz="4" w:space="0" w:color="auto"/>
              <w:bottom w:val="single" w:sz="4" w:space="0" w:color="auto"/>
              <w:right w:val="single" w:sz="4" w:space="0" w:color="auto"/>
            </w:tcBorders>
          </w:tcPr>
          <w:p w14:paraId="13E055B7" w14:textId="006CAC4E" w:rsidR="00057834" w:rsidRPr="00C16EEF" w:rsidRDefault="00057834" w:rsidP="00464927">
            <w:pPr>
              <w:widowControl w:val="0"/>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0450741" w14:textId="1C5B94EB" w:rsidR="00057834" w:rsidRPr="00C16EEF" w:rsidRDefault="00057834" w:rsidP="00464927">
            <w:pPr>
              <w:widowControl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33FDD1" w14:textId="76AB1543" w:rsidR="00057834" w:rsidRDefault="00057834" w:rsidP="00464927">
            <w:pPr>
              <w:widowControl w:val="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4C9CED0D" w14:textId="56EA5426" w:rsidR="00057834" w:rsidRDefault="00057834" w:rsidP="00464927">
            <w:pPr>
              <w:widowControl w:val="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B3EF96B" w14:textId="60206C5F" w:rsidR="00057834" w:rsidRDefault="00057834" w:rsidP="00464927">
            <w:pPr>
              <w:widowControl w:val="0"/>
              <w:jc w:val="center"/>
              <w:rPr>
                <w:sz w:val="18"/>
                <w:szCs w:val="18"/>
              </w:rPr>
            </w:pPr>
          </w:p>
        </w:tc>
        <w:tc>
          <w:tcPr>
            <w:tcW w:w="1560" w:type="dxa"/>
            <w:tcBorders>
              <w:top w:val="single" w:sz="4" w:space="0" w:color="auto"/>
              <w:left w:val="single" w:sz="4" w:space="0" w:color="auto"/>
              <w:bottom w:val="single" w:sz="4" w:space="0" w:color="auto"/>
              <w:right w:val="single" w:sz="4" w:space="0" w:color="auto"/>
            </w:tcBorders>
          </w:tcPr>
          <w:p w14:paraId="79F354B6" w14:textId="278CD051" w:rsidR="00057834" w:rsidRDefault="00057834" w:rsidP="00464927">
            <w:pPr>
              <w:widowControl w:val="0"/>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14:paraId="0705B7F7" w14:textId="4967A0B3" w:rsidR="00057834" w:rsidRDefault="00057834" w:rsidP="00464927">
            <w:pPr>
              <w:widowControl w:val="0"/>
              <w:jc w:val="center"/>
              <w:rPr>
                <w:sz w:val="18"/>
                <w:szCs w:val="18"/>
              </w:rPr>
            </w:pPr>
          </w:p>
        </w:tc>
        <w:tc>
          <w:tcPr>
            <w:tcW w:w="1418" w:type="dxa"/>
            <w:tcBorders>
              <w:top w:val="single" w:sz="4" w:space="0" w:color="auto"/>
              <w:left w:val="single" w:sz="4" w:space="0" w:color="auto"/>
              <w:bottom w:val="single" w:sz="4" w:space="0" w:color="auto"/>
              <w:right w:val="single" w:sz="4" w:space="0" w:color="auto"/>
            </w:tcBorders>
          </w:tcPr>
          <w:p w14:paraId="016F3D4D" w14:textId="7D232C4E" w:rsidR="00057834" w:rsidRDefault="00057834" w:rsidP="00464927">
            <w:pPr>
              <w:widowControl w:val="0"/>
              <w:jc w:val="center"/>
              <w:rPr>
                <w:sz w:val="18"/>
                <w:szCs w:val="18"/>
              </w:rPr>
            </w:pPr>
          </w:p>
        </w:tc>
      </w:tr>
      <w:tr w:rsidR="00057834" w:rsidRPr="000D0F6A" w14:paraId="25210F77" w14:textId="77777777" w:rsidTr="00464927">
        <w:tc>
          <w:tcPr>
            <w:tcW w:w="11199" w:type="dxa"/>
            <w:gridSpan w:val="8"/>
            <w:tcBorders>
              <w:top w:val="single" w:sz="4" w:space="0" w:color="auto"/>
              <w:left w:val="single" w:sz="4" w:space="0" w:color="auto"/>
              <w:bottom w:val="single" w:sz="4" w:space="0" w:color="auto"/>
              <w:right w:val="single" w:sz="4" w:space="0" w:color="auto"/>
            </w:tcBorders>
          </w:tcPr>
          <w:p w14:paraId="4D74514E" w14:textId="77777777" w:rsidR="00057834" w:rsidRPr="000D0F6A" w:rsidRDefault="00057834" w:rsidP="00464927">
            <w:pPr>
              <w:widowControl w:val="0"/>
              <w:jc w:val="right"/>
              <w:rPr>
                <w:b/>
                <w:sz w:val="18"/>
                <w:szCs w:val="18"/>
              </w:rPr>
            </w:pPr>
            <w:r>
              <w:rPr>
                <w:b/>
                <w:sz w:val="18"/>
                <w:szCs w:val="18"/>
              </w:rPr>
              <w:t>Стоимость Товара</w:t>
            </w:r>
          </w:p>
        </w:tc>
        <w:tc>
          <w:tcPr>
            <w:tcW w:w="1560" w:type="dxa"/>
            <w:tcBorders>
              <w:top w:val="single" w:sz="4" w:space="0" w:color="auto"/>
              <w:left w:val="single" w:sz="4" w:space="0" w:color="auto"/>
              <w:bottom w:val="single" w:sz="4" w:space="0" w:color="auto"/>
              <w:right w:val="single" w:sz="4" w:space="0" w:color="auto"/>
            </w:tcBorders>
          </w:tcPr>
          <w:p w14:paraId="02600826" w14:textId="73638E99" w:rsidR="00057834" w:rsidRPr="000D0F6A" w:rsidRDefault="00057834" w:rsidP="00464927">
            <w:pPr>
              <w:widowControl w:val="0"/>
              <w:rPr>
                <w:b/>
                <w:sz w:val="18"/>
                <w:szCs w:val="18"/>
              </w:rPr>
            </w:pPr>
          </w:p>
        </w:tc>
        <w:tc>
          <w:tcPr>
            <w:tcW w:w="1275" w:type="dxa"/>
            <w:tcBorders>
              <w:top w:val="single" w:sz="4" w:space="0" w:color="auto"/>
              <w:left w:val="single" w:sz="4" w:space="0" w:color="auto"/>
              <w:bottom w:val="single" w:sz="4" w:space="0" w:color="auto"/>
              <w:right w:val="single" w:sz="4" w:space="0" w:color="auto"/>
            </w:tcBorders>
          </w:tcPr>
          <w:p w14:paraId="39255DB1" w14:textId="199E9269" w:rsidR="00057834" w:rsidRPr="000D0F6A" w:rsidRDefault="00057834" w:rsidP="00464927">
            <w:pPr>
              <w:widowControl w:val="0"/>
              <w:rPr>
                <w:b/>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9881881" w14:textId="73CCF9F8" w:rsidR="00057834" w:rsidRPr="000D0F6A" w:rsidRDefault="00057834" w:rsidP="00464927">
            <w:pPr>
              <w:widowControl w:val="0"/>
              <w:rPr>
                <w:b/>
                <w:sz w:val="18"/>
                <w:szCs w:val="18"/>
              </w:rPr>
            </w:pPr>
          </w:p>
        </w:tc>
      </w:tr>
      <w:tr w:rsidR="00057834" w:rsidRPr="000D0F6A" w14:paraId="440BCDEB" w14:textId="77777777" w:rsidTr="00464927">
        <w:tc>
          <w:tcPr>
            <w:tcW w:w="11199" w:type="dxa"/>
            <w:gridSpan w:val="8"/>
            <w:tcBorders>
              <w:top w:val="single" w:sz="4" w:space="0" w:color="auto"/>
              <w:left w:val="single" w:sz="4" w:space="0" w:color="auto"/>
              <w:bottom w:val="single" w:sz="4" w:space="0" w:color="auto"/>
              <w:right w:val="single" w:sz="4" w:space="0" w:color="auto"/>
            </w:tcBorders>
          </w:tcPr>
          <w:p w14:paraId="005B12B7" w14:textId="77777777" w:rsidR="00057834" w:rsidRPr="000D0F6A" w:rsidRDefault="00057834" w:rsidP="00464927">
            <w:pPr>
              <w:widowControl w:val="0"/>
              <w:jc w:val="right"/>
              <w:rPr>
                <w:b/>
                <w:sz w:val="18"/>
                <w:szCs w:val="18"/>
              </w:rPr>
            </w:pPr>
            <w:r w:rsidRPr="000D0F6A">
              <w:rPr>
                <w:b/>
                <w:sz w:val="18"/>
                <w:szCs w:val="18"/>
              </w:rPr>
              <w:t>ИТОГО</w:t>
            </w:r>
          </w:p>
        </w:tc>
        <w:tc>
          <w:tcPr>
            <w:tcW w:w="1560" w:type="dxa"/>
            <w:tcBorders>
              <w:top w:val="single" w:sz="4" w:space="0" w:color="auto"/>
              <w:left w:val="single" w:sz="4" w:space="0" w:color="auto"/>
              <w:bottom w:val="single" w:sz="4" w:space="0" w:color="auto"/>
              <w:right w:val="single" w:sz="4" w:space="0" w:color="auto"/>
            </w:tcBorders>
          </w:tcPr>
          <w:p w14:paraId="40E998B9" w14:textId="555E3F40" w:rsidR="00057834" w:rsidRPr="000D0F6A" w:rsidRDefault="00057834" w:rsidP="00464927">
            <w:pPr>
              <w:widowControl w:val="0"/>
              <w:rPr>
                <w:b/>
                <w:sz w:val="18"/>
                <w:szCs w:val="18"/>
              </w:rPr>
            </w:pPr>
          </w:p>
        </w:tc>
        <w:tc>
          <w:tcPr>
            <w:tcW w:w="1275" w:type="dxa"/>
            <w:tcBorders>
              <w:top w:val="single" w:sz="4" w:space="0" w:color="auto"/>
              <w:left w:val="single" w:sz="4" w:space="0" w:color="auto"/>
              <w:bottom w:val="single" w:sz="4" w:space="0" w:color="auto"/>
              <w:right w:val="single" w:sz="4" w:space="0" w:color="auto"/>
            </w:tcBorders>
          </w:tcPr>
          <w:p w14:paraId="5C94CB6C" w14:textId="77777777" w:rsidR="00057834" w:rsidRPr="000D0F6A" w:rsidRDefault="00057834" w:rsidP="00464927">
            <w:pPr>
              <w:widowControl w:val="0"/>
              <w:rPr>
                <w:b/>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34CCAC5" w14:textId="4D627639" w:rsidR="00057834" w:rsidRPr="000D0F6A" w:rsidRDefault="00057834" w:rsidP="00464927">
            <w:pPr>
              <w:widowControl w:val="0"/>
              <w:rPr>
                <w:b/>
                <w:sz w:val="18"/>
                <w:szCs w:val="18"/>
              </w:rPr>
            </w:pPr>
          </w:p>
        </w:tc>
      </w:tr>
    </w:tbl>
    <w:p w14:paraId="4E816A55" w14:textId="77777777" w:rsidR="00A93A20" w:rsidRPr="000D0F6A" w:rsidRDefault="00A93A20" w:rsidP="00A93A20">
      <w:pPr>
        <w:widowControl w:val="0"/>
        <w:rPr>
          <w:sz w:val="18"/>
          <w:szCs w:val="18"/>
        </w:rPr>
      </w:pPr>
    </w:p>
    <w:p w14:paraId="55D922D5" w14:textId="2151C738" w:rsidR="00A93A20" w:rsidRPr="00E66817" w:rsidRDefault="00A93A20" w:rsidP="00A93A20">
      <w:pPr>
        <w:widowControl w:val="0"/>
        <w:jc w:val="both"/>
        <w:rPr>
          <w:sz w:val="24"/>
          <w:szCs w:val="24"/>
        </w:rPr>
      </w:pPr>
      <w:r w:rsidRPr="00E66817">
        <w:rPr>
          <w:sz w:val="24"/>
          <w:szCs w:val="24"/>
        </w:rPr>
        <w:t>Сумма НДС определяется в соответствии с действующим законодательством РФ.</w:t>
      </w:r>
    </w:p>
    <w:p w14:paraId="34F2A495" w14:textId="4F4B35A6" w:rsidR="00A93A20" w:rsidRPr="00C465A5" w:rsidRDefault="00636EAA" w:rsidP="00A93A20">
      <w:pPr>
        <w:widowControl w:val="0"/>
        <w:jc w:val="both"/>
        <w:rPr>
          <w:sz w:val="24"/>
        </w:rPr>
      </w:pPr>
      <w:r>
        <w:rPr>
          <w:sz w:val="24"/>
          <w:szCs w:val="24"/>
        </w:rPr>
        <w:t xml:space="preserve">Дата поставки товара </w:t>
      </w:r>
      <w:r w:rsidRPr="00636EAA">
        <w:rPr>
          <w:sz w:val="24"/>
          <w:szCs w:val="24"/>
        </w:rPr>
        <w:t>14.12.2026</w:t>
      </w:r>
      <w:r w:rsidR="00674735">
        <w:rPr>
          <w:sz w:val="24"/>
          <w:szCs w:val="24"/>
        </w:rPr>
        <w:t>.</w:t>
      </w:r>
    </w:p>
    <w:p w14:paraId="696AE496" w14:textId="13560171" w:rsidR="00D95956" w:rsidRDefault="00D95956" w:rsidP="00D95956">
      <w:pPr>
        <w:widowControl w:val="0"/>
        <w:jc w:val="both"/>
        <w:rPr>
          <w:sz w:val="24"/>
          <w:szCs w:val="24"/>
        </w:rPr>
      </w:pPr>
      <w:r>
        <w:rPr>
          <w:sz w:val="24"/>
          <w:szCs w:val="24"/>
        </w:rPr>
        <w:t>Срок выполнения работ</w:t>
      </w:r>
      <w:r w:rsidR="00674735">
        <w:rPr>
          <w:sz w:val="24"/>
          <w:szCs w:val="24"/>
        </w:rPr>
        <w:t>:</w:t>
      </w:r>
      <w:r>
        <w:rPr>
          <w:sz w:val="24"/>
          <w:szCs w:val="24"/>
        </w:rPr>
        <w:t xml:space="preserve"> </w:t>
      </w:r>
      <w:r w:rsidR="00912FC9" w:rsidRPr="00566A4A">
        <w:rPr>
          <w:sz w:val="24"/>
          <w:szCs w:val="24"/>
        </w:rPr>
        <w:t>в течение 45 (сорока пяти) рабочих дней с даты поставки оборудования</w:t>
      </w:r>
      <w:r w:rsidR="00636EAA" w:rsidRPr="00636EAA">
        <w:rPr>
          <w:sz w:val="24"/>
          <w:szCs w:val="24"/>
        </w:rPr>
        <w:t>.</w:t>
      </w:r>
    </w:p>
    <w:p w14:paraId="5BA0C291" w14:textId="77777777" w:rsidR="00A93A20" w:rsidRPr="00E66817" w:rsidRDefault="00A93A20" w:rsidP="00A93A20">
      <w:pPr>
        <w:widowControl w:val="0"/>
        <w:jc w:val="both"/>
        <w:rPr>
          <w:sz w:val="24"/>
          <w:szCs w:val="24"/>
        </w:rPr>
      </w:pPr>
    </w:p>
    <w:p w14:paraId="415517BB" w14:textId="111EAB19" w:rsidR="00A93A20" w:rsidRPr="00C465A5" w:rsidRDefault="00A93A20" w:rsidP="00A93A20">
      <w:pPr>
        <w:widowControl w:val="0"/>
        <w:rPr>
          <w:sz w:val="24"/>
        </w:rPr>
      </w:pPr>
      <w:r w:rsidRPr="00E66817">
        <w:rPr>
          <w:sz w:val="24"/>
          <w:szCs w:val="24"/>
        </w:rPr>
        <w:t>Место передачи товара (</w:t>
      </w:r>
      <w:r w:rsidRPr="00E66817">
        <w:rPr>
          <w:i/>
          <w:sz w:val="24"/>
          <w:szCs w:val="24"/>
        </w:rPr>
        <w:t>адрес склада Покупателя</w:t>
      </w:r>
      <w:r w:rsidRPr="00E66817">
        <w:rPr>
          <w:sz w:val="24"/>
          <w:szCs w:val="24"/>
        </w:rPr>
        <w:t>):</w:t>
      </w:r>
      <w:r w:rsidRPr="00E66817">
        <w:rPr>
          <w:rStyle w:val="af0"/>
          <w:sz w:val="24"/>
          <w:szCs w:val="24"/>
        </w:rPr>
        <w:t xml:space="preserve"> </w:t>
      </w:r>
      <w:r w:rsidR="00F431E7" w:rsidRPr="00F431E7">
        <w:rPr>
          <w:sz w:val="24"/>
          <w:szCs w:val="24"/>
        </w:rPr>
        <w:t>г. Красноярск, ул. Сибирская, д. 92</w:t>
      </w:r>
      <w:r w:rsidRPr="00E66817">
        <w:rPr>
          <w:sz w:val="24"/>
          <w:szCs w:val="24"/>
        </w:rPr>
        <w:t>.</w:t>
      </w:r>
    </w:p>
    <w:p w14:paraId="787C3FB7" w14:textId="1A3715C9" w:rsidR="00A93A20" w:rsidRDefault="00D95956" w:rsidP="00A93A20">
      <w:pPr>
        <w:widowControl w:val="0"/>
        <w:rPr>
          <w:sz w:val="24"/>
          <w:szCs w:val="24"/>
        </w:rPr>
      </w:pPr>
      <w:r>
        <w:rPr>
          <w:sz w:val="24"/>
          <w:szCs w:val="24"/>
        </w:rPr>
        <w:t>Место выполнения работ</w:t>
      </w:r>
      <w:r w:rsidR="00E8181D" w:rsidRPr="00E763D5">
        <w:rPr>
          <w:sz w:val="24"/>
          <w:szCs w:val="24"/>
        </w:rPr>
        <w:t xml:space="preserve"> </w:t>
      </w:r>
      <w:r w:rsidR="00F431E7" w:rsidRPr="00F431E7">
        <w:rPr>
          <w:sz w:val="24"/>
          <w:szCs w:val="24"/>
        </w:rPr>
        <w:t>г. Красноярск, ул. Сибирская, д. 92, стр. 23</w:t>
      </w:r>
      <w:r w:rsidR="00E8181D" w:rsidRPr="00E763D5">
        <w:rPr>
          <w:sz w:val="24"/>
          <w:szCs w:val="24"/>
        </w:rPr>
        <w:t>.</w:t>
      </w:r>
    </w:p>
    <w:p w14:paraId="51A54711" w14:textId="77777777" w:rsidR="00A93A20" w:rsidRPr="00E66817" w:rsidRDefault="00A93A20" w:rsidP="00A93A20">
      <w:pPr>
        <w:widowControl w:val="0"/>
        <w:rPr>
          <w:sz w:val="24"/>
          <w:szCs w:val="24"/>
        </w:rPr>
      </w:pPr>
      <w:r w:rsidRPr="00E66817">
        <w:rPr>
          <w:sz w:val="24"/>
          <w:szCs w:val="24"/>
        </w:rPr>
        <w:t>Иные дополнительные условия: _____________________.*</w:t>
      </w:r>
    </w:p>
    <w:tbl>
      <w:tblPr>
        <w:tblpPr w:leftFromText="180" w:rightFromText="180" w:vertAnchor="text" w:horzAnchor="margin" w:tblpY="186"/>
        <w:tblW w:w="14742" w:type="dxa"/>
        <w:tblLook w:val="04A0" w:firstRow="1" w:lastRow="0" w:firstColumn="1" w:lastColumn="0" w:noHBand="0" w:noVBand="1"/>
      </w:tblPr>
      <w:tblGrid>
        <w:gridCol w:w="10490"/>
        <w:gridCol w:w="4252"/>
      </w:tblGrid>
      <w:tr w:rsidR="00A93A20" w:rsidRPr="00F82064" w14:paraId="06790623" w14:textId="77777777" w:rsidTr="00E66817">
        <w:tc>
          <w:tcPr>
            <w:tcW w:w="10490" w:type="dxa"/>
          </w:tcPr>
          <w:p w14:paraId="4CA42D1E" w14:textId="77777777" w:rsidR="00A93A20" w:rsidRPr="00E66817" w:rsidRDefault="00A93A20" w:rsidP="00A443B1">
            <w:pPr>
              <w:widowControl w:val="0"/>
              <w:rPr>
                <w:b/>
                <w:sz w:val="24"/>
                <w:szCs w:val="24"/>
              </w:rPr>
            </w:pPr>
            <w:r w:rsidRPr="00E66817">
              <w:rPr>
                <w:b/>
                <w:sz w:val="24"/>
                <w:szCs w:val="24"/>
              </w:rPr>
              <w:t>ПОКУПАТЕЛЬ</w:t>
            </w:r>
          </w:p>
          <w:p w14:paraId="5163BED9" w14:textId="58EF34F0" w:rsidR="000A103C" w:rsidRPr="00E66817" w:rsidRDefault="000A103C" w:rsidP="000A103C">
            <w:pPr>
              <w:widowControl w:val="0"/>
              <w:rPr>
                <w:b/>
                <w:sz w:val="24"/>
                <w:szCs w:val="24"/>
              </w:rPr>
            </w:pPr>
            <w:r>
              <w:rPr>
                <w:b/>
                <w:sz w:val="24"/>
                <w:szCs w:val="24"/>
              </w:rPr>
              <w:t>ООО «Ренонс»</w:t>
            </w:r>
          </w:p>
        </w:tc>
        <w:tc>
          <w:tcPr>
            <w:tcW w:w="4252" w:type="dxa"/>
            <w:hideMark/>
          </w:tcPr>
          <w:p w14:paraId="7A9D7AB2" w14:textId="77777777" w:rsidR="00A93A20" w:rsidRPr="00E66817" w:rsidRDefault="00A93A20" w:rsidP="00A443B1">
            <w:pPr>
              <w:widowControl w:val="0"/>
              <w:rPr>
                <w:b/>
                <w:sz w:val="24"/>
                <w:szCs w:val="24"/>
              </w:rPr>
            </w:pPr>
            <w:r w:rsidRPr="00E66817">
              <w:rPr>
                <w:b/>
                <w:sz w:val="24"/>
                <w:szCs w:val="24"/>
              </w:rPr>
              <w:t>ПОСТАВЩИК</w:t>
            </w:r>
          </w:p>
        </w:tc>
      </w:tr>
      <w:tr w:rsidR="00A93A20" w:rsidRPr="00F82064" w14:paraId="7F3F8C12" w14:textId="77777777" w:rsidTr="00E71756">
        <w:trPr>
          <w:trHeight w:val="860"/>
        </w:trPr>
        <w:tc>
          <w:tcPr>
            <w:tcW w:w="10490" w:type="dxa"/>
          </w:tcPr>
          <w:p w14:paraId="1ABB1E3D" w14:textId="21B6FD9D" w:rsidR="00A93A20" w:rsidRPr="00E66817" w:rsidRDefault="000A103C" w:rsidP="00A443B1">
            <w:pPr>
              <w:widowControl w:val="0"/>
              <w:rPr>
                <w:sz w:val="24"/>
                <w:szCs w:val="24"/>
              </w:rPr>
            </w:pPr>
            <w:r>
              <w:rPr>
                <w:b/>
                <w:sz w:val="24"/>
                <w:szCs w:val="24"/>
              </w:rPr>
              <w:t>Генеральный директор</w:t>
            </w:r>
          </w:p>
          <w:p w14:paraId="1783BB51" w14:textId="77777777" w:rsidR="00A93A20" w:rsidRPr="00E66817" w:rsidRDefault="00A93A20" w:rsidP="00A443B1">
            <w:pPr>
              <w:widowControl w:val="0"/>
              <w:rPr>
                <w:sz w:val="24"/>
                <w:szCs w:val="24"/>
              </w:rPr>
            </w:pPr>
          </w:p>
          <w:p w14:paraId="33B5CBE6" w14:textId="775D0A60" w:rsidR="00A93A20" w:rsidRPr="00E66817" w:rsidRDefault="00A93A20" w:rsidP="00A443B1">
            <w:pPr>
              <w:widowControl w:val="0"/>
              <w:rPr>
                <w:b/>
                <w:sz w:val="24"/>
                <w:szCs w:val="24"/>
              </w:rPr>
            </w:pPr>
            <w:r w:rsidRPr="00E66817">
              <w:rPr>
                <w:b/>
                <w:sz w:val="24"/>
                <w:szCs w:val="24"/>
                <w:u w:val="single"/>
              </w:rPr>
              <w:t xml:space="preserve">_______________________ </w:t>
            </w:r>
            <w:r w:rsidR="00912FC9">
              <w:rPr>
                <w:b/>
                <w:sz w:val="24"/>
                <w:szCs w:val="24"/>
                <w:u w:val="single"/>
              </w:rPr>
              <w:t>Петровский Д.</w:t>
            </w:r>
            <w:r w:rsidR="000A103C">
              <w:rPr>
                <w:b/>
                <w:sz w:val="24"/>
                <w:szCs w:val="24"/>
              </w:rPr>
              <w:t>В.</w:t>
            </w:r>
          </w:p>
          <w:p w14:paraId="605BF63E" w14:textId="77777777" w:rsidR="00A93A20" w:rsidRPr="00E66817" w:rsidRDefault="00A93A20" w:rsidP="00A443B1">
            <w:pPr>
              <w:widowControl w:val="0"/>
              <w:rPr>
                <w:bCs/>
                <w:sz w:val="24"/>
                <w:szCs w:val="24"/>
              </w:rPr>
            </w:pPr>
            <w:r w:rsidRPr="00E66817">
              <w:rPr>
                <w:sz w:val="24"/>
                <w:szCs w:val="24"/>
              </w:rPr>
              <w:t>М.П.</w:t>
            </w:r>
          </w:p>
        </w:tc>
        <w:tc>
          <w:tcPr>
            <w:tcW w:w="4252" w:type="dxa"/>
          </w:tcPr>
          <w:p w14:paraId="03F0B861" w14:textId="77777777" w:rsidR="00713DB0" w:rsidRPr="00E66817" w:rsidRDefault="00713DB0" w:rsidP="00713DB0">
            <w:pPr>
              <w:widowControl w:val="0"/>
              <w:rPr>
                <w:b/>
                <w:sz w:val="24"/>
                <w:szCs w:val="24"/>
              </w:rPr>
            </w:pPr>
            <w:r w:rsidRPr="00E66817">
              <w:rPr>
                <w:b/>
                <w:sz w:val="24"/>
                <w:szCs w:val="24"/>
              </w:rPr>
              <w:t>______________________________</w:t>
            </w:r>
          </w:p>
          <w:p w14:paraId="44DE1829" w14:textId="77777777" w:rsidR="00713DB0" w:rsidRPr="00E66817" w:rsidRDefault="00713DB0" w:rsidP="00713DB0">
            <w:pPr>
              <w:widowControl w:val="0"/>
              <w:rPr>
                <w:sz w:val="24"/>
                <w:szCs w:val="24"/>
              </w:rPr>
            </w:pPr>
            <w:r w:rsidRPr="00E66817">
              <w:rPr>
                <w:sz w:val="24"/>
                <w:szCs w:val="24"/>
              </w:rPr>
              <w:t>(должность)</w:t>
            </w:r>
          </w:p>
          <w:p w14:paraId="1751BC35" w14:textId="77777777" w:rsidR="00A93A20" w:rsidRPr="00E66817" w:rsidRDefault="00A93A20" w:rsidP="00A443B1">
            <w:pPr>
              <w:widowControl w:val="0"/>
              <w:jc w:val="both"/>
              <w:rPr>
                <w:b/>
                <w:bCs/>
                <w:sz w:val="24"/>
                <w:szCs w:val="24"/>
              </w:rPr>
            </w:pPr>
          </w:p>
          <w:p w14:paraId="35ADF287" w14:textId="77777777" w:rsidR="00A93A20" w:rsidRPr="00E66817" w:rsidRDefault="00A93A20" w:rsidP="00A443B1">
            <w:pPr>
              <w:widowControl w:val="0"/>
              <w:jc w:val="both"/>
              <w:rPr>
                <w:b/>
                <w:bCs/>
                <w:sz w:val="24"/>
                <w:szCs w:val="24"/>
              </w:rPr>
            </w:pPr>
            <w:r w:rsidRPr="00E66817">
              <w:rPr>
                <w:b/>
                <w:bCs/>
                <w:sz w:val="24"/>
                <w:szCs w:val="24"/>
                <w:u w:val="single"/>
              </w:rPr>
              <w:t>_________________________________</w:t>
            </w:r>
            <w:r w:rsidRPr="00E66817">
              <w:rPr>
                <w:b/>
                <w:bCs/>
                <w:sz w:val="24"/>
                <w:szCs w:val="24"/>
              </w:rPr>
              <w:t xml:space="preserve"> Ф.И.О.</w:t>
            </w:r>
          </w:p>
          <w:p w14:paraId="6D3E0480" w14:textId="77777777" w:rsidR="00A93A20" w:rsidRPr="00E66817" w:rsidRDefault="00A93A20" w:rsidP="00A443B1">
            <w:pPr>
              <w:widowControl w:val="0"/>
              <w:tabs>
                <w:tab w:val="left" w:pos="708"/>
              </w:tabs>
              <w:jc w:val="both"/>
              <w:outlineLvl w:val="1"/>
              <w:rPr>
                <w:b/>
                <w:bCs/>
                <w:sz w:val="24"/>
                <w:szCs w:val="24"/>
              </w:rPr>
            </w:pPr>
            <w:r w:rsidRPr="00E66817">
              <w:rPr>
                <w:bCs/>
                <w:sz w:val="24"/>
                <w:szCs w:val="24"/>
              </w:rPr>
              <w:t>М.П.</w:t>
            </w:r>
          </w:p>
        </w:tc>
      </w:tr>
    </w:tbl>
    <w:p w14:paraId="5263FF79" w14:textId="7DE2538C" w:rsidR="00DB1872" w:rsidRDefault="00DB1872" w:rsidP="00661EAD">
      <w:pPr>
        <w:spacing w:after="160" w:line="259" w:lineRule="auto"/>
        <w:rPr>
          <w:sz w:val="18"/>
          <w:szCs w:val="18"/>
        </w:rPr>
      </w:pPr>
    </w:p>
    <w:p w14:paraId="3F449B44" w14:textId="77777777" w:rsidR="00E71756" w:rsidRDefault="00E71756" w:rsidP="00661EAD">
      <w:pPr>
        <w:spacing w:after="160" w:line="259" w:lineRule="auto"/>
        <w:rPr>
          <w:sz w:val="18"/>
          <w:szCs w:val="18"/>
        </w:rPr>
      </w:pPr>
    </w:p>
    <w:p w14:paraId="28EA4D68" w14:textId="77777777" w:rsidR="00E71756" w:rsidRDefault="00E71756" w:rsidP="00E71756">
      <w:pPr>
        <w:spacing w:after="200"/>
        <w:ind w:left="851" w:hanging="491"/>
        <w:rPr>
          <w:rFonts w:eastAsia="Calibri"/>
          <w:b/>
          <w:caps/>
          <w:sz w:val="28"/>
          <w:szCs w:val="28"/>
        </w:rPr>
        <w:sectPr w:rsidR="00E71756" w:rsidSect="00E71756">
          <w:headerReference w:type="default" r:id="rId11"/>
          <w:pgSz w:w="16838" w:h="11906" w:orient="landscape"/>
          <w:pgMar w:top="142" w:right="1134" w:bottom="1134" w:left="1134" w:header="709" w:footer="709" w:gutter="0"/>
          <w:cols w:space="708"/>
          <w:docGrid w:linePitch="360"/>
        </w:sectPr>
      </w:pPr>
    </w:p>
    <w:p w14:paraId="1941B2A2" w14:textId="77777777" w:rsidR="00E71756" w:rsidRDefault="00E71756" w:rsidP="00E71756">
      <w:pPr>
        <w:widowControl w:val="0"/>
        <w:ind w:left="6372"/>
        <w:jc w:val="right"/>
      </w:pPr>
      <w:r w:rsidRPr="00FF646C">
        <w:lastRenderedPageBreak/>
        <w:t xml:space="preserve">Приложение </w:t>
      </w:r>
      <w:r>
        <w:t>№ 2</w:t>
      </w:r>
      <w:r>
        <w:br/>
      </w:r>
      <w:r w:rsidRPr="00FF646C">
        <w:t xml:space="preserve">к </w:t>
      </w:r>
      <w:r>
        <w:t>Д</w:t>
      </w:r>
      <w:r w:rsidRPr="00FF646C">
        <w:t>оговору</w:t>
      </w:r>
      <w:r>
        <w:t xml:space="preserve"> </w:t>
      </w:r>
      <w:r w:rsidRPr="00FF646C">
        <w:t>№_</w:t>
      </w:r>
      <w:r>
        <w:t>_____</w:t>
      </w:r>
      <w:r w:rsidRPr="00FF646C">
        <w:t>___</w:t>
      </w:r>
      <w:r>
        <w:t>___</w:t>
      </w:r>
    </w:p>
    <w:p w14:paraId="0F2BC5EA" w14:textId="54534317" w:rsidR="00E71756" w:rsidRPr="00FF646C" w:rsidRDefault="00E71756" w:rsidP="00E71756">
      <w:pPr>
        <w:widowControl w:val="0"/>
        <w:ind w:left="6372"/>
        <w:jc w:val="right"/>
      </w:pPr>
      <w:r w:rsidRPr="00FF646C">
        <w:t>от</w:t>
      </w:r>
      <w:r>
        <w:t xml:space="preserve"> ____</w:t>
      </w:r>
      <w:r w:rsidRPr="00FF646C">
        <w:t>___</w:t>
      </w:r>
      <w:r>
        <w:t>_</w:t>
      </w:r>
    </w:p>
    <w:p w14:paraId="3A46995F" w14:textId="77777777" w:rsidR="00E71756" w:rsidRPr="00E71756" w:rsidRDefault="00E71756" w:rsidP="00E71756">
      <w:pPr>
        <w:spacing w:after="200"/>
        <w:ind w:left="851" w:hanging="491"/>
        <w:jc w:val="center"/>
        <w:rPr>
          <w:rFonts w:eastAsia="Calibri"/>
          <w:bCs/>
          <w:caps/>
          <w:sz w:val="28"/>
          <w:szCs w:val="28"/>
        </w:rPr>
      </w:pPr>
    </w:p>
    <w:p w14:paraId="1B60569A" w14:textId="50F35D5C" w:rsidR="00E71756" w:rsidRPr="00E71756" w:rsidRDefault="00E71756" w:rsidP="00E71756">
      <w:pPr>
        <w:spacing w:after="200"/>
        <w:ind w:left="851" w:hanging="491"/>
        <w:jc w:val="center"/>
        <w:rPr>
          <w:rFonts w:eastAsia="Calibri"/>
          <w:b/>
          <w:caps/>
          <w:sz w:val="28"/>
          <w:szCs w:val="28"/>
        </w:rPr>
      </w:pPr>
      <w:r>
        <w:rPr>
          <w:rFonts w:eastAsia="Calibri"/>
          <w:b/>
          <w:sz w:val="28"/>
          <w:szCs w:val="28"/>
        </w:rPr>
        <w:t>Т</w:t>
      </w:r>
      <w:r w:rsidRPr="00E71756">
        <w:rPr>
          <w:rFonts w:eastAsia="Calibri"/>
          <w:b/>
          <w:sz w:val="28"/>
          <w:szCs w:val="28"/>
        </w:rPr>
        <w:t>ехническое задание</w:t>
      </w:r>
    </w:p>
    <w:p w14:paraId="59E710F5" w14:textId="06E3CA4F" w:rsidR="00E71756" w:rsidRPr="00E71756" w:rsidRDefault="00E71756" w:rsidP="00E71756">
      <w:pPr>
        <w:snapToGrid w:val="0"/>
        <w:ind w:left="851" w:hanging="491"/>
        <w:jc w:val="center"/>
        <w:rPr>
          <w:rFonts w:eastAsia="Calibri"/>
          <w:sz w:val="24"/>
          <w:szCs w:val="24"/>
        </w:rPr>
      </w:pPr>
      <w:r>
        <w:rPr>
          <w:rFonts w:eastAsia="Calibri"/>
          <w:sz w:val="24"/>
          <w:szCs w:val="24"/>
        </w:rPr>
        <w:t>п</w:t>
      </w:r>
      <w:r w:rsidRPr="00E71756">
        <w:rPr>
          <w:rFonts w:eastAsia="Calibri"/>
          <w:sz w:val="24"/>
          <w:szCs w:val="24"/>
        </w:rPr>
        <w:t>оставка и монтаж комплекса аудио оборудования, для систем фонового звучания, систем пожарной сигнализации и систем оповещения</w:t>
      </w:r>
    </w:p>
    <w:p w14:paraId="79283DD4" w14:textId="77777777" w:rsidR="00E71756" w:rsidRPr="00E71756" w:rsidRDefault="00E71756" w:rsidP="001D5066">
      <w:pPr>
        <w:shd w:val="clear" w:color="auto" w:fill="FFFFFF"/>
        <w:spacing w:after="120" w:line="360" w:lineRule="auto"/>
        <w:ind w:left="850" w:hanging="493"/>
        <w:outlineLvl w:val="2"/>
        <w:rPr>
          <w:b/>
          <w:bCs/>
          <w:color w:val="0F1115"/>
          <w:sz w:val="24"/>
          <w:szCs w:val="24"/>
        </w:rPr>
      </w:pPr>
      <w:r w:rsidRPr="00E71756">
        <w:rPr>
          <w:b/>
          <w:bCs/>
          <w:color w:val="0F1115"/>
          <w:sz w:val="24"/>
          <w:szCs w:val="24"/>
        </w:rPr>
        <w:t>1. НАИМЕНОВАНИЕ ПРЕДПРИЯТИЯ</w:t>
      </w:r>
    </w:p>
    <w:p w14:paraId="17D8F5F0" w14:textId="77777777" w:rsidR="00E71756" w:rsidRPr="00E71756" w:rsidRDefault="00E71756" w:rsidP="001D5066">
      <w:pPr>
        <w:shd w:val="clear" w:color="auto" w:fill="FFFFFF"/>
        <w:spacing w:after="120" w:line="360" w:lineRule="auto"/>
        <w:ind w:left="850" w:hanging="493"/>
        <w:rPr>
          <w:color w:val="0F1115"/>
          <w:sz w:val="24"/>
          <w:szCs w:val="24"/>
        </w:rPr>
      </w:pPr>
      <w:r w:rsidRPr="00E71756">
        <w:rPr>
          <w:color w:val="0F1115"/>
          <w:sz w:val="24"/>
          <w:szCs w:val="24"/>
        </w:rPr>
        <w:t>ООО «Ренонс»</w:t>
      </w:r>
    </w:p>
    <w:p w14:paraId="795FBED7" w14:textId="77777777" w:rsidR="00E71756" w:rsidRPr="00E71756" w:rsidRDefault="00E71756" w:rsidP="001D5066">
      <w:pPr>
        <w:shd w:val="clear" w:color="auto" w:fill="FFFFFF"/>
        <w:spacing w:after="120" w:line="360" w:lineRule="auto"/>
        <w:ind w:left="850" w:hanging="493"/>
        <w:outlineLvl w:val="2"/>
        <w:rPr>
          <w:b/>
          <w:bCs/>
          <w:color w:val="0F1115"/>
          <w:sz w:val="24"/>
          <w:szCs w:val="24"/>
        </w:rPr>
      </w:pPr>
      <w:r w:rsidRPr="00E71756">
        <w:rPr>
          <w:b/>
          <w:bCs/>
          <w:color w:val="0F1115"/>
          <w:sz w:val="24"/>
          <w:szCs w:val="24"/>
        </w:rPr>
        <w:t>2. РАЙОН, ПУНКТ И ПЛОЩАДКА</w:t>
      </w:r>
    </w:p>
    <w:p w14:paraId="69294952" w14:textId="77777777" w:rsidR="00E71756" w:rsidRPr="00E71756" w:rsidRDefault="00E71756" w:rsidP="001D5066">
      <w:pPr>
        <w:shd w:val="clear" w:color="auto" w:fill="FFFFFF"/>
        <w:spacing w:after="120" w:line="360" w:lineRule="auto"/>
        <w:ind w:left="850" w:hanging="493"/>
        <w:rPr>
          <w:color w:val="0F1115"/>
          <w:sz w:val="24"/>
          <w:szCs w:val="24"/>
        </w:rPr>
      </w:pPr>
      <w:r w:rsidRPr="00E71756">
        <w:rPr>
          <w:color w:val="0F1115"/>
          <w:sz w:val="24"/>
          <w:szCs w:val="24"/>
        </w:rPr>
        <w:t>660006, г. Красноярск, ул. Сибирская, д. 92, стр. 23</w:t>
      </w:r>
    </w:p>
    <w:p w14:paraId="6FEEBB82"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3. СРОКИ ВЫПОЛНЕНИЯ ПОСТАВКИ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8"/>
        <w:gridCol w:w="8878"/>
      </w:tblGrid>
      <w:tr w:rsidR="00E71756" w:rsidRPr="00E71756" w14:paraId="416C0195" w14:textId="77777777" w:rsidTr="00E71756">
        <w:trPr>
          <w:trHeight w:val="387"/>
          <w:tblHeader/>
        </w:trPr>
        <w:tc>
          <w:tcPr>
            <w:tcW w:w="0" w:type="auto"/>
            <w:tcMar>
              <w:top w:w="150" w:type="dxa"/>
              <w:left w:w="0" w:type="dxa"/>
              <w:bottom w:w="150" w:type="dxa"/>
              <w:right w:w="240" w:type="dxa"/>
            </w:tcMar>
            <w:vAlign w:val="center"/>
            <w:hideMark/>
          </w:tcPr>
          <w:p w14:paraId="349C5992" w14:textId="77777777" w:rsidR="00E71756" w:rsidRPr="00E71756" w:rsidRDefault="00E71756" w:rsidP="000B2BC8">
            <w:pPr>
              <w:ind w:left="850" w:hanging="493"/>
              <w:rPr>
                <w:sz w:val="24"/>
                <w:szCs w:val="24"/>
              </w:rPr>
            </w:pPr>
            <w:r w:rsidRPr="00E71756">
              <w:rPr>
                <w:sz w:val="24"/>
                <w:szCs w:val="24"/>
              </w:rPr>
              <w:t>№</w:t>
            </w:r>
          </w:p>
        </w:tc>
        <w:tc>
          <w:tcPr>
            <w:tcW w:w="9236" w:type="dxa"/>
            <w:tcMar>
              <w:top w:w="150" w:type="dxa"/>
              <w:left w:w="240" w:type="dxa"/>
              <w:bottom w:w="150" w:type="dxa"/>
              <w:right w:w="240" w:type="dxa"/>
            </w:tcMar>
            <w:vAlign w:val="center"/>
            <w:hideMark/>
          </w:tcPr>
          <w:p w14:paraId="6D250CE1" w14:textId="77777777" w:rsidR="00E71756" w:rsidRPr="00E71756" w:rsidRDefault="00E71756" w:rsidP="000B2BC8">
            <w:pPr>
              <w:ind w:left="850" w:hanging="493"/>
              <w:rPr>
                <w:sz w:val="24"/>
                <w:szCs w:val="24"/>
              </w:rPr>
            </w:pPr>
            <w:r w:rsidRPr="00E71756">
              <w:rPr>
                <w:sz w:val="24"/>
                <w:szCs w:val="24"/>
              </w:rPr>
              <w:t>Условие</w:t>
            </w:r>
          </w:p>
        </w:tc>
      </w:tr>
      <w:tr w:rsidR="00E71756" w:rsidRPr="00E71756" w14:paraId="7D04F968" w14:textId="77777777" w:rsidTr="00E71756">
        <w:trPr>
          <w:trHeight w:val="145"/>
        </w:trPr>
        <w:tc>
          <w:tcPr>
            <w:tcW w:w="0" w:type="auto"/>
            <w:tcMar>
              <w:top w:w="150" w:type="dxa"/>
              <w:left w:w="0" w:type="dxa"/>
              <w:bottom w:w="150" w:type="dxa"/>
              <w:right w:w="240" w:type="dxa"/>
            </w:tcMar>
            <w:vAlign w:val="center"/>
            <w:hideMark/>
          </w:tcPr>
          <w:p w14:paraId="6785960E" w14:textId="77777777" w:rsidR="00E71756" w:rsidRPr="00E71756" w:rsidRDefault="00E71756" w:rsidP="000B2BC8">
            <w:pPr>
              <w:ind w:left="850" w:hanging="493"/>
              <w:rPr>
                <w:sz w:val="24"/>
                <w:szCs w:val="24"/>
              </w:rPr>
            </w:pPr>
            <w:r w:rsidRPr="00E71756">
              <w:rPr>
                <w:sz w:val="24"/>
                <w:szCs w:val="24"/>
              </w:rPr>
              <w:t>3.1</w:t>
            </w:r>
          </w:p>
        </w:tc>
        <w:tc>
          <w:tcPr>
            <w:tcW w:w="9236" w:type="dxa"/>
            <w:tcMar>
              <w:top w:w="150" w:type="dxa"/>
              <w:left w:w="240" w:type="dxa"/>
              <w:bottom w:w="150" w:type="dxa"/>
              <w:right w:w="0" w:type="dxa"/>
            </w:tcMar>
            <w:vAlign w:val="center"/>
            <w:hideMark/>
          </w:tcPr>
          <w:p w14:paraId="0ADA8AA1" w14:textId="77777777" w:rsidR="00E71756" w:rsidRPr="00E71756" w:rsidRDefault="00E71756" w:rsidP="000B2BC8">
            <w:pPr>
              <w:ind w:left="850" w:hanging="493"/>
              <w:rPr>
                <w:sz w:val="24"/>
                <w:szCs w:val="24"/>
              </w:rPr>
            </w:pPr>
            <w:r w:rsidRPr="00E71756">
              <w:rPr>
                <w:sz w:val="24"/>
                <w:szCs w:val="24"/>
              </w:rPr>
              <w:t>Поставка производится с момента заключения Договора</w:t>
            </w:r>
          </w:p>
        </w:tc>
      </w:tr>
      <w:tr w:rsidR="00E71756" w:rsidRPr="00E71756" w14:paraId="0DBA6AC1" w14:textId="77777777" w:rsidTr="00E71756">
        <w:trPr>
          <w:trHeight w:val="170"/>
        </w:trPr>
        <w:tc>
          <w:tcPr>
            <w:tcW w:w="0" w:type="auto"/>
            <w:tcMar>
              <w:top w:w="150" w:type="dxa"/>
              <w:left w:w="0" w:type="dxa"/>
              <w:bottom w:w="150" w:type="dxa"/>
              <w:right w:w="240" w:type="dxa"/>
            </w:tcMar>
            <w:vAlign w:val="center"/>
            <w:hideMark/>
          </w:tcPr>
          <w:p w14:paraId="42E11074" w14:textId="77777777" w:rsidR="00E71756" w:rsidRPr="00E71756" w:rsidRDefault="00E71756" w:rsidP="000B2BC8">
            <w:pPr>
              <w:ind w:left="850" w:hanging="493"/>
              <w:rPr>
                <w:sz w:val="24"/>
                <w:szCs w:val="24"/>
              </w:rPr>
            </w:pPr>
            <w:r w:rsidRPr="00E71756">
              <w:rPr>
                <w:sz w:val="24"/>
                <w:szCs w:val="24"/>
              </w:rPr>
              <w:t>3.2</w:t>
            </w:r>
          </w:p>
        </w:tc>
        <w:tc>
          <w:tcPr>
            <w:tcW w:w="9236" w:type="dxa"/>
            <w:tcMar>
              <w:top w:w="150" w:type="dxa"/>
              <w:left w:w="240" w:type="dxa"/>
              <w:bottom w:w="150" w:type="dxa"/>
              <w:right w:w="0" w:type="dxa"/>
            </w:tcMar>
            <w:vAlign w:val="center"/>
            <w:hideMark/>
          </w:tcPr>
          <w:p w14:paraId="4F410DC7" w14:textId="3689FDF8" w:rsidR="00E71756" w:rsidRPr="00E71756" w:rsidRDefault="00E71756" w:rsidP="000B2BC8">
            <w:pPr>
              <w:ind w:left="850" w:hanging="493"/>
              <w:rPr>
                <w:sz w:val="24"/>
                <w:szCs w:val="24"/>
              </w:rPr>
            </w:pPr>
            <w:r w:rsidRPr="00E71756">
              <w:rPr>
                <w:sz w:val="24"/>
                <w:szCs w:val="24"/>
              </w:rPr>
              <w:t>Дата поставки оборудования — до 14 декабр</w:t>
            </w:r>
            <w:r w:rsidR="000B2BC8">
              <w:rPr>
                <w:sz w:val="24"/>
                <w:szCs w:val="24"/>
              </w:rPr>
              <w:t>я</w:t>
            </w:r>
            <w:r w:rsidRPr="00E71756">
              <w:rPr>
                <w:sz w:val="24"/>
                <w:szCs w:val="24"/>
              </w:rPr>
              <w:t xml:space="preserve"> 2026 г.</w:t>
            </w:r>
          </w:p>
        </w:tc>
      </w:tr>
      <w:tr w:rsidR="00E71756" w:rsidRPr="00E71756" w14:paraId="24354479" w14:textId="77777777" w:rsidTr="000B2BC8">
        <w:trPr>
          <w:trHeight w:val="25"/>
        </w:trPr>
        <w:tc>
          <w:tcPr>
            <w:tcW w:w="0" w:type="auto"/>
            <w:tcMar>
              <w:top w:w="150" w:type="dxa"/>
              <w:left w:w="0" w:type="dxa"/>
              <w:bottom w:w="150" w:type="dxa"/>
              <w:right w:w="240" w:type="dxa"/>
            </w:tcMar>
            <w:vAlign w:val="center"/>
            <w:hideMark/>
          </w:tcPr>
          <w:p w14:paraId="439E3153" w14:textId="77777777" w:rsidR="00E71756" w:rsidRPr="00E71756" w:rsidRDefault="00E71756" w:rsidP="000B2BC8">
            <w:pPr>
              <w:ind w:left="850" w:hanging="493"/>
              <w:rPr>
                <w:sz w:val="24"/>
                <w:szCs w:val="24"/>
              </w:rPr>
            </w:pPr>
            <w:r w:rsidRPr="00E71756">
              <w:rPr>
                <w:sz w:val="24"/>
                <w:szCs w:val="24"/>
              </w:rPr>
              <w:t>3.3</w:t>
            </w:r>
          </w:p>
        </w:tc>
        <w:tc>
          <w:tcPr>
            <w:tcW w:w="9236" w:type="dxa"/>
            <w:tcMar>
              <w:top w:w="150" w:type="dxa"/>
              <w:left w:w="240" w:type="dxa"/>
              <w:bottom w:w="150" w:type="dxa"/>
              <w:right w:w="0" w:type="dxa"/>
            </w:tcMar>
            <w:vAlign w:val="center"/>
            <w:hideMark/>
          </w:tcPr>
          <w:p w14:paraId="26D7145F" w14:textId="6582013F" w:rsidR="00E71756" w:rsidRPr="00E71756" w:rsidRDefault="00E71756" w:rsidP="000B2BC8">
            <w:pPr>
              <w:ind w:left="850" w:hanging="493"/>
              <w:rPr>
                <w:sz w:val="24"/>
                <w:szCs w:val="24"/>
              </w:rPr>
            </w:pPr>
            <w:r w:rsidRPr="00E71756">
              <w:rPr>
                <w:sz w:val="24"/>
                <w:szCs w:val="24"/>
              </w:rPr>
              <w:t>Срок выполнения монтажных и пусконаладочных работ — в течение 45 (сорока пяти) рабочих дней с даты поставки оборудования</w:t>
            </w:r>
            <w:r w:rsidR="00674735">
              <w:rPr>
                <w:sz w:val="24"/>
                <w:szCs w:val="24"/>
              </w:rPr>
              <w:t>.</w:t>
            </w:r>
          </w:p>
        </w:tc>
      </w:tr>
    </w:tbl>
    <w:p w14:paraId="2A90A622"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4. ТРЕБОВАНИЯ К ПОСТАВЛЯЕМОМУ ОБОРУДОВАНИЮ</w:t>
      </w:r>
    </w:p>
    <w:p w14:paraId="0A422778" w14:textId="77777777" w:rsidR="00E71756" w:rsidRPr="00E71756" w:rsidRDefault="00E71756" w:rsidP="00E71756">
      <w:pPr>
        <w:shd w:val="clear" w:color="auto" w:fill="FFFFFF"/>
        <w:spacing w:before="240" w:after="240" w:line="420" w:lineRule="atLeast"/>
        <w:ind w:left="851" w:hanging="491"/>
        <w:outlineLvl w:val="3"/>
        <w:rPr>
          <w:b/>
          <w:bCs/>
          <w:color w:val="0F1115"/>
          <w:sz w:val="24"/>
          <w:szCs w:val="24"/>
        </w:rPr>
      </w:pPr>
      <w:r w:rsidRPr="00E71756">
        <w:rPr>
          <w:b/>
          <w:bCs/>
          <w:color w:val="0F1115"/>
          <w:sz w:val="24"/>
          <w:szCs w:val="24"/>
        </w:rPr>
        <w:t>4.1. Общие требования</w:t>
      </w:r>
    </w:p>
    <w:p w14:paraId="26F0D427" w14:textId="77777777" w:rsidR="00E71756" w:rsidRPr="00E71756" w:rsidRDefault="00E71756" w:rsidP="001D5066">
      <w:pPr>
        <w:shd w:val="clear" w:color="auto" w:fill="FFFFFF"/>
        <w:spacing w:after="120" w:line="360" w:lineRule="auto"/>
        <w:ind w:left="850" w:hanging="493"/>
        <w:rPr>
          <w:color w:val="0F1115"/>
          <w:sz w:val="24"/>
          <w:szCs w:val="24"/>
        </w:rPr>
      </w:pPr>
      <w:r w:rsidRPr="00E71756">
        <w:rPr>
          <w:color w:val="0F1115"/>
          <w:sz w:val="24"/>
          <w:szCs w:val="24"/>
        </w:rPr>
        <w:t>Система должна представлять собой единый аппаратно-программный комплекс, обеспечивающий:</w:t>
      </w:r>
    </w:p>
    <w:p w14:paraId="0007A06F" w14:textId="77777777" w:rsidR="00E71756" w:rsidRPr="00E71756" w:rsidRDefault="00E71756" w:rsidP="001D5066">
      <w:pPr>
        <w:numPr>
          <w:ilvl w:val="0"/>
          <w:numId w:val="12"/>
        </w:numPr>
        <w:shd w:val="clear" w:color="auto" w:fill="FFFFFF"/>
        <w:spacing w:after="120" w:line="360" w:lineRule="auto"/>
        <w:ind w:left="850" w:hanging="493"/>
        <w:jc w:val="both"/>
        <w:rPr>
          <w:color w:val="0F1115"/>
          <w:sz w:val="24"/>
          <w:szCs w:val="24"/>
        </w:rPr>
      </w:pPr>
      <w:r w:rsidRPr="00E71756">
        <w:rPr>
          <w:color w:val="0F1115"/>
          <w:sz w:val="24"/>
          <w:szCs w:val="24"/>
        </w:rPr>
        <w:t>фоновое музыкальное озвучивание территории Фанпарка (зоны отдыха, аллеи, кафе, аттракционы);</w:t>
      </w:r>
    </w:p>
    <w:p w14:paraId="3FA261A5" w14:textId="77777777" w:rsidR="00E71756" w:rsidRPr="00E71756" w:rsidRDefault="00E71756" w:rsidP="001D5066">
      <w:pPr>
        <w:numPr>
          <w:ilvl w:val="0"/>
          <w:numId w:val="12"/>
        </w:numPr>
        <w:shd w:val="clear" w:color="auto" w:fill="FFFFFF"/>
        <w:spacing w:after="120" w:line="360" w:lineRule="auto"/>
        <w:ind w:left="850" w:hanging="493"/>
        <w:jc w:val="both"/>
        <w:rPr>
          <w:color w:val="0F1115"/>
          <w:sz w:val="24"/>
          <w:szCs w:val="24"/>
        </w:rPr>
      </w:pPr>
      <w:r w:rsidRPr="00E71756">
        <w:rPr>
          <w:color w:val="0F1115"/>
          <w:sz w:val="24"/>
          <w:szCs w:val="24"/>
        </w:rPr>
        <w:t>функциональное звуковое сопровождение мероприятий и событий;</w:t>
      </w:r>
    </w:p>
    <w:p w14:paraId="5388CDEF" w14:textId="77777777" w:rsidR="00E71756" w:rsidRPr="00E71756" w:rsidRDefault="00E71756" w:rsidP="001D5066">
      <w:pPr>
        <w:numPr>
          <w:ilvl w:val="0"/>
          <w:numId w:val="12"/>
        </w:numPr>
        <w:shd w:val="clear" w:color="auto" w:fill="FFFFFF"/>
        <w:spacing w:after="120" w:line="360" w:lineRule="auto"/>
        <w:ind w:left="850" w:hanging="493"/>
        <w:jc w:val="both"/>
        <w:rPr>
          <w:color w:val="0F1115"/>
          <w:sz w:val="24"/>
          <w:szCs w:val="24"/>
        </w:rPr>
      </w:pPr>
      <w:r w:rsidRPr="00E71756">
        <w:rPr>
          <w:color w:val="0F1115"/>
          <w:sz w:val="24"/>
          <w:szCs w:val="24"/>
        </w:rPr>
        <w:t>оперативное речевое оповещение персонала и посетителей через микрофонные консоли (в том числе для администрации, охраны, служб эксплуатации);</w:t>
      </w:r>
    </w:p>
    <w:p w14:paraId="42512CE1" w14:textId="77777777" w:rsidR="00E71756" w:rsidRPr="00E71756" w:rsidRDefault="00E71756" w:rsidP="001D5066">
      <w:pPr>
        <w:numPr>
          <w:ilvl w:val="0"/>
          <w:numId w:val="12"/>
        </w:numPr>
        <w:shd w:val="clear" w:color="auto" w:fill="FFFFFF"/>
        <w:spacing w:after="120" w:line="360" w:lineRule="auto"/>
        <w:ind w:left="850" w:hanging="493"/>
        <w:jc w:val="both"/>
        <w:rPr>
          <w:color w:val="0F1115"/>
          <w:sz w:val="24"/>
          <w:szCs w:val="24"/>
        </w:rPr>
      </w:pPr>
      <w:r w:rsidRPr="00E71756">
        <w:rPr>
          <w:color w:val="0F1115"/>
          <w:sz w:val="24"/>
          <w:szCs w:val="24"/>
        </w:rPr>
        <w:t>интеграцию с системой оповещения ГО и ЧС для трансляции сигналов гражданской обороны и экстренных сообщений;</w:t>
      </w:r>
    </w:p>
    <w:p w14:paraId="3F339286" w14:textId="77777777" w:rsidR="00E71756" w:rsidRPr="00E71756" w:rsidRDefault="00E71756" w:rsidP="00E71756">
      <w:pPr>
        <w:numPr>
          <w:ilvl w:val="0"/>
          <w:numId w:val="12"/>
        </w:numPr>
        <w:shd w:val="clear" w:color="auto" w:fill="FFFFFF"/>
        <w:spacing w:after="200" w:line="276" w:lineRule="auto"/>
        <w:ind w:left="851" w:hanging="491"/>
        <w:jc w:val="both"/>
        <w:rPr>
          <w:color w:val="0F1115"/>
          <w:sz w:val="24"/>
          <w:szCs w:val="24"/>
        </w:rPr>
      </w:pPr>
      <w:r w:rsidRPr="00E71756">
        <w:rPr>
          <w:color w:val="0F1115"/>
          <w:sz w:val="24"/>
          <w:szCs w:val="24"/>
        </w:rPr>
        <w:lastRenderedPageBreak/>
        <w:t>интеграцию с системой пожарной безопасности для автоматической трансляции сигналов «Тревога» и эвакуационных сообщений.</w:t>
      </w:r>
    </w:p>
    <w:p w14:paraId="3888EFE7" w14:textId="77777777" w:rsidR="00E71756" w:rsidRPr="00E71756" w:rsidRDefault="00E71756" w:rsidP="00E71756">
      <w:pPr>
        <w:shd w:val="clear" w:color="auto" w:fill="FFFFFF"/>
        <w:spacing w:before="240" w:after="240" w:line="420" w:lineRule="atLeast"/>
        <w:ind w:left="851" w:hanging="491"/>
        <w:outlineLvl w:val="3"/>
        <w:rPr>
          <w:b/>
          <w:bCs/>
          <w:color w:val="0F1115"/>
          <w:sz w:val="24"/>
          <w:szCs w:val="24"/>
        </w:rPr>
      </w:pPr>
      <w:r w:rsidRPr="00E71756">
        <w:rPr>
          <w:b/>
          <w:bCs/>
          <w:color w:val="0F1115"/>
          <w:sz w:val="24"/>
          <w:szCs w:val="24"/>
        </w:rPr>
        <w:t>4.2. Зональная структура озвучивания</w:t>
      </w:r>
    </w:p>
    <w:p w14:paraId="786846DC"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Система должна обеспечивать возможность </w:t>
      </w:r>
      <w:r w:rsidRPr="00E71756">
        <w:rPr>
          <w:b/>
          <w:bCs/>
          <w:color w:val="0F1115"/>
          <w:sz w:val="24"/>
          <w:szCs w:val="24"/>
        </w:rPr>
        <w:t>раздельного управления звуком в следующих зонах</w:t>
      </w:r>
      <w:r w:rsidRPr="00E71756">
        <w:rPr>
          <w:color w:val="0F1115"/>
          <w:sz w:val="24"/>
          <w:szCs w:val="24"/>
        </w:rPr>
        <w:t>:</w:t>
      </w:r>
    </w:p>
    <w:tbl>
      <w:tblPr>
        <w:tblW w:w="991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8"/>
        <w:gridCol w:w="2954"/>
        <w:gridCol w:w="6126"/>
      </w:tblGrid>
      <w:tr w:rsidR="00E71756" w:rsidRPr="00E71756" w14:paraId="50AE79AC" w14:textId="77777777" w:rsidTr="00E71756">
        <w:trPr>
          <w:tblHeader/>
        </w:trPr>
        <w:tc>
          <w:tcPr>
            <w:tcW w:w="0" w:type="auto"/>
            <w:tcMar>
              <w:top w:w="150" w:type="dxa"/>
              <w:left w:w="0" w:type="dxa"/>
              <w:bottom w:w="150" w:type="dxa"/>
              <w:right w:w="240" w:type="dxa"/>
            </w:tcMar>
            <w:vAlign w:val="center"/>
            <w:hideMark/>
          </w:tcPr>
          <w:p w14:paraId="53734CDF" w14:textId="77777777" w:rsidR="00E71756" w:rsidRPr="00E71756" w:rsidRDefault="00E71756" w:rsidP="000B2BC8">
            <w:pPr>
              <w:ind w:left="850" w:hanging="493"/>
              <w:rPr>
                <w:sz w:val="24"/>
                <w:szCs w:val="24"/>
              </w:rPr>
            </w:pPr>
            <w:r w:rsidRPr="00E71756">
              <w:rPr>
                <w:sz w:val="24"/>
                <w:szCs w:val="24"/>
              </w:rPr>
              <w:t>№</w:t>
            </w:r>
          </w:p>
        </w:tc>
        <w:tc>
          <w:tcPr>
            <w:tcW w:w="0" w:type="auto"/>
            <w:tcMar>
              <w:top w:w="150" w:type="dxa"/>
              <w:left w:w="240" w:type="dxa"/>
              <w:bottom w:w="150" w:type="dxa"/>
              <w:right w:w="240" w:type="dxa"/>
            </w:tcMar>
            <w:vAlign w:val="center"/>
            <w:hideMark/>
          </w:tcPr>
          <w:p w14:paraId="0958F708" w14:textId="77777777" w:rsidR="00E71756" w:rsidRPr="00E71756" w:rsidRDefault="00E71756" w:rsidP="000B2BC8">
            <w:pPr>
              <w:ind w:left="850" w:hanging="493"/>
              <w:rPr>
                <w:sz w:val="24"/>
                <w:szCs w:val="24"/>
              </w:rPr>
            </w:pPr>
            <w:r w:rsidRPr="00E71756">
              <w:rPr>
                <w:sz w:val="24"/>
                <w:szCs w:val="24"/>
              </w:rPr>
              <w:t>Зона</w:t>
            </w:r>
          </w:p>
        </w:tc>
        <w:tc>
          <w:tcPr>
            <w:tcW w:w="6126" w:type="dxa"/>
            <w:tcMar>
              <w:top w:w="150" w:type="dxa"/>
              <w:left w:w="240" w:type="dxa"/>
              <w:bottom w:w="150" w:type="dxa"/>
              <w:right w:w="240" w:type="dxa"/>
            </w:tcMar>
            <w:vAlign w:val="center"/>
            <w:hideMark/>
          </w:tcPr>
          <w:p w14:paraId="3509B696" w14:textId="77777777" w:rsidR="00E71756" w:rsidRPr="00E71756" w:rsidRDefault="00E71756" w:rsidP="000B2BC8">
            <w:pPr>
              <w:ind w:left="850" w:hanging="493"/>
              <w:rPr>
                <w:sz w:val="24"/>
                <w:szCs w:val="24"/>
              </w:rPr>
            </w:pPr>
            <w:r w:rsidRPr="00E71756">
              <w:rPr>
                <w:sz w:val="24"/>
                <w:szCs w:val="24"/>
              </w:rPr>
              <w:t>Назначение</w:t>
            </w:r>
          </w:p>
        </w:tc>
      </w:tr>
      <w:tr w:rsidR="00E71756" w:rsidRPr="00E71756" w14:paraId="25724B42" w14:textId="77777777" w:rsidTr="00E71756">
        <w:tc>
          <w:tcPr>
            <w:tcW w:w="0" w:type="auto"/>
            <w:tcMar>
              <w:top w:w="150" w:type="dxa"/>
              <w:left w:w="0" w:type="dxa"/>
              <w:bottom w:w="150" w:type="dxa"/>
              <w:right w:w="240" w:type="dxa"/>
            </w:tcMar>
            <w:vAlign w:val="center"/>
            <w:hideMark/>
          </w:tcPr>
          <w:p w14:paraId="507EABE0" w14:textId="77777777" w:rsidR="00E71756" w:rsidRPr="00E71756" w:rsidRDefault="00E71756" w:rsidP="000B2BC8">
            <w:pPr>
              <w:ind w:left="850" w:hanging="493"/>
              <w:jc w:val="center"/>
              <w:rPr>
                <w:sz w:val="24"/>
                <w:szCs w:val="24"/>
              </w:rPr>
            </w:pPr>
            <w:r w:rsidRPr="00E71756">
              <w:rPr>
                <w:sz w:val="24"/>
                <w:szCs w:val="24"/>
              </w:rPr>
              <w:t>1</w:t>
            </w:r>
          </w:p>
        </w:tc>
        <w:tc>
          <w:tcPr>
            <w:tcW w:w="0" w:type="auto"/>
            <w:tcMar>
              <w:top w:w="150" w:type="dxa"/>
              <w:left w:w="240" w:type="dxa"/>
              <w:bottom w:w="150" w:type="dxa"/>
              <w:right w:w="240" w:type="dxa"/>
            </w:tcMar>
            <w:vAlign w:val="center"/>
            <w:hideMark/>
          </w:tcPr>
          <w:p w14:paraId="26949BE6" w14:textId="77777777" w:rsidR="00E71756" w:rsidRPr="00E71756" w:rsidRDefault="00E71756" w:rsidP="000B2BC8">
            <w:pPr>
              <w:ind w:left="850" w:hanging="493"/>
              <w:rPr>
                <w:sz w:val="24"/>
                <w:szCs w:val="24"/>
              </w:rPr>
            </w:pPr>
            <w:r w:rsidRPr="00E71756">
              <w:rPr>
                <w:sz w:val="24"/>
                <w:szCs w:val="24"/>
              </w:rPr>
              <w:t>К-1, Бар «О2»</w:t>
            </w:r>
          </w:p>
        </w:tc>
        <w:tc>
          <w:tcPr>
            <w:tcW w:w="6126" w:type="dxa"/>
            <w:tcMar>
              <w:top w:w="150" w:type="dxa"/>
              <w:left w:w="240" w:type="dxa"/>
              <w:bottom w:w="150" w:type="dxa"/>
              <w:right w:w="0" w:type="dxa"/>
            </w:tcMar>
            <w:vAlign w:val="center"/>
            <w:hideMark/>
          </w:tcPr>
          <w:p w14:paraId="2E2D9322" w14:textId="77777777" w:rsidR="00E71756" w:rsidRPr="00E71756" w:rsidRDefault="00E71756" w:rsidP="000B2BC8">
            <w:pPr>
              <w:ind w:left="850" w:hanging="493"/>
              <w:rPr>
                <w:sz w:val="24"/>
                <w:szCs w:val="24"/>
              </w:rPr>
            </w:pPr>
            <w:r w:rsidRPr="00E71756">
              <w:rPr>
                <w:sz w:val="24"/>
                <w:szCs w:val="24"/>
              </w:rPr>
              <w:t>Озвучивание зоны канатной дороги К-1 и прилегающего бара</w:t>
            </w:r>
          </w:p>
        </w:tc>
      </w:tr>
      <w:tr w:rsidR="00E71756" w:rsidRPr="00E71756" w14:paraId="3A555C12" w14:textId="77777777" w:rsidTr="00E71756">
        <w:tc>
          <w:tcPr>
            <w:tcW w:w="0" w:type="auto"/>
            <w:tcMar>
              <w:top w:w="150" w:type="dxa"/>
              <w:left w:w="0" w:type="dxa"/>
              <w:bottom w:w="150" w:type="dxa"/>
              <w:right w:w="240" w:type="dxa"/>
            </w:tcMar>
            <w:vAlign w:val="center"/>
            <w:hideMark/>
          </w:tcPr>
          <w:p w14:paraId="2CBDD687" w14:textId="77777777" w:rsidR="00E71756" w:rsidRPr="00E71756" w:rsidRDefault="00E71756" w:rsidP="000B2BC8">
            <w:pPr>
              <w:ind w:left="850" w:hanging="493"/>
              <w:jc w:val="center"/>
              <w:rPr>
                <w:sz w:val="24"/>
                <w:szCs w:val="24"/>
              </w:rPr>
            </w:pPr>
            <w:r w:rsidRPr="00E71756">
              <w:rPr>
                <w:sz w:val="24"/>
                <w:szCs w:val="24"/>
              </w:rPr>
              <w:t>2</w:t>
            </w:r>
          </w:p>
        </w:tc>
        <w:tc>
          <w:tcPr>
            <w:tcW w:w="0" w:type="auto"/>
            <w:tcMar>
              <w:top w:w="150" w:type="dxa"/>
              <w:left w:w="240" w:type="dxa"/>
              <w:bottom w:w="150" w:type="dxa"/>
              <w:right w:w="240" w:type="dxa"/>
            </w:tcMar>
            <w:vAlign w:val="center"/>
            <w:hideMark/>
          </w:tcPr>
          <w:p w14:paraId="09DBD1B0" w14:textId="77777777" w:rsidR="00E71756" w:rsidRPr="00E71756" w:rsidRDefault="00E71756" w:rsidP="000B2BC8">
            <w:pPr>
              <w:ind w:left="850" w:hanging="493"/>
              <w:rPr>
                <w:sz w:val="24"/>
                <w:szCs w:val="24"/>
              </w:rPr>
            </w:pPr>
            <w:r w:rsidRPr="00E71756">
              <w:rPr>
                <w:sz w:val="24"/>
                <w:szCs w:val="24"/>
              </w:rPr>
              <w:t>К-2, Бар «О2»</w:t>
            </w:r>
          </w:p>
        </w:tc>
        <w:tc>
          <w:tcPr>
            <w:tcW w:w="6126" w:type="dxa"/>
            <w:tcMar>
              <w:top w:w="150" w:type="dxa"/>
              <w:left w:w="240" w:type="dxa"/>
              <w:bottom w:w="150" w:type="dxa"/>
              <w:right w:w="0" w:type="dxa"/>
            </w:tcMar>
            <w:vAlign w:val="center"/>
            <w:hideMark/>
          </w:tcPr>
          <w:p w14:paraId="5107FBD8" w14:textId="77777777" w:rsidR="00E71756" w:rsidRPr="00E71756" w:rsidRDefault="00E71756" w:rsidP="000B2BC8">
            <w:pPr>
              <w:ind w:left="850" w:hanging="493"/>
              <w:rPr>
                <w:sz w:val="24"/>
                <w:szCs w:val="24"/>
              </w:rPr>
            </w:pPr>
            <w:r w:rsidRPr="00E71756">
              <w:rPr>
                <w:sz w:val="24"/>
                <w:szCs w:val="24"/>
              </w:rPr>
              <w:t>Озвучивание зоны канатной дороги К-2 и прилегающего бара</w:t>
            </w:r>
          </w:p>
        </w:tc>
      </w:tr>
      <w:tr w:rsidR="00E71756" w:rsidRPr="00E71756" w14:paraId="33C31DB7" w14:textId="77777777" w:rsidTr="00E71756">
        <w:tc>
          <w:tcPr>
            <w:tcW w:w="0" w:type="auto"/>
            <w:tcMar>
              <w:top w:w="150" w:type="dxa"/>
              <w:left w:w="0" w:type="dxa"/>
              <w:bottom w:w="150" w:type="dxa"/>
              <w:right w:w="240" w:type="dxa"/>
            </w:tcMar>
            <w:vAlign w:val="center"/>
            <w:hideMark/>
          </w:tcPr>
          <w:p w14:paraId="77B9E6C4" w14:textId="77777777" w:rsidR="00E71756" w:rsidRPr="00E71756" w:rsidRDefault="00E71756" w:rsidP="000B2BC8">
            <w:pPr>
              <w:ind w:left="850" w:hanging="493"/>
              <w:jc w:val="center"/>
              <w:rPr>
                <w:sz w:val="24"/>
                <w:szCs w:val="24"/>
              </w:rPr>
            </w:pPr>
            <w:r w:rsidRPr="00E71756">
              <w:rPr>
                <w:sz w:val="24"/>
                <w:szCs w:val="24"/>
              </w:rPr>
              <w:t>3</w:t>
            </w:r>
          </w:p>
        </w:tc>
        <w:tc>
          <w:tcPr>
            <w:tcW w:w="0" w:type="auto"/>
            <w:tcMar>
              <w:top w:w="150" w:type="dxa"/>
              <w:left w:w="240" w:type="dxa"/>
              <w:bottom w:w="150" w:type="dxa"/>
              <w:right w:w="240" w:type="dxa"/>
            </w:tcMar>
            <w:vAlign w:val="center"/>
            <w:hideMark/>
          </w:tcPr>
          <w:p w14:paraId="31D6F14E" w14:textId="77777777" w:rsidR="00E71756" w:rsidRPr="00E71756" w:rsidRDefault="00E71756" w:rsidP="000B2BC8">
            <w:pPr>
              <w:ind w:left="850" w:hanging="493"/>
              <w:rPr>
                <w:sz w:val="24"/>
                <w:szCs w:val="24"/>
              </w:rPr>
            </w:pPr>
            <w:r w:rsidRPr="00E71756">
              <w:rPr>
                <w:sz w:val="24"/>
                <w:szCs w:val="24"/>
              </w:rPr>
              <w:t>Технический центр</w:t>
            </w:r>
          </w:p>
        </w:tc>
        <w:tc>
          <w:tcPr>
            <w:tcW w:w="6126" w:type="dxa"/>
            <w:tcMar>
              <w:top w:w="150" w:type="dxa"/>
              <w:left w:w="240" w:type="dxa"/>
              <w:bottom w:w="150" w:type="dxa"/>
              <w:right w:w="0" w:type="dxa"/>
            </w:tcMar>
            <w:vAlign w:val="center"/>
            <w:hideMark/>
          </w:tcPr>
          <w:p w14:paraId="1DF3F9CE" w14:textId="77777777" w:rsidR="00E71756" w:rsidRPr="00E71756" w:rsidRDefault="00E71756" w:rsidP="000B2BC8">
            <w:pPr>
              <w:ind w:left="850" w:hanging="493"/>
              <w:rPr>
                <w:sz w:val="24"/>
                <w:szCs w:val="24"/>
              </w:rPr>
            </w:pPr>
            <w:r w:rsidRPr="00E71756">
              <w:rPr>
                <w:sz w:val="24"/>
                <w:szCs w:val="24"/>
              </w:rPr>
              <w:t>Озвучивание технической зоны и служебных помещений</w:t>
            </w:r>
          </w:p>
        </w:tc>
      </w:tr>
      <w:tr w:rsidR="00E71756" w:rsidRPr="00E71756" w14:paraId="2A5A0257" w14:textId="77777777" w:rsidTr="00E71756">
        <w:tc>
          <w:tcPr>
            <w:tcW w:w="0" w:type="auto"/>
            <w:tcMar>
              <w:top w:w="150" w:type="dxa"/>
              <w:left w:w="0" w:type="dxa"/>
              <w:bottom w:w="150" w:type="dxa"/>
              <w:right w:w="240" w:type="dxa"/>
            </w:tcMar>
            <w:vAlign w:val="center"/>
            <w:hideMark/>
          </w:tcPr>
          <w:p w14:paraId="5F57D310" w14:textId="77777777" w:rsidR="00E71756" w:rsidRPr="00E71756" w:rsidRDefault="00E71756" w:rsidP="000B2BC8">
            <w:pPr>
              <w:ind w:left="850" w:hanging="493"/>
              <w:jc w:val="center"/>
              <w:rPr>
                <w:sz w:val="24"/>
                <w:szCs w:val="24"/>
              </w:rPr>
            </w:pPr>
            <w:r w:rsidRPr="00E71756">
              <w:rPr>
                <w:sz w:val="24"/>
                <w:szCs w:val="24"/>
              </w:rPr>
              <w:t>4</w:t>
            </w:r>
          </w:p>
        </w:tc>
        <w:tc>
          <w:tcPr>
            <w:tcW w:w="0" w:type="auto"/>
            <w:tcMar>
              <w:top w:w="150" w:type="dxa"/>
              <w:left w:w="240" w:type="dxa"/>
              <w:bottom w:w="150" w:type="dxa"/>
              <w:right w:w="240" w:type="dxa"/>
            </w:tcMar>
            <w:vAlign w:val="center"/>
            <w:hideMark/>
          </w:tcPr>
          <w:p w14:paraId="474907FF" w14:textId="77777777" w:rsidR="00E71756" w:rsidRPr="00E71756" w:rsidRDefault="00E71756" w:rsidP="000B2BC8">
            <w:pPr>
              <w:ind w:left="850" w:hanging="493"/>
              <w:rPr>
                <w:sz w:val="24"/>
                <w:szCs w:val="24"/>
              </w:rPr>
            </w:pPr>
            <w:r w:rsidRPr="00E71756">
              <w:rPr>
                <w:sz w:val="24"/>
                <w:szCs w:val="24"/>
              </w:rPr>
              <w:t>Трасса 2 (нижняя часть)</w:t>
            </w:r>
          </w:p>
        </w:tc>
        <w:tc>
          <w:tcPr>
            <w:tcW w:w="6126" w:type="dxa"/>
            <w:tcMar>
              <w:top w:w="150" w:type="dxa"/>
              <w:left w:w="240" w:type="dxa"/>
              <w:bottom w:w="150" w:type="dxa"/>
              <w:right w:w="0" w:type="dxa"/>
            </w:tcMar>
            <w:vAlign w:val="center"/>
            <w:hideMark/>
          </w:tcPr>
          <w:p w14:paraId="57C48CCA" w14:textId="77777777" w:rsidR="00E71756" w:rsidRPr="00E71756" w:rsidRDefault="00E71756" w:rsidP="000B2BC8">
            <w:pPr>
              <w:ind w:left="850" w:hanging="493"/>
              <w:rPr>
                <w:sz w:val="24"/>
                <w:szCs w:val="24"/>
              </w:rPr>
            </w:pPr>
            <w:r w:rsidRPr="00E71756">
              <w:rPr>
                <w:sz w:val="24"/>
                <w:szCs w:val="24"/>
              </w:rPr>
              <w:t>Озвучивание нижней части трассы</w:t>
            </w:r>
          </w:p>
        </w:tc>
      </w:tr>
      <w:tr w:rsidR="00E71756" w:rsidRPr="00E71756" w14:paraId="392E435D" w14:textId="77777777" w:rsidTr="00E71756">
        <w:tc>
          <w:tcPr>
            <w:tcW w:w="0" w:type="auto"/>
            <w:tcMar>
              <w:top w:w="150" w:type="dxa"/>
              <w:left w:w="0" w:type="dxa"/>
              <w:bottom w:w="150" w:type="dxa"/>
              <w:right w:w="240" w:type="dxa"/>
            </w:tcMar>
            <w:vAlign w:val="center"/>
            <w:hideMark/>
          </w:tcPr>
          <w:p w14:paraId="5A189F17" w14:textId="77777777" w:rsidR="00E71756" w:rsidRPr="00E71756" w:rsidRDefault="00E71756" w:rsidP="000B2BC8">
            <w:pPr>
              <w:ind w:left="850" w:hanging="493"/>
              <w:jc w:val="center"/>
              <w:rPr>
                <w:sz w:val="24"/>
                <w:szCs w:val="24"/>
              </w:rPr>
            </w:pPr>
            <w:r w:rsidRPr="00E71756">
              <w:rPr>
                <w:sz w:val="24"/>
                <w:szCs w:val="24"/>
              </w:rPr>
              <w:t>5</w:t>
            </w:r>
          </w:p>
        </w:tc>
        <w:tc>
          <w:tcPr>
            <w:tcW w:w="0" w:type="auto"/>
            <w:tcMar>
              <w:top w:w="150" w:type="dxa"/>
              <w:left w:w="240" w:type="dxa"/>
              <w:bottom w:w="150" w:type="dxa"/>
              <w:right w:w="240" w:type="dxa"/>
            </w:tcMar>
            <w:vAlign w:val="center"/>
            <w:hideMark/>
          </w:tcPr>
          <w:p w14:paraId="7D9C2D3D" w14:textId="77777777" w:rsidR="00E71756" w:rsidRPr="00E71756" w:rsidRDefault="00E71756" w:rsidP="000B2BC8">
            <w:pPr>
              <w:ind w:left="850" w:hanging="493"/>
              <w:rPr>
                <w:sz w:val="24"/>
                <w:szCs w:val="24"/>
              </w:rPr>
            </w:pPr>
            <w:r w:rsidRPr="00E71756">
              <w:rPr>
                <w:sz w:val="24"/>
                <w:szCs w:val="24"/>
              </w:rPr>
              <w:t>Схождение трасс 2 и 4</w:t>
            </w:r>
          </w:p>
        </w:tc>
        <w:tc>
          <w:tcPr>
            <w:tcW w:w="6126" w:type="dxa"/>
            <w:tcMar>
              <w:top w:w="150" w:type="dxa"/>
              <w:left w:w="240" w:type="dxa"/>
              <w:bottom w:w="150" w:type="dxa"/>
              <w:right w:w="0" w:type="dxa"/>
            </w:tcMar>
            <w:vAlign w:val="center"/>
            <w:hideMark/>
          </w:tcPr>
          <w:p w14:paraId="6B806EF9" w14:textId="77777777" w:rsidR="00E71756" w:rsidRPr="00E71756" w:rsidRDefault="00E71756" w:rsidP="000B2BC8">
            <w:pPr>
              <w:ind w:left="850" w:hanging="493"/>
              <w:rPr>
                <w:sz w:val="24"/>
                <w:szCs w:val="24"/>
              </w:rPr>
            </w:pPr>
            <w:r w:rsidRPr="00E71756">
              <w:rPr>
                <w:sz w:val="24"/>
                <w:szCs w:val="24"/>
              </w:rPr>
              <w:t>Озвучивание зоны пересечения трасс</w:t>
            </w:r>
          </w:p>
        </w:tc>
      </w:tr>
      <w:tr w:rsidR="00E71756" w:rsidRPr="00E71756" w14:paraId="4ED149B6" w14:textId="77777777" w:rsidTr="00E71756">
        <w:tc>
          <w:tcPr>
            <w:tcW w:w="0" w:type="auto"/>
            <w:tcMar>
              <w:top w:w="150" w:type="dxa"/>
              <w:left w:w="0" w:type="dxa"/>
              <w:bottom w:w="150" w:type="dxa"/>
              <w:right w:w="240" w:type="dxa"/>
            </w:tcMar>
            <w:vAlign w:val="center"/>
            <w:hideMark/>
          </w:tcPr>
          <w:p w14:paraId="3EDB18D5" w14:textId="77777777" w:rsidR="00E71756" w:rsidRPr="00E71756" w:rsidRDefault="00E71756" w:rsidP="000B2BC8">
            <w:pPr>
              <w:ind w:left="850" w:hanging="493"/>
              <w:jc w:val="center"/>
              <w:rPr>
                <w:sz w:val="24"/>
                <w:szCs w:val="24"/>
              </w:rPr>
            </w:pPr>
            <w:r w:rsidRPr="00E71756">
              <w:rPr>
                <w:sz w:val="24"/>
                <w:szCs w:val="24"/>
              </w:rPr>
              <w:t>6</w:t>
            </w:r>
          </w:p>
        </w:tc>
        <w:tc>
          <w:tcPr>
            <w:tcW w:w="0" w:type="auto"/>
            <w:tcMar>
              <w:top w:w="150" w:type="dxa"/>
              <w:left w:w="240" w:type="dxa"/>
              <w:bottom w:w="150" w:type="dxa"/>
              <w:right w:w="240" w:type="dxa"/>
            </w:tcMar>
            <w:vAlign w:val="center"/>
            <w:hideMark/>
          </w:tcPr>
          <w:p w14:paraId="7654793E" w14:textId="77777777" w:rsidR="00E71756" w:rsidRPr="00E71756" w:rsidRDefault="00E71756" w:rsidP="000B2BC8">
            <w:pPr>
              <w:ind w:left="850" w:hanging="493"/>
              <w:rPr>
                <w:sz w:val="24"/>
                <w:szCs w:val="24"/>
              </w:rPr>
            </w:pPr>
            <w:r w:rsidRPr="00E71756">
              <w:rPr>
                <w:sz w:val="24"/>
                <w:szCs w:val="24"/>
              </w:rPr>
              <w:t>Аллея беседок</w:t>
            </w:r>
          </w:p>
        </w:tc>
        <w:tc>
          <w:tcPr>
            <w:tcW w:w="6126" w:type="dxa"/>
            <w:tcMar>
              <w:top w:w="150" w:type="dxa"/>
              <w:left w:w="240" w:type="dxa"/>
              <w:bottom w:w="150" w:type="dxa"/>
              <w:right w:w="0" w:type="dxa"/>
            </w:tcMar>
            <w:vAlign w:val="center"/>
            <w:hideMark/>
          </w:tcPr>
          <w:p w14:paraId="21BC45DF" w14:textId="77777777" w:rsidR="00E71756" w:rsidRPr="00E71756" w:rsidRDefault="00E71756" w:rsidP="000B2BC8">
            <w:pPr>
              <w:ind w:left="850" w:hanging="493"/>
              <w:rPr>
                <w:sz w:val="24"/>
                <w:szCs w:val="24"/>
              </w:rPr>
            </w:pPr>
            <w:r w:rsidRPr="00E71756">
              <w:rPr>
                <w:sz w:val="24"/>
                <w:szCs w:val="24"/>
              </w:rPr>
              <w:t>Озвучивание прогулочной зоны</w:t>
            </w:r>
          </w:p>
        </w:tc>
      </w:tr>
      <w:tr w:rsidR="00E71756" w:rsidRPr="00E71756" w14:paraId="193DD1E6" w14:textId="77777777" w:rsidTr="00E71756">
        <w:tc>
          <w:tcPr>
            <w:tcW w:w="0" w:type="auto"/>
            <w:tcMar>
              <w:top w:w="150" w:type="dxa"/>
              <w:left w:w="0" w:type="dxa"/>
              <w:bottom w:w="150" w:type="dxa"/>
              <w:right w:w="240" w:type="dxa"/>
            </w:tcMar>
            <w:vAlign w:val="center"/>
            <w:hideMark/>
          </w:tcPr>
          <w:p w14:paraId="4E05B2D1" w14:textId="77777777" w:rsidR="00E71756" w:rsidRPr="00E71756" w:rsidRDefault="00E71756" w:rsidP="000B2BC8">
            <w:pPr>
              <w:ind w:left="850" w:hanging="493"/>
              <w:jc w:val="center"/>
              <w:rPr>
                <w:sz w:val="24"/>
                <w:szCs w:val="24"/>
              </w:rPr>
            </w:pPr>
            <w:r w:rsidRPr="00E71756">
              <w:rPr>
                <w:sz w:val="24"/>
                <w:szCs w:val="24"/>
              </w:rPr>
              <w:t>7</w:t>
            </w:r>
          </w:p>
        </w:tc>
        <w:tc>
          <w:tcPr>
            <w:tcW w:w="0" w:type="auto"/>
            <w:tcMar>
              <w:top w:w="150" w:type="dxa"/>
              <w:left w:w="240" w:type="dxa"/>
              <w:bottom w:w="150" w:type="dxa"/>
              <w:right w:w="240" w:type="dxa"/>
            </w:tcMar>
            <w:vAlign w:val="center"/>
            <w:hideMark/>
          </w:tcPr>
          <w:p w14:paraId="4BA9E4C0" w14:textId="77777777" w:rsidR="00E71756" w:rsidRPr="00E71756" w:rsidRDefault="00E71756" w:rsidP="000B2BC8">
            <w:pPr>
              <w:ind w:left="850" w:hanging="493"/>
              <w:rPr>
                <w:sz w:val="24"/>
                <w:szCs w:val="24"/>
              </w:rPr>
            </w:pPr>
            <w:r w:rsidRPr="00E71756">
              <w:rPr>
                <w:sz w:val="24"/>
                <w:szCs w:val="24"/>
              </w:rPr>
              <w:t>Трасса 9а</w:t>
            </w:r>
          </w:p>
        </w:tc>
        <w:tc>
          <w:tcPr>
            <w:tcW w:w="6126" w:type="dxa"/>
            <w:tcMar>
              <w:top w:w="150" w:type="dxa"/>
              <w:left w:w="240" w:type="dxa"/>
              <w:bottom w:w="150" w:type="dxa"/>
              <w:right w:w="0" w:type="dxa"/>
            </w:tcMar>
            <w:vAlign w:val="center"/>
            <w:hideMark/>
          </w:tcPr>
          <w:p w14:paraId="4FB97802" w14:textId="77777777" w:rsidR="00E71756" w:rsidRPr="00E71756" w:rsidRDefault="00E71756" w:rsidP="000B2BC8">
            <w:pPr>
              <w:ind w:left="850" w:hanging="493"/>
              <w:rPr>
                <w:sz w:val="24"/>
                <w:szCs w:val="24"/>
              </w:rPr>
            </w:pPr>
            <w:r w:rsidRPr="00E71756">
              <w:rPr>
                <w:sz w:val="24"/>
                <w:szCs w:val="24"/>
              </w:rPr>
              <w:t>Озвучивание зоны трассы 9а</w:t>
            </w:r>
          </w:p>
        </w:tc>
      </w:tr>
      <w:tr w:rsidR="00E71756" w:rsidRPr="00E71756" w14:paraId="74252725" w14:textId="77777777" w:rsidTr="00E71756">
        <w:tc>
          <w:tcPr>
            <w:tcW w:w="0" w:type="auto"/>
            <w:tcMar>
              <w:top w:w="150" w:type="dxa"/>
              <w:left w:w="0" w:type="dxa"/>
              <w:bottom w:w="150" w:type="dxa"/>
              <w:right w:w="240" w:type="dxa"/>
            </w:tcMar>
            <w:vAlign w:val="center"/>
            <w:hideMark/>
          </w:tcPr>
          <w:p w14:paraId="73AA30FB" w14:textId="77777777" w:rsidR="00E71756" w:rsidRPr="00E71756" w:rsidRDefault="00E71756" w:rsidP="000B2BC8">
            <w:pPr>
              <w:ind w:left="850" w:hanging="493"/>
              <w:jc w:val="center"/>
              <w:rPr>
                <w:sz w:val="24"/>
                <w:szCs w:val="24"/>
              </w:rPr>
            </w:pPr>
            <w:r w:rsidRPr="00E71756">
              <w:rPr>
                <w:sz w:val="24"/>
                <w:szCs w:val="24"/>
              </w:rPr>
              <w:t>8</w:t>
            </w:r>
          </w:p>
        </w:tc>
        <w:tc>
          <w:tcPr>
            <w:tcW w:w="0" w:type="auto"/>
            <w:tcMar>
              <w:top w:w="150" w:type="dxa"/>
              <w:left w:w="240" w:type="dxa"/>
              <w:bottom w:w="150" w:type="dxa"/>
              <w:right w:w="240" w:type="dxa"/>
            </w:tcMar>
            <w:vAlign w:val="center"/>
            <w:hideMark/>
          </w:tcPr>
          <w:p w14:paraId="6325F183" w14:textId="77777777" w:rsidR="00E71756" w:rsidRPr="00E71756" w:rsidRDefault="00E71756" w:rsidP="000B2BC8">
            <w:pPr>
              <w:ind w:left="850" w:hanging="493"/>
              <w:rPr>
                <w:sz w:val="24"/>
                <w:szCs w:val="24"/>
              </w:rPr>
            </w:pPr>
            <w:r w:rsidRPr="00E71756">
              <w:rPr>
                <w:sz w:val="24"/>
                <w:szCs w:val="24"/>
              </w:rPr>
              <w:t>Схождение трасс 9а и 9</w:t>
            </w:r>
          </w:p>
        </w:tc>
        <w:tc>
          <w:tcPr>
            <w:tcW w:w="6126" w:type="dxa"/>
            <w:tcMar>
              <w:top w:w="150" w:type="dxa"/>
              <w:left w:w="240" w:type="dxa"/>
              <w:bottom w:w="150" w:type="dxa"/>
              <w:right w:w="0" w:type="dxa"/>
            </w:tcMar>
            <w:vAlign w:val="center"/>
            <w:hideMark/>
          </w:tcPr>
          <w:p w14:paraId="41AF10D2" w14:textId="77777777" w:rsidR="00E71756" w:rsidRPr="00E71756" w:rsidRDefault="00E71756" w:rsidP="000B2BC8">
            <w:pPr>
              <w:ind w:left="850" w:hanging="493"/>
              <w:rPr>
                <w:sz w:val="24"/>
                <w:szCs w:val="24"/>
              </w:rPr>
            </w:pPr>
            <w:r w:rsidRPr="00E71756">
              <w:rPr>
                <w:sz w:val="24"/>
                <w:szCs w:val="24"/>
              </w:rPr>
              <w:t>Озвучивание зоны пересечения трасс 9а и 9</w:t>
            </w:r>
          </w:p>
        </w:tc>
      </w:tr>
      <w:tr w:rsidR="00E71756" w:rsidRPr="00E71756" w14:paraId="7A5F3A40" w14:textId="77777777" w:rsidTr="00E71756">
        <w:tc>
          <w:tcPr>
            <w:tcW w:w="0" w:type="auto"/>
            <w:tcMar>
              <w:top w:w="150" w:type="dxa"/>
              <w:left w:w="0" w:type="dxa"/>
              <w:bottom w:w="150" w:type="dxa"/>
              <w:right w:w="240" w:type="dxa"/>
            </w:tcMar>
            <w:vAlign w:val="center"/>
            <w:hideMark/>
          </w:tcPr>
          <w:p w14:paraId="505BB4FF" w14:textId="77777777" w:rsidR="00E71756" w:rsidRPr="00E71756" w:rsidRDefault="00E71756" w:rsidP="000B2BC8">
            <w:pPr>
              <w:ind w:left="850" w:hanging="493"/>
              <w:jc w:val="center"/>
              <w:rPr>
                <w:sz w:val="24"/>
                <w:szCs w:val="24"/>
              </w:rPr>
            </w:pPr>
            <w:r w:rsidRPr="00E71756">
              <w:rPr>
                <w:sz w:val="24"/>
                <w:szCs w:val="24"/>
              </w:rPr>
              <w:t>9</w:t>
            </w:r>
          </w:p>
        </w:tc>
        <w:tc>
          <w:tcPr>
            <w:tcW w:w="0" w:type="auto"/>
            <w:tcMar>
              <w:top w:w="150" w:type="dxa"/>
              <w:left w:w="240" w:type="dxa"/>
              <w:bottom w:w="150" w:type="dxa"/>
              <w:right w:w="240" w:type="dxa"/>
            </w:tcMar>
            <w:vAlign w:val="center"/>
            <w:hideMark/>
          </w:tcPr>
          <w:p w14:paraId="693B6C88" w14:textId="77777777" w:rsidR="00E71756" w:rsidRPr="00E71756" w:rsidRDefault="00E71756" w:rsidP="000B2BC8">
            <w:pPr>
              <w:ind w:left="850" w:hanging="493"/>
              <w:rPr>
                <w:sz w:val="24"/>
                <w:szCs w:val="24"/>
              </w:rPr>
            </w:pPr>
            <w:r w:rsidRPr="00E71756">
              <w:rPr>
                <w:sz w:val="24"/>
                <w:szCs w:val="24"/>
              </w:rPr>
              <w:t>Комплекс «Мираж»</w:t>
            </w:r>
          </w:p>
        </w:tc>
        <w:tc>
          <w:tcPr>
            <w:tcW w:w="6126" w:type="dxa"/>
            <w:tcMar>
              <w:top w:w="150" w:type="dxa"/>
              <w:left w:w="240" w:type="dxa"/>
              <w:bottom w:w="150" w:type="dxa"/>
              <w:right w:w="0" w:type="dxa"/>
            </w:tcMar>
            <w:vAlign w:val="center"/>
            <w:hideMark/>
          </w:tcPr>
          <w:p w14:paraId="27BF8BB4" w14:textId="77777777" w:rsidR="00E71756" w:rsidRPr="00E71756" w:rsidRDefault="00E71756" w:rsidP="000B2BC8">
            <w:pPr>
              <w:ind w:left="850" w:hanging="493"/>
              <w:rPr>
                <w:sz w:val="24"/>
                <w:szCs w:val="24"/>
              </w:rPr>
            </w:pPr>
            <w:r w:rsidRPr="00E71756">
              <w:rPr>
                <w:sz w:val="24"/>
                <w:szCs w:val="24"/>
              </w:rPr>
              <w:t>Озвучивание зоны пляжного комплекса</w:t>
            </w:r>
          </w:p>
        </w:tc>
      </w:tr>
      <w:tr w:rsidR="00E71756" w:rsidRPr="00E71756" w14:paraId="629BCBB7" w14:textId="77777777" w:rsidTr="00E71756">
        <w:tc>
          <w:tcPr>
            <w:tcW w:w="0" w:type="auto"/>
            <w:tcMar>
              <w:top w:w="150" w:type="dxa"/>
              <w:left w:w="0" w:type="dxa"/>
              <w:bottom w:w="150" w:type="dxa"/>
              <w:right w:w="240" w:type="dxa"/>
            </w:tcMar>
            <w:vAlign w:val="center"/>
            <w:hideMark/>
          </w:tcPr>
          <w:p w14:paraId="324A9C7E" w14:textId="77777777" w:rsidR="00E71756" w:rsidRPr="00E71756" w:rsidRDefault="00E71756" w:rsidP="000B2BC8">
            <w:pPr>
              <w:ind w:left="850" w:hanging="493"/>
              <w:jc w:val="center"/>
              <w:rPr>
                <w:sz w:val="24"/>
                <w:szCs w:val="24"/>
              </w:rPr>
            </w:pPr>
            <w:r w:rsidRPr="00E71756">
              <w:rPr>
                <w:sz w:val="24"/>
                <w:szCs w:val="24"/>
              </w:rPr>
              <w:t>10</w:t>
            </w:r>
          </w:p>
        </w:tc>
        <w:tc>
          <w:tcPr>
            <w:tcW w:w="0" w:type="auto"/>
            <w:tcMar>
              <w:top w:w="150" w:type="dxa"/>
              <w:left w:w="240" w:type="dxa"/>
              <w:bottom w:w="150" w:type="dxa"/>
              <w:right w:w="240" w:type="dxa"/>
            </w:tcMar>
            <w:vAlign w:val="center"/>
            <w:hideMark/>
          </w:tcPr>
          <w:p w14:paraId="73624F55" w14:textId="77777777" w:rsidR="00E71756" w:rsidRPr="00E71756" w:rsidRDefault="00E71756" w:rsidP="000B2BC8">
            <w:pPr>
              <w:ind w:left="850" w:hanging="493"/>
              <w:rPr>
                <w:sz w:val="24"/>
                <w:szCs w:val="24"/>
              </w:rPr>
            </w:pPr>
            <w:r w:rsidRPr="00E71756">
              <w:rPr>
                <w:sz w:val="24"/>
                <w:szCs w:val="24"/>
              </w:rPr>
              <w:t>Переход трасс 13 и 12</w:t>
            </w:r>
          </w:p>
        </w:tc>
        <w:tc>
          <w:tcPr>
            <w:tcW w:w="6126" w:type="dxa"/>
            <w:tcMar>
              <w:top w:w="150" w:type="dxa"/>
              <w:left w:w="240" w:type="dxa"/>
              <w:bottom w:w="150" w:type="dxa"/>
              <w:right w:w="0" w:type="dxa"/>
            </w:tcMar>
            <w:vAlign w:val="center"/>
            <w:hideMark/>
          </w:tcPr>
          <w:p w14:paraId="1D8A6D9C" w14:textId="77777777" w:rsidR="00E71756" w:rsidRPr="00E71756" w:rsidRDefault="00E71756" w:rsidP="000B2BC8">
            <w:pPr>
              <w:ind w:left="850" w:hanging="493"/>
              <w:rPr>
                <w:sz w:val="24"/>
                <w:szCs w:val="24"/>
              </w:rPr>
            </w:pPr>
            <w:r w:rsidRPr="00E71756">
              <w:rPr>
                <w:sz w:val="24"/>
                <w:szCs w:val="24"/>
              </w:rPr>
              <w:t>Озвучивание зоны перехода трасс</w:t>
            </w:r>
          </w:p>
        </w:tc>
      </w:tr>
      <w:tr w:rsidR="00E71756" w:rsidRPr="00E71756" w14:paraId="1C2E3346" w14:textId="77777777" w:rsidTr="00E71756">
        <w:tc>
          <w:tcPr>
            <w:tcW w:w="0" w:type="auto"/>
            <w:tcMar>
              <w:top w:w="150" w:type="dxa"/>
              <w:left w:w="0" w:type="dxa"/>
              <w:bottom w:w="150" w:type="dxa"/>
              <w:right w:w="240" w:type="dxa"/>
            </w:tcMar>
            <w:vAlign w:val="center"/>
            <w:hideMark/>
          </w:tcPr>
          <w:p w14:paraId="0DE327B7" w14:textId="77777777" w:rsidR="00E71756" w:rsidRPr="00E71756" w:rsidRDefault="00E71756" w:rsidP="000B2BC8">
            <w:pPr>
              <w:ind w:left="850" w:hanging="493"/>
              <w:jc w:val="center"/>
              <w:rPr>
                <w:sz w:val="24"/>
                <w:szCs w:val="24"/>
              </w:rPr>
            </w:pPr>
            <w:r w:rsidRPr="00E71756">
              <w:rPr>
                <w:sz w:val="24"/>
                <w:szCs w:val="24"/>
              </w:rPr>
              <w:t>11</w:t>
            </w:r>
          </w:p>
        </w:tc>
        <w:tc>
          <w:tcPr>
            <w:tcW w:w="0" w:type="auto"/>
            <w:tcMar>
              <w:top w:w="150" w:type="dxa"/>
              <w:left w:w="240" w:type="dxa"/>
              <w:bottom w:w="150" w:type="dxa"/>
              <w:right w:w="240" w:type="dxa"/>
            </w:tcMar>
            <w:vAlign w:val="center"/>
            <w:hideMark/>
          </w:tcPr>
          <w:p w14:paraId="5E775119" w14:textId="77777777" w:rsidR="00E71756" w:rsidRPr="00E71756" w:rsidRDefault="00E71756" w:rsidP="000B2BC8">
            <w:pPr>
              <w:ind w:left="850" w:hanging="493"/>
              <w:rPr>
                <w:sz w:val="24"/>
                <w:szCs w:val="24"/>
              </w:rPr>
            </w:pPr>
            <w:r w:rsidRPr="00E71756">
              <w:rPr>
                <w:sz w:val="24"/>
                <w:szCs w:val="24"/>
              </w:rPr>
              <w:t>Сервис-центр «Оазис»</w:t>
            </w:r>
          </w:p>
        </w:tc>
        <w:tc>
          <w:tcPr>
            <w:tcW w:w="6126" w:type="dxa"/>
            <w:tcMar>
              <w:top w:w="150" w:type="dxa"/>
              <w:left w:w="240" w:type="dxa"/>
              <w:bottom w:w="150" w:type="dxa"/>
              <w:right w:w="0" w:type="dxa"/>
            </w:tcMar>
            <w:vAlign w:val="center"/>
            <w:hideMark/>
          </w:tcPr>
          <w:p w14:paraId="226F2013" w14:textId="77777777" w:rsidR="00E71756" w:rsidRPr="00E71756" w:rsidRDefault="00E71756" w:rsidP="000B2BC8">
            <w:pPr>
              <w:ind w:left="850" w:hanging="493"/>
              <w:rPr>
                <w:sz w:val="24"/>
                <w:szCs w:val="24"/>
              </w:rPr>
            </w:pPr>
            <w:r w:rsidRPr="00E71756">
              <w:rPr>
                <w:sz w:val="24"/>
                <w:szCs w:val="24"/>
              </w:rPr>
              <w:t>Озвучивание зоны сервис-центра, информационные объявления</w:t>
            </w:r>
          </w:p>
        </w:tc>
      </w:tr>
    </w:tbl>
    <w:p w14:paraId="3371CB03" w14:textId="77777777" w:rsidR="00E71756" w:rsidRPr="00E71756" w:rsidRDefault="00E71756" w:rsidP="00E71756">
      <w:pPr>
        <w:shd w:val="clear" w:color="auto" w:fill="FFFFFF"/>
        <w:spacing w:before="240" w:after="240"/>
        <w:ind w:left="851" w:hanging="491"/>
        <w:rPr>
          <w:color w:val="0F1115"/>
          <w:sz w:val="24"/>
          <w:szCs w:val="24"/>
        </w:rPr>
      </w:pPr>
      <w:r w:rsidRPr="00E71756">
        <w:rPr>
          <w:b/>
          <w:bCs/>
          <w:color w:val="0F1115"/>
          <w:sz w:val="24"/>
          <w:szCs w:val="24"/>
        </w:rPr>
        <w:t>Количество зон уточняется на этапе проектирования и согласовывается с Заказчиком.</w:t>
      </w:r>
    </w:p>
    <w:p w14:paraId="2F860FFA" w14:textId="77777777" w:rsidR="00E71756" w:rsidRPr="00E71756" w:rsidRDefault="00E71756" w:rsidP="00E71756">
      <w:pPr>
        <w:shd w:val="clear" w:color="auto" w:fill="FFFFFF"/>
        <w:spacing w:before="240" w:after="240" w:line="420" w:lineRule="atLeast"/>
        <w:ind w:left="851" w:hanging="491"/>
        <w:outlineLvl w:val="3"/>
        <w:rPr>
          <w:b/>
          <w:bCs/>
          <w:color w:val="0F1115"/>
          <w:sz w:val="24"/>
          <w:szCs w:val="24"/>
        </w:rPr>
      </w:pPr>
      <w:r w:rsidRPr="00E71756">
        <w:rPr>
          <w:b/>
          <w:bCs/>
          <w:color w:val="0F1115"/>
          <w:sz w:val="24"/>
          <w:szCs w:val="24"/>
        </w:rPr>
        <w:t>4.3. Микрофонные консоли для администраторов и охраны</w:t>
      </w:r>
    </w:p>
    <w:p w14:paraId="451FB426"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Для обеспечения оперативного речевого оповещения в систему должны быть интегрированы </w:t>
      </w:r>
      <w:r w:rsidRPr="00E71756">
        <w:rPr>
          <w:b/>
          <w:bCs/>
          <w:color w:val="0F1115"/>
          <w:sz w:val="24"/>
          <w:szCs w:val="24"/>
        </w:rPr>
        <w:t>микрофонные консоли (пульты)</w:t>
      </w:r>
      <w:r w:rsidRPr="00E71756">
        <w:rPr>
          <w:color w:val="0F1115"/>
          <w:sz w:val="24"/>
          <w:szCs w:val="24"/>
        </w:rPr>
        <w:t>, размещённые в следующих точках: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6"/>
        <w:gridCol w:w="3789"/>
        <w:gridCol w:w="2038"/>
        <w:gridCol w:w="3116"/>
      </w:tblGrid>
      <w:tr w:rsidR="00E71756" w:rsidRPr="00E71756" w14:paraId="672EEE9C" w14:textId="77777777" w:rsidTr="00A96F7D">
        <w:trPr>
          <w:tblHeader/>
        </w:trPr>
        <w:tc>
          <w:tcPr>
            <w:tcW w:w="0" w:type="auto"/>
            <w:tcMar>
              <w:top w:w="150" w:type="dxa"/>
              <w:left w:w="0" w:type="dxa"/>
              <w:bottom w:w="150" w:type="dxa"/>
              <w:right w:w="240" w:type="dxa"/>
            </w:tcMar>
            <w:vAlign w:val="center"/>
            <w:hideMark/>
          </w:tcPr>
          <w:p w14:paraId="6C4EF6D6" w14:textId="77777777" w:rsidR="00E71756" w:rsidRPr="00E71756" w:rsidRDefault="00E71756" w:rsidP="000B2BC8">
            <w:pPr>
              <w:ind w:left="850" w:hanging="493"/>
              <w:rPr>
                <w:sz w:val="24"/>
                <w:szCs w:val="24"/>
              </w:rPr>
            </w:pPr>
            <w:r w:rsidRPr="00E71756">
              <w:rPr>
                <w:sz w:val="24"/>
                <w:szCs w:val="24"/>
              </w:rPr>
              <w:lastRenderedPageBreak/>
              <w:t>№</w:t>
            </w:r>
          </w:p>
        </w:tc>
        <w:tc>
          <w:tcPr>
            <w:tcW w:w="0" w:type="auto"/>
            <w:tcMar>
              <w:top w:w="150" w:type="dxa"/>
              <w:left w:w="240" w:type="dxa"/>
              <w:bottom w:w="150" w:type="dxa"/>
              <w:right w:w="240" w:type="dxa"/>
            </w:tcMar>
            <w:vAlign w:val="center"/>
            <w:hideMark/>
          </w:tcPr>
          <w:p w14:paraId="2C605233" w14:textId="77777777" w:rsidR="00E71756" w:rsidRPr="00E71756" w:rsidRDefault="00E71756" w:rsidP="000B2BC8">
            <w:pPr>
              <w:ind w:left="850" w:hanging="493"/>
              <w:rPr>
                <w:sz w:val="24"/>
                <w:szCs w:val="24"/>
              </w:rPr>
            </w:pPr>
            <w:r w:rsidRPr="00E71756">
              <w:rPr>
                <w:sz w:val="24"/>
                <w:szCs w:val="24"/>
              </w:rPr>
              <w:t>Место размещения</w:t>
            </w:r>
          </w:p>
        </w:tc>
        <w:tc>
          <w:tcPr>
            <w:tcW w:w="0" w:type="auto"/>
            <w:tcMar>
              <w:top w:w="150" w:type="dxa"/>
              <w:left w:w="240" w:type="dxa"/>
              <w:bottom w:w="150" w:type="dxa"/>
              <w:right w:w="240" w:type="dxa"/>
            </w:tcMar>
            <w:vAlign w:val="center"/>
            <w:hideMark/>
          </w:tcPr>
          <w:p w14:paraId="063E3C15" w14:textId="77777777" w:rsidR="00E71756" w:rsidRPr="00E71756" w:rsidRDefault="00E71756" w:rsidP="000B2BC8">
            <w:pPr>
              <w:ind w:left="850" w:hanging="493"/>
              <w:rPr>
                <w:sz w:val="24"/>
                <w:szCs w:val="24"/>
              </w:rPr>
            </w:pPr>
            <w:r w:rsidRPr="00E71756">
              <w:rPr>
                <w:sz w:val="24"/>
                <w:szCs w:val="24"/>
              </w:rPr>
              <w:t>Количество</w:t>
            </w:r>
          </w:p>
        </w:tc>
        <w:tc>
          <w:tcPr>
            <w:tcW w:w="0" w:type="auto"/>
            <w:tcMar>
              <w:top w:w="150" w:type="dxa"/>
              <w:left w:w="240" w:type="dxa"/>
              <w:bottom w:w="150" w:type="dxa"/>
              <w:right w:w="240" w:type="dxa"/>
            </w:tcMar>
            <w:vAlign w:val="center"/>
            <w:hideMark/>
          </w:tcPr>
          <w:p w14:paraId="1C93A508" w14:textId="77777777" w:rsidR="00E71756" w:rsidRPr="00E71756" w:rsidRDefault="00E71756" w:rsidP="000B2BC8">
            <w:pPr>
              <w:ind w:left="850" w:hanging="493"/>
              <w:rPr>
                <w:sz w:val="24"/>
                <w:szCs w:val="24"/>
              </w:rPr>
            </w:pPr>
            <w:r w:rsidRPr="00E71756">
              <w:rPr>
                <w:sz w:val="24"/>
                <w:szCs w:val="24"/>
              </w:rPr>
              <w:t>Назначение</w:t>
            </w:r>
          </w:p>
        </w:tc>
      </w:tr>
      <w:tr w:rsidR="00E71756" w:rsidRPr="00E71756" w14:paraId="3C5657BA" w14:textId="77777777" w:rsidTr="00A96F7D">
        <w:tc>
          <w:tcPr>
            <w:tcW w:w="0" w:type="auto"/>
            <w:tcMar>
              <w:top w:w="150" w:type="dxa"/>
              <w:left w:w="0" w:type="dxa"/>
              <w:bottom w:w="150" w:type="dxa"/>
              <w:right w:w="240" w:type="dxa"/>
            </w:tcMar>
            <w:vAlign w:val="center"/>
            <w:hideMark/>
          </w:tcPr>
          <w:p w14:paraId="0E84B430" w14:textId="77777777" w:rsidR="00E71756" w:rsidRPr="00E71756" w:rsidRDefault="00E71756" w:rsidP="000B2BC8">
            <w:pPr>
              <w:ind w:left="850" w:hanging="493"/>
              <w:rPr>
                <w:sz w:val="24"/>
                <w:szCs w:val="24"/>
              </w:rPr>
            </w:pPr>
            <w:r w:rsidRPr="00E71756">
              <w:rPr>
                <w:sz w:val="24"/>
                <w:szCs w:val="24"/>
              </w:rPr>
              <w:t>1</w:t>
            </w:r>
          </w:p>
        </w:tc>
        <w:tc>
          <w:tcPr>
            <w:tcW w:w="0" w:type="auto"/>
            <w:tcMar>
              <w:top w:w="150" w:type="dxa"/>
              <w:left w:w="240" w:type="dxa"/>
              <w:bottom w:w="150" w:type="dxa"/>
              <w:right w:w="240" w:type="dxa"/>
            </w:tcMar>
            <w:vAlign w:val="center"/>
            <w:hideMark/>
          </w:tcPr>
          <w:p w14:paraId="14013CED" w14:textId="77777777" w:rsidR="00E71756" w:rsidRPr="00E71756" w:rsidRDefault="00E71756" w:rsidP="000B2BC8">
            <w:pPr>
              <w:ind w:left="850" w:hanging="493"/>
              <w:rPr>
                <w:sz w:val="24"/>
                <w:szCs w:val="24"/>
              </w:rPr>
            </w:pPr>
            <w:r w:rsidRPr="00E71756">
              <w:rPr>
                <w:sz w:val="24"/>
                <w:szCs w:val="24"/>
              </w:rPr>
              <w:t>Служба охраны (пост охраны, СЦ «Оазис»)</w:t>
            </w:r>
          </w:p>
        </w:tc>
        <w:tc>
          <w:tcPr>
            <w:tcW w:w="0" w:type="auto"/>
            <w:tcMar>
              <w:top w:w="150" w:type="dxa"/>
              <w:left w:w="240" w:type="dxa"/>
              <w:bottom w:w="150" w:type="dxa"/>
              <w:right w:w="240" w:type="dxa"/>
            </w:tcMar>
            <w:vAlign w:val="center"/>
            <w:hideMark/>
          </w:tcPr>
          <w:p w14:paraId="0E8B1F60" w14:textId="77777777" w:rsidR="00E71756" w:rsidRPr="00E71756" w:rsidRDefault="00E71756" w:rsidP="000B2BC8">
            <w:pPr>
              <w:ind w:left="850" w:hanging="493"/>
              <w:rPr>
                <w:sz w:val="24"/>
                <w:szCs w:val="24"/>
              </w:rPr>
            </w:pPr>
            <w:r w:rsidRPr="00E71756">
              <w:rPr>
                <w:sz w:val="24"/>
                <w:szCs w:val="24"/>
              </w:rPr>
              <w:t>1 шт.</w:t>
            </w:r>
          </w:p>
        </w:tc>
        <w:tc>
          <w:tcPr>
            <w:tcW w:w="0" w:type="auto"/>
            <w:tcMar>
              <w:top w:w="150" w:type="dxa"/>
              <w:left w:w="240" w:type="dxa"/>
              <w:bottom w:w="150" w:type="dxa"/>
              <w:right w:w="0" w:type="dxa"/>
            </w:tcMar>
            <w:vAlign w:val="center"/>
            <w:hideMark/>
          </w:tcPr>
          <w:p w14:paraId="0A3F6019" w14:textId="77777777" w:rsidR="00E71756" w:rsidRPr="00E71756" w:rsidRDefault="00E71756" w:rsidP="000B2BC8">
            <w:pPr>
              <w:ind w:left="850" w:hanging="493"/>
              <w:rPr>
                <w:sz w:val="24"/>
                <w:szCs w:val="24"/>
              </w:rPr>
            </w:pPr>
            <w:r w:rsidRPr="00E71756">
              <w:rPr>
                <w:sz w:val="24"/>
                <w:szCs w:val="24"/>
              </w:rPr>
              <w:t>Экстренное оповещение, ГО и ЧС</w:t>
            </w:r>
          </w:p>
        </w:tc>
      </w:tr>
      <w:tr w:rsidR="00E71756" w:rsidRPr="00E71756" w14:paraId="0DA96FF0" w14:textId="77777777" w:rsidTr="00A96F7D">
        <w:tc>
          <w:tcPr>
            <w:tcW w:w="0" w:type="auto"/>
            <w:tcMar>
              <w:top w:w="150" w:type="dxa"/>
              <w:left w:w="0" w:type="dxa"/>
              <w:bottom w:w="150" w:type="dxa"/>
              <w:right w:w="240" w:type="dxa"/>
            </w:tcMar>
            <w:vAlign w:val="center"/>
            <w:hideMark/>
          </w:tcPr>
          <w:p w14:paraId="577060B2" w14:textId="77777777" w:rsidR="00E71756" w:rsidRPr="00E71756" w:rsidRDefault="00E71756" w:rsidP="000B2BC8">
            <w:pPr>
              <w:ind w:left="850" w:hanging="493"/>
              <w:rPr>
                <w:sz w:val="24"/>
                <w:szCs w:val="24"/>
              </w:rPr>
            </w:pPr>
            <w:r w:rsidRPr="00E71756">
              <w:rPr>
                <w:sz w:val="24"/>
                <w:szCs w:val="24"/>
              </w:rPr>
              <w:t>2</w:t>
            </w:r>
          </w:p>
        </w:tc>
        <w:tc>
          <w:tcPr>
            <w:tcW w:w="0" w:type="auto"/>
            <w:tcMar>
              <w:top w:w="150" w:type="dxa"/>
              <w:left w:w="240" w:type="dxa"/>
              <w:bottom w:w="150" w:type="dxa"/>
              <w:right w:w="240" w:type="dxa"/>
            </w:tcMar>
            <w:vAlign w:val="center"/>
            <w:hideMark/>
          </w:tcPr>
          <w:p w14:paraId="0D3A7C9C" w14:textId="77777777" w:rsidR="00E71756" w:rsidRPr="00E71756" w:rsidRDefault="00E71756" w:rsidP="000B2BC8">
            <w:pPr>
              <w:ind w:left="850" w:hanging="493"/>
              <w:rPr>
                <w:sz w:val="24"/>
                <w:szCs w:val="24"/>
              </w:rPr>
            </w:pPr>
            <w:r w:rsidRPr="00E71756">
              <w:rPr>
                <w:sz w:val="24"/>
                <w:szCs w:val="24"/>
              </w:rPr>
              <w:t>Администратор Фанпарка (СТК / Офис)</w:t>
            </w:r>
          </w:p>
        </w:tc>
        <w:tc>
          <w:tcPr>
            <w:tcW w:w="0" w:type="auto"/>
            <w:tcMar>
              <w:top w:w="150" w:type="dxa"/>
              <w:left w:w="240" w:type="dxa"/>
              <w:bottom w:w="150" w:type="dxa"/>
              <w:right w:w="240" w:type="dxa"/>
            </w:tcMar>
            <w:vAlign w:val="center"/>
            <w:hideMark/>
          </w:tcPr>
          <w:p w14:paraId="17CB2E63" w14:textId="77777777" w:rsidR="00E71756" w:rsidRPr="00E71756" w:rsidRDefault="00E71756" w:rsidP="000B2BC8">
            <w:pPr>
              <w:ind w:left="850" w:hanging="493"/>
              <w:rPr>
                <w:sz w:val="24"/>
                <w:szCs w:val="24"/>
              </w:rPr>
            </w:pPr>
            <w:r w:rsidRPr="00E71756">
              <w:rPr>
                <w:sz w:val="24"/>
                <w:szCs w:val="24"/>
              </w:rPr>
              <w:t>1 шт.</w:t>
            </w:r>
          </w:p>
        </w:tc>
        <w:tc>
          <w:tcPr>
            <w:tcW w:w="0" w:type="auto"/>
            <w:tcMar>
              <w:top w:w="150" w:type="dxa"/>
              <w:left w:w="240" w:type="dxa"/>
              <w:bottom w:w="150" w:type="dxa"/>
              <w:right w:w="0" w:type="dxa"/>
            </w:tcMar>
            <w:vAlign w:val="center"/>
            <w:hideMark/>
          </w:tcPr>
          <w:p w14:paraId="68BF4AE7" w14:textId="77777777" w:rsidR="00E71756" w:rsidRPr="00E71756" w:rsidRDefault="00E71756" w:rsidP="000B2BC8">
            <w:pPr>
              <w:ind w:left="850" w:hanging="493"/>
              <w:rPr>
                <w:sz w:val="24"/>
                <w:szCs w:val="24"/>
              </w:rPr>
            </w:pPr>
            <w:r w:rsidRPr="00E71756">
              <w:rPr>
                <w:sz w:val="24"/>
                <w:szCs w:val="24"/>
              </w:rPr>
              <w:t>Общие объявления, мероприятия</w:t>
            </w:r>
          </w:p>
        </w:tc>
      </w:tr>
      <w:tr w:rsidR="00E71756" w:rsidRPr="00E71756" w14:paraId="5B27E1E9" w14:textId="77777777" w:rsidTr="00A96F7D">
        <w:tc>
          <w:tcPr>
            <w:tcW w:w="0" w:type="auto"/>
            <w:tcMar>
              <w:top w:w="150" w:type="dxa"/>
              <w:left w:w="0" w:type="dxa"/>
              <w:bottom w:w="150" w:type="dxa"/>
              <w:right w:w="240" w:type="dxa"/>
            </w:tcMar>
            <w:vAlign w:val="center"/>
            <w:hideMark/>
          </w:tcPr>
          <w:p w14:paraId="383812DE" w14:textId="77777777" w:rsidR="00E71756" w:rsidRPr="00E71756" w:rsidRDefault="00E71756" w:rsidP="000B2BC8">
            <w:pPr>
              <w:ind w:left="850" w:hanging="493"/>
              <w:rPr>
                <w:sz w:val="24"/>
                <w:szCs w:val="24"/>
              </w:rPr>
            </w:pPr>
            <w:r w:rsidRPr="00E71756">
              <w:rPr>
                <w:sz w:val="24"/>
                <w:szCs w:val="24"/>
              </w:rPr>
              <w:t>3</w:t>
            </w:r>
          </w:p>
        </w:tc>
        <w:tc>
          <w:tcPr>
            <w:tcW w:w="0" w:type="auto"/>
            <w:tcMar>
              <w:top w:w="150" w:type="dxa"/>
              <w:left w:w="240" w:type="dxa"/>
              <w:bottom w:w="150" w:type="dxa"/>
              <w:right w:w="240" w:type="dxa"/>
            </w:tcMar>
            <w:vAlign w:val="center"/>
            <w:hideMark/>
          </w:tcPr>
          <w:p w14:paraId="5A38AFD4" w14:textId="77777777" w:rsidR="00E71756" w:rsidRPr="00E71756" w:rsidRDefault="00E71756" w:rsidP="000B2BC8">
            <w:pPr>
              <w:ind w:left="850" w:hanging="493"/>
              <w:rPr>
                <w:sz w:val="24"/>
                <w:szCs w:val="24"/>
              </w:rPr>
            </w:pPr>
            <w:r w:rsidRPr="00E71756">
              <w:rPr>
                <w:sz w:val="24"/>
                <w:szCs w:val="24"/>
              </w:rPr>
              <w:t>Коммерческий отдел / Служба эксплуатации</w:t>
            </w:r>
          </w:p>
        </w:tc>
        <w:tc>
          <w:tcPr>
            <w:tcW w:w="0" w:type="auto"/>
            <w:tcMar>
              <w:top w:w="150" w:type="dxa"/>
              <w:left w:w="240" w:type="dxa"/>
              <w:bottom w:w="150" w:type="dxa"/>
              <w:right w:w="240" w:type="dxa"/>
            </w:tcMar>
            <w:vAlign w:val="center"/>
            <w:hideMark/>
          </w:tcPr>
          <w:p w14:paraId="4BBE4868" w14:textId="77777777" w:rsidR="00E71756" w:rsidRPr="00E71756" w:rsidRDefault="00E71756" w:rsidP="000B2BC8">
            <w:pPr>
              <w:ind w:left="850" w:hanging="493"/>
              <w:rPr>
                <w:sz w:val="24"/>
                <w:szCs w:val="24"/>
              </w:rPr>
            </w:pPr>
            <w:r w:rsidRPr="00E71756">
              <w:rPr>
                <w:sz w:val="24"/>
                <w:szCs w:val="24"/>
              </w:rPr>
              <w:t>1 шт.</w:t>
            </w:r>
          </w:p>
        </w:tc>
        <w:tc>
          <w:tcPr>
            <w:tcW w:w="0" w:type="auto"/>
            <w:tcMar>
              <w:top w:w="150" w:type="dxa"/>
              <w:left w:w="240" w:type="dxa"/>
              <w:bottom w:w="150" w:type="dxa"/>
              <w:right w:w="0" w:type="dxa"/>
            </w:tcMar>
            <w:vAlign w:val="center"/>
            <w:hideMark/>
          </w:tcPr>
          <w:p w14:paraId="5DECA94D" w14:textId="77777777" w:rsidR="00E71756" w:rsidRPr="00E71756" w:rsidRDefault="00E71756" w:rsidP="000B2BC8">
            <w:pPr>
              <w:ind w:left="850" w:hanging="493"/>
              <w:rPr>
                <w:sz w:val="24"/>
                <w:szCs w:val="24"/>
              </w:rPr>
            </w:pPr>
            <w:r w:rsidRPr="00E71756">
              <w:rPr>
                <w:sz w:val="24"/>
                <w:szCs w:val="24"/>
              </w:rPr>
              <w:t>Оперативные объявления по зонам</w:t>
            </w:r>
          </w:p>
        </w:tc>
      </w:tr>
    </w:tbl>
    <w:p w14:paraId="241299EA"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Микрофонные консоли должны обеспечивать возможность выбора зоны оповещения (все зоны / выбранная зона / группа зон) и приоритетный доступ к системе (режим «экстренное оповещение» с автоматическим снижением уровня фонового звука).</w:t>
      </w:r>
    </w:p>
    <w:p w14:paraId="78A7598E" w14:textId="77777777" w:rsidR="00E71756" w:rsidRPr="00E71756" w:rsidRDefault="00E71756" w:rsidP="00E71756">
      <w:pPr>
        <w:shd w:val="clear" w:color="auto" w:fill="FFFFFF"/>
        <w:spacing w:before="240" w:after="240" w:line="420" w:lineRule="atLeast"/>
        <w:ind w:left="851" w:hanging="491"/>
        <w:outlineLvl w:val="3"/>
        <w:rPr>
          <w:b/>
          <w:bCs/>
          <w:color w:val="0F1115"/>
          <w:sz w:val="24"/>
          <w:szCs w:val="24"/>
        </w:rPr>
      </w:pPr>
      <w:r w:rsidRPr="00E71756">
        <w:rPr>
          <w:b/>
          <w:bCs/>
          <w:color w:val="0F1115"/>
          <w:sz w:val="24"/>
          <w:szCs w:val="24"/>
        </w:rPr>
        <w:t>4.4. Интеграция с системой ГО и ЧС</w:t>
      </w:r>
    </w:p>
    <w:p w14:paraId="47239B97"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Система должна обеспечивать возможность:</w:t>
      </w:r>
    </w:p>
    <w:p w14:paraId="3C14C533" w14:textId="77777777" w:rsidR="00E71756" w:rsidRPr="00E71756" w:rsidRDefault="00E71756" w:rsidP="00E71756">
      <w:pPr>
        <w:numPr>
          <w:ilvl w:val="0"/>
          <w:numId w:val="13"/>
        </w:numPr>
        <w:shd w:val="clear" w:color="auto" w:fill="FFFFFF"/>
        <w:spacing w:after="200" w:line="276" w:lineRule="auto"/>
        <w:ind w:left="851" w:hanging="491"/>
        <w:jc w:val="both"/>
        <w:rPr>
          <w:color w:val="0F1115"/>
          <w:sz w:val="24"/>
          <w:szCs w:val="24"/>
        </w:rPr>
      </w:pPr>
      <w:r w:rsidRPr="00E71756">
        <w:rPr>
          <w:color w:val="0F1115"/>
          <w:sz w:val="24"/>
          <w:szCs w:val="24"/>
        </w:rPr>
        <w:t>приёма сигналов от системы ГО и ЧС (сухие контакты / API / аудиовход);</w:t>
      </w:r>
    </w:p>
    <w:p w14:paraId="03DE0B19" w14:textId="77777777" w:rsidR="00E71756" w:rsidRPr="00E71756" w:rsidRDefault="00E71756" w:rsidP="00E71756">
      <w:pPr>
        <w:numPr>
          <w:ilvl w:val="0"/>
          <w:numId w:val="13"/>
        </w:numPr>
        <w:shd w:val="clear" w:color="auto" w:fill="FFFFFF"/>
        <w:spacing w:after="200" w:line="276" w:lineRule="auto"/>
        <w:ind w:left="851" w:hanging="491"/>
        <w:jc w:val="both"/>
        <w:rPr>
          <w:color w:val="0F1115"/>
          <w:sz w:val="24"/>
          <w:szCs w:val="24"/>
        </w:rPr>
      </w:pPr>
      <w:r w:rsidRPr="00E71756">
        <w:rPr>
          <w:color w:val="0F1115"/>
          <w:sz w:val="24"/>
          <w:szCs w:val="24"/>
        </w:rPr>
        <w:t>автоматической трансляции сигналов «Внимание всем!», «Воздушная тревога», «Отбой» и речевых сообщений от уполномоченных лиц;</w:t>
      </w:r>
    </w:p>
    <w:p w14:paraId="785C8230" w14:textId="77777777" w:rsidR="00E71756" w:rsidRPr="00E71756" w:rsidRDefault="00E71756" w:rsidP="00E71756">
      <w:pPr>
        <w:numPr>
          <w:ilvl w:val="0"/>
          <w:numId w:val="13"/>
        </w:numPr>
        <w:shd w:val="clear" w:color="auto" w:fill="FFFFFF"/>
        <w:spacing w:after="200" w:line="276" w:lineRule="auto"/>
        <w:ind w:left="851" w:hanging="491"/>
        <w:jc w:val="both"/>
        <w:rPr>
          <w:color w:val="0F1115"/>
          <w:sz w:val="24"/>
          <w:szCs w:val="24"/>
        </w:rPr>
      </w:pPr>
      <w:r w:rsidRPr="00E71756">
        <w:rPr>
          <w:color w:val="0F1115"/>
          <w:sz w:val="24"/>
          <w:szCs w:val="24"/>
        </w:rPr>
        <w:t>приоритетного прерывания фонового воспроизведения при поступлении сигнала ГО и ЧС.</w:t>
      </w:r>
    </w:p>
    <w:p w14:paraId="0FFB6FEA" w14:textId="77777777" w:rsidR="00E71756" w:rsidRPr="00E71756" w:rsidRDefault="00E71756" w:rsidP="00E71756">
      <w:pPr>
        <w:shd w:val="clear" w:color="auto" w:fill="FFFFFF"/>
        <w:spacing w:before="240" w:after="240" w:line="420" w:lineRule="atLeast"/>
        <w:ind w:left="851" w:hanging="491"/>
        <w:outlineLvl w:val="3"/>
        <w:rPr>
          <w:b/>
          <w:bCs/>
          <w:color w:val="0F1115"/>
          <w:sz w:val="24"/>
          <w:szCs w:val="24"/>
        </w:rPr>
      </w:pPr>
      <w:r w:rsidRPr="00E71756">
        <w:rPr>
          <w:b/>
          <w:bCs/>
          <w:color w:val="0F1115"/>
          <w:sz w:val="24"/>
          <w:szCs w:val="24"/>
        </w:rPr>
        <w:t>4.5. Интеграция с системой пожарной безопасности</w:t>
      </w:r>
    </w:p>
    <w:p w14:paraId="3C011CE1"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Система должна обеспечивать:</w:t>
      </w:r>
    </w:p>
    <w:p w14:paraId="11BDB869" w14:textId="77777777" w:rsidR="00E71756" w:rsidRPr="00E71756" w:rsidRDefault="00E71756" w:rsidP="00E71756">
      <w:pPr>
        <w:numPr>
          <w:ilvl w:val="0"/>
          <w:numId w:val="14"/>
        </w:numPr>
        <w:shd w:val="clear" w:color="auto" w:fill="FFFFFF"/>
        <w:spacing w:after="200" w:line="276" w:lineRule="auto"/>
        <w:ind w:left="851" w:hanging="491"/>
        <w:jc w:val="both"/>
        <w:rPr>
          <w:color w:val="0F1115"/>
          <w:sz w:val="24"/>
          <w:szCs w:val="24"/>
        </w:rPr>
      </w:pPr>
      <w:r w:rsidRPr="00E71756">
        <w:rPr>
          <w:color w:val="0F1115"/>
          <w:sz w:val="24"/>
          <w:szCs w:val="24"/>
        </w:rPr>
        <w:t>приём сигналов от системы пожарной сигнализации;</w:t>
      </w:r>
    </w:p>
    <w:p w14:paraId="3658515D" w14:textId="77777777" w:rsidR="00E71756" w:rsidRPr="00E71756" w:rsidRDefault="00E71756" w:rsidP="00E71756">
      <w:pPr>
        <w:numPr>
          <w:ilvl w:val="0"/>
          <w:numId w:val="14"/>
        </w:numPr>
        <w:shd w:val="clear" w:color="auto" w:fill="FFFFFF"/>
        <w:spacing w:after="200" w:line="276" w:lineRule="auto"/>
        <w:ind w:left="851" w:hanging="491"/>
        <w:jc w:val="both"/>
        <w:rPr>
          <w:color w:val="0F1115"/>
          <w:sz w:val="24"/>
          <w:szCs w:val="24"/>
        </w:rPr>
      </w:pPr>
      <w:r w:rsidRPr="00E71756">
        <w:rPr>
          <w:color w:val="0F1115"/>
          <w:sz w:val="24"/>
          <w:szCs w:val="24"/>
        </w:rPr>
        <w:t>автоматическую трансляцию сигнала «Тревога» и голосовых сообщений об эвакуации при срабатывании пожарной сигнализации;</w:t>
      </w:r>
    </w:p>
    <w:p w14:paraId="75361F9E" w14:textId="77777777" w:rsidR="00E71756" w:rsidRPr="00E71756" w:rsidRDefault="00E71756" w:rsidP="00E71756">
      <w:pPr>
        <w:numPr>
          <w:ilvl w:val="0"/>
          <w:numId w:val="14"/>
        </w:numPr>
        <w:shd w:val="clear" w:color="auto" w:fill="FFFFFF"/>
        <w:spacing w:after="200" w:line="276" w:lineRule="auto"/>
        <w:ind w:left="851" w:hanging="491"/>
        <w:jc w:val="both"/>
        <w:rPr>
          <w:color w:val="0F1115"/>
          <w:sz w:val="24"/>
          <w:szCs w:val="24"/>
        </w:rPr>
      </w:pPr>
      <w:r w:rsidRPr="00E71756">
        <w:rPr>
          <w:color w:val="0F1115"/>
          <w:sz w:val="24"/>
          <w:szCs w:val="24"/>
        </w:rPr>
        <w:t>приоритетное прерывание всех режимов воспроизведения при поступлении пожарного сигнала.</w:t>
      </w:r>
    </w:p>
    <w:p w14:paraId="3867F180"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5. ПРЕДВАРИТЕЛЬНЫЙ СОСТАВ ОБОРУДОВАНИЯ</w:t>
      </w:r>
    </w:p>
    <w:p w14:paraId="06A89425"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В состав системы может входить следующее оборудование:</w:t>
      </w:r>
    </w:p>
    <w:tbl>
      <w:tblPr>
        <w:tblW w:w="935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0"/>
        <w:gridCol w:w="3008"/>
        <w:gridCol w:w="2697"/>
        <w:gridCol w:w="1564"/>
        <w:gridCol w:w="1766"/>
      </w:tblGrid>
      <w:tr w:rsidR="00E71756" w:rsidRPr="00E71756" w14:paraId="04874B6D" w14:textId="77777777" w:rsidTr="000B2BC8">
        <w:trPr>
          <w:tblHeader/>
        </w:trPr>
        <w:tc>
          <w:tcPr>
            <w:tcW w:w="0" w:type="auto"/>
            <w:tcMar>
              <w:top w:w="150" w:type="dxa"/>
              <w:left w:w="0" w:type="dxa"/>
              <w:bottom w:w="150" w:type="dxa"/>
              <w:right w:w="240" w:type="dxa"/>
            </w:tcMar>
            <w:vAlign w:val="center"/>
            <w:hideMark/>
          </w:tcPr>
          <w:p w14:paraId="0C47FE5A" w14:textId="77777777" w:rsidR="00E71756" w:rsidRPr="00E71756" w:rsidRDefault="00E71756" w:rsidP="001D5066">
            <w:pPr>
              <w:ind w:left="850" w:hanging="493"/>
              <w:rPr>
                <w:sz w:val="24"/>
                <w:szCs w:val="24"/>
              </w:rPr>
            </w:pPr>
            <w:r w:rsidRPr="00E71756">
              <w:rPr>
                <w:sz w:val="24"/>
                <w:szCs w:val="24"/>
              </w:rPr>
              <w:lastRenderedPageBreak/>
              <w:t>№</w:t>
            </w:r>
          </w:p>
        </w:tc>
        <w:tc>
          <w:tcPr>
            <w:tcW w:w="0" w:type="auto"/>
            <w:tcMar>
              <w:top w:w="150" w:type="dxa"/>
              <w:left w:w="240" w:type="dxa"/>
              <w:bottom w:w="150" w:type="dxa"/>
              <w:right w:w="240" w:type="dxa"/>
            </w:tcMar>
            <w:vAlign w:val="center"/>
            <w:hideMark/>
          </w:tcPr>
          <w:p w14:paraId="40F56AEF" w14:textId="77777777" w:rsidR="00E71756" w:rsidRPr="00E71756" w:rsidRDefault="00E71756" w:rsidP="001D5066">
            <w:pPr>
              <w:ind w:left="850" w:hanging="493"/>
              <w:rPr>
                <w:sz w:val="24"/>
                <w:szCs w:val="24"/>
              </w:rPr>
            </w:pPr>
            <w:r w:rsidRPr="00E71756">
              <w:rPr>
                <w:sz w:val="24"/>
                <w:szCs w:val="24"/>
              </w:rPr>
              <w:t>Наименование</w:t>
            </w:r>
          </w:p>
        </w:tc>
        <w:tc>
          <w:tcPr>
            <w:tcW w:w="0" w:type="auto"/>
            <w:tcMar>
              <w:top w:w="150" w:type="dxa"/>
              <w:left w:w="240" w:type="dxa"/>
              <w:bottom w:w="150" w:type="dxa"/>
              <w:right w:w="240" w:type="dxa"/>
            </w:tcMar>
            <w:vAlign w:val="center"/>
            <w:hideMark/>
          </w:tcPr>
          <w:p w14:paraId="22141B0F" w14:textId="77777777" w:rsidR="00E71756" w:rsidRPr="00E71756" w:rsidRDefault="00E71756" w:rsidP="001D5066">
            <w:pPr>
              <w:ind w:left="850" w:hanging="493"/>
              <w:rPr>
                <w:sz w:val="24"/>
                <w:szCs w:val="24"/>
              </w:rPr>
            </w:pPr>
            <w:r w:rsidRPr="00E71756">
              <w:rPr>
                <w:sz w:val="24"/>
                <w:szCs w:val="24"/>
              </w:rPr>
              <w:t>Модель / Тип</w:t>
            </w:r>
          </w:p>
        </w:tc>
        <w:tc>
          <w:tcPr>
            <w:tcW w:w="0" w:type="auto"/>
            <w:tcMar>
              <w:top w:w="150" w:type="dxa"/>
              <w:left w:w="240" w:type="dxa"/>
              <w:bottom w:w="150" w:type="dxa"/>
              <w:right w:w="240" w:type="dxa"/>
            </w:tcMar>
            <w:vAlign w:val="center"/>
            <w:hideMark/>
          </w:tcPr>
          <w:p w14:paraId="785EC5D1" w14:textId="77777777" w:rsidR="00E71756" w:rsidRPr="00E71756" w:rsidRDefault="00E71756" w:rsidP="001D5066">
            <w:pPr>
              <w:ind w:left="850" w:hanging="493"/>
              <w:rPr>
                <w:sz w:val="24"/>
                <w:szCs w:val="24"/>
              </w:rPr>
            </w:pPr>
            <w:r w:rsidRPr="00E71756">
              <w:rPr>
                <w:sz w:val="24"/>
                <w:szCs w:val="24"/>
              </w:rPr>
              <w:t>Кол-во</w:t>
            </w:r>
          </w:p>
        </w:tc>
        <w:tc>
          <w:tcPr>
            <w:tcW w:w="503" w:type="dxa"/>
            <w:tcMar>
              <w:top w:w="150" w:type="dxa"/>
              <w:left w:w="240" w:type="dxa"/>
              <w:bottom w:w="150" w:type="dxa"/>
              <w:right w:w="240" w:type="dxa"/>
            </w:tcMar>
            <w:vAlign w:val="center"/>
            <w:hideMark/>
          </w:tcPr>
          <w:p w14:paraId="66D7EC0B" w14:textId="77777777" w:rsidR="00E71756" w:rsidRPr="00E71756" w:rsidRDefault="00E71756" w:rsidP="001D5066">
            <w:pPr>
              <w:ind w:left="850" w:hanging="493"/>
              <w:rPr>
                <w:sz w:val="24"/>
                <w:szCs w:val="24"/>
              </w:rPr>
            </w:pPr>
            <w:r w:rsidRPr="00E71756">
              <w:rPr>
                <w:sz w:val="24"/>
                <w:szCs w:val="24"/>
              </w:rPr>
              <w:t>Ед. изм.</w:t>
            </w:r>
          </w:p>
        </w:tc>
      </w:tr>
      <w:tr w:rsidR="00E71756" w:rsidRPr="00E71756" w14:paraId="1CAFE046" w14:textId="77777777" w:rsidTr="000B2BC8">
        <w:trPr>
          <w:trHeight w:val="601"/>
        </w:trPr>
        <w:tc>
          <w:tcPr>
            <w:tcW w:w="0" w:type="auto"/>
            <w:tcMar>
              <w:top w:w="150" w:type="dxa"/>
              <w:left w:w="0" w:type="dxa"/>
              <w:bottom w:w="150" w:type="dxa"/>
              <w:right w:w="240" w:type="dxa"/>
            </w:tcMar>
            <w:vAlign w:val="center"/>
            <w:hideMark/>
          </w:tcPr>
          <w:p w14:paraId="55653783" w14:textId="77777777" w:rsidR="00E71756" w:rsidRPr="00E71756" w:rsidRDefault="00E71756" w:rsidP="001D5066">
            <w:pPr>
              <w:ind w:left="850" w:hanging="493"/>
              <w:rPr>
                <w:sz w:val="24"/>
                <w:szCs w:val="24"/>
              </w:rPr>
            </w:pPr>
            <w:r w:rsidRPr="00E71756">
              <w:rPr>
                <w:sz w:val="24"/>
                <w:szCs w:val="24"/>
              </w:rPr>
              <w:t>1</w:t>
            </w:r>
          </w:p>
        </w:tc>
        <w:tc>
          <w:tcPr>
            <w:tcW w:w="0" w:type="auto"/>
            <w:tcMar>
              <w:top w:w="150" w:type="dxa"/>
              <w:left w:w="240" w:type="dxa"/>
              <w:bottom w:w="150" w:type="dxa"/>
              <w:right w:w="240" w:type="dxa"/>
            </w:tcMar>
            <w:vAlign w:val="center"/>
            <w:hideMark/>
          </w:tcPr>
          <w:p w14:paraId="270F8F28" w14:textId="77777777" w:rsidR="00E71756" w:rsidRPr="00E71756" w:rsidRDefault="00E71756" w:rsidP="001D5066">
            <w:pPr>
              <w:ind w:left="850" w:hanging="493"/>
              <w:rPr>
                <w:sz w:val="24"/>
                <w:szCs w:val="24"/>
              </w:rPr>
            </w:pPr>
            <w:r w:rsidRPr="00E71756">
              <w:rPr>
                <w:sz w:val="24"/>
                <w:szCs w:val="24"/>
              </w:rPr>
              <w:t>Усилитель для всепогодной акустической системы</w:t>
            </w:r>
          </w:p>
        </w:tc>
        <w:tc>
          <w:tcPr>
            <w:tcW w:w="0" w:type="auto"/>
            <w:tcMar>
              <w:top w:w="150" w:type="dxa"/>
              <w:left w:w="240" w:type="dxa"/>
              <w:bottom w:w="150" w:type="dxa"/>
              <w:right w:w="240" w:type="dxa"/>
            </w:tcMar>
            <w:vAlign w:val="center"/>
            <w:hideMark/>
          </w:tcPr>
          <w:p w14:paraId="1AF3C0F5" w14:textId="77777777" w:rsidR="00E71756" w:rsidRPr="00E71756" w:rsidRDefault="00E71756" w:rsidP="001D5066">
            <w:pPr>
              <w:ind w:left="850" w:hanging="493"/>
              <w:rPr>
                <w:sz w:val="24"/>
                <w:szCs w:val="24"/>
              </w:rPr>
            </w:pPr>
            <w:r w:rsidRPr="00E71756">
              <w:rPr>
                <w:sz w:val="24"/>
                <w:szCs w:val="24"/>
              </w:rPr>
              <w:t>Crown XTi2002 (или аналог)</w:t>
            </w:r>
          </w:p>
        </w:tc>
        <w:tc>
          <w:tcPr>
            <w:tcW w:w="0" w:type="auto"/>
            <w:tcMar>
              <w:top w:w="150" w:type="dxa"/>
              <w:left w:w="240" w:type="dxa"/>
              <w:bottom w:w="150" w:type="dxa"/>
              <w:right w:w="240" w:type="dxa"/>
            </w:tcMar>
            <w:vAlign w:val="center"/>
            <w:hideMark/>
          </w:tcPr>
          <w:p w14:paraId="143E3F2A" w14:textId="77777777" w:rsidR="00E71756" w:rsidRPr="00E71756" w:rsidRDefault="00E71756" w:rsidP="001D5066">
            <w:pPr>
              <w:ind w:left="850" w:hanging="493"/>
              <w:rPr>
                <w:sz w:val="24"/>
                <w:szCs w:val="24"/>
              </w:rPr>
            </w:pPr>
            <w:r w:rsidRPr="00E71756">
              <w:rPr>
                <w:sz w:val="24"/>
                <w:szCs w:val="24"/>
              </w:rPr>
              <w:t>2</w:t>
            </w:r>
          </w:p>
        </w:tc>
        <w:tc>
          <w:tcPr>
            <w:tcW w:w="503" w:type="dxa"/>
            <w:tcMar>
              <w:top w:w="150" w:type="dxa"/>
              <w:left w:w="240" w:type="dxa"/>
              <w:bottom w:w="150" w:type="dxa"/>
              <w:right w:w="0" w:type="dxa"/>
            </w:tcMar>
            <w:vAlign w:val="center"/>
            <w:hideMark/>
          </w:tcPr>
          <w:p w14:paraId="3309DEAA"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0AE8E3EE" w14:textId="77777777" w:rsidTr="000B2BC8">
        <w:tc>
          <w:tcPr>
            <w:tcW w:w="0" w:type="auto"/>
            <w:tcMar>
              <w:top w:w="150" w:type="dxa"/>
              <w:left w:w="0" w:type="dxa"/>
              <w:bottom w:w="150" w:type="dxa"/>
              <w:right w:w="240" w:type="dxa"/>
            </w:tcMar>
            <w:vAlign w:val="center"/>
            <w:hideMark/>
          </w:tcPr>
          <w:p w14:paraId="223B9FF8" w14:textId="77777777" w:rsidR="00E71756" w:rsidRPr="00E71756" w:rsidRDefault="00E71756" w:rsidP="001D5066">
            <w:pPr>
              <w:ind w:left="850" w:hanging="493"/>
              <w:rPr>
                <w:sz w:val="24"/>
                <w:szCs w:val="24"/>
              </w:rPr>
            </w:pPr>
            <w:r w:rsidRPr="00E71756">
              <w:rPr>
                <w:sz w:val="24"/>
                <w:szCs w:val="24"/>
              </w:rPr>
              <w:t>2</w:t>
            </w:r>
          </w:p>
        </w:tc>
        <w:tc>
          <w:tcPr>
            <w:tcW w:w="0" w:type="auto"/>
            <w:tcMar>
              <w:top w:w="150" w:type="dxa"/>
              <w:left w:w="240" w:type="dxa"/>
              <w:bottom w:w="150" w:type="dxa"/>
              <w:right w:w="240" w:type="dxa"/>
            </w:tcMar>
            <w:vAlign w:val="center"/>
            <w:hideMark/>
          </w:tcPr>
          <w:p w14:paraId="6474ABF5" w14:textId="77777777" w:rsidR="00E71756" w:rsidRPr="00E71756" w:rsidRDefault="00E71756" w:rsidP="001D5066">
            <w:pPr>
              <w:ind w:left="850" w:hanging="493"/>
              <w:rPr>
                <w:sz w:val="24"/>
                <w:szCs w:val="24"/>
              </w:rPr>
            </w:pPr>
            <w:r w:rsidRPr="00E71756">
              <w:rPr>
                <w:sz w:val="24"/>
                <w:szCs w:val="24"/>
              </w:rPr>
              <w:t>Модуль Dante для аналогового входа/выхода</w:t>
            </w:r>
          </w:p>
        </w:tc>
        <w:tc>
          <w:tcPr>
            <w:tcW w:w="0" w:type="auto"/>
            <w:tcMar>
              <w:top w:w="150" w:type="dxa"/>
              <w:left w:w="240" w:type="dxa"/>
              <w:bottom w:w="150" w:type="dxa"/>
              <w:right w:w="240" w:type="dxa"/>
            </w:tcMar>
            <w:vAlign w:val="center"/>
            <w:hideMark/>
          </w:tcPr>
          <w:p w14:paraId="6AF5BF0D" w14:textId="77777777" w:rsidR="00E71756" w:rsidRPr="00E71756" w:rsidRDefault="00E71756" w:rsidP="001D5066">
            <w:pPr>
              <w:ind w:left="850" w:hanging="493"/>
              <w:rPr>
                <w:sz w:val="24"/>
                <w:szCs w:val="24"/>
              </w:rPr>
            </w:pPr>
            <w:r w:rsidRPr="00E71756">
              <w:rPr>
                <w:sz w:val="24"/>
                <w:szCs w:val="24"/>
              </w:rPr>
              <w:t>Dante Avio (или аналог)</w:t>
            </w:r>
          </w:p>
        </w:tc>
        <w:tc>
          <w:tcPr>
            <w:tcW w:w="0" w:type="auto"/>
            <w:tcMar>
              <w:top w:w="150" w:type="dxa"/>
              <w:left w:w="240" w:type="dxa"/>
              <w:bottom w:w="150" w:type="dxa"/>
              <w:right w:w="240" w:type="dxa"/>
            </w:tcMar>
            <w:vAlign w:val="center"/>
            <w:hideMark/>
          </w:tcPr>
          <w:p w14:paraId="70AF48E3" w14:textId="77777777" w:rsidR="00E71756" w:rsidRPr="00E71756" w:rsidRDefault="00E71756" w:rsidP="001D5066">
            <w:pPr>
              <w:ind w:left="850" w:hanging="493"/>
              <w:rPr>
                <w:sz w:val="24"/>
                <w:szCs w:val="24"/>
              </w:rPr>
            </w:pPr>
            <w:r w:rsidRPr="00E71756">
              <w:rPr>
                <w:sz w:val="24"/>
                <w:szCs w:val="24"/>
              </w:rPr>
              <w:t>2</w:t>
            </w:r>
          </w:p>
        </w:tc>
        <w:tc>
          <w:tcPr>
            <w:tcW w:w="503" w:type="dxa"/>
            <w:tcMar>
              <w:top w:w="150" w:type="dxa"/>
              <w:left w:w="240" w:type="dxa"/>
              <w:bottom w:w="150" w:type="dxa"/>
              <w:right w:w="0" w:type="dxa"/>
            </w:tcMar>
            <w:vAlign w:val="center"/>
            <w:hideMark/>
          </w:tcPr>
          <w:p w14:paraId="0F8C0D5A"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063502BC" w14:textId="77777777" w:rsidTr="000B2BC8">
        <w:tc>
          <w:tcPr>
            <w:tcW w:w="0" w:type="auto"/>
            <w:tcMar>
              <w:top w:w="150" w:type="dxa"/>
              <w:left w:w="0" w:type="dxa"/>
              <w:bottom w:w="150" w:type="dxa"/>
              <w:right w:w="240" w:type="dxa"/>
            </w:tcMar>
            <w:vAlign w:val="center"/>
            <w:hideMark/>
          </w:tcPr>
          <w:p w14:paraId="237CD7B6" w14:textId="77777777" w:rsidR="00E71756" w:rsidRPr="00E71756" w:rsidRDefault="00E71756" w:rsidP="001D5066">
            <w:pPr>
              <w:ind w:left="850" w:hanging="493"/>
              <w:rPr>
                <w:sz w:val="24"/>
                <w:szCs w:val="24"/>
              </w:rPr>
            </w:pPr>
            <w:r w:rsidRPr="00E71756">
              <w:rPr>
                <w:sz w:val="24"/>
                <w:szCs w:val="24"/>
              </w:rPr>
              <w:t>3</w:t>
            </w:r>
          </w:p>
        </w:tc>
        <w:tc>
          <w:tcPr>
            <w:tcW w:w="0" w:type="auto"/>
            <w:tcMar>
              <w:top w:w="150" w:type="dxa"/>
              <w:left w:w="240" w:type="dxa"/>
              <w:bottom w:w="150" w:type="dxa"/>
              <w:right w:w="240" w:type="dxa"/>
            </w:tcMar>
            <w:vAlign w:val="center"/>
            <w:hideMark/>
          </w:tcPr>
          <w:p w14:paraId="076C2814" w14:textId="77777777" w:rsidR="00E71756" w:rsidRPr="00E71756" w:rsidRDefault="00E71756" w:rsidP="001D5066">
            <w:pPr>
              <w:ind w:left="850" w:hanging="493"/>
              <w:rPr>
                <w:sz w:val="24"/>
                <w:szCs w:val="24"/>
              </w:rPr>
            </w:pPr>
            <w:r w:rsidRPr="00E71756">
              <w:rPr>
                <w:sz w:val="24"/>
                <w:szCs w:val="24"/>
              </w:rPr>
              <w:t>Акустический провод для уличной акустики</w:t>
            </w:r>
          </w:p>
        </w:tc>
        <w:tc>
          <w:tcPr>
            <w:tcW w:w="0" w:type="auto"/>
            <w:tcMar>
              <w:top w:w="150" w:type="dxa"/>
              <w:left w:w="240" w:type="dxa"/>
              <w:bottom w:w="150" w:type="dxa"/>
              <w:right w:w="240" w:type="dxa"/>
            </w:tcMar>
            <w:vAlign w:val="center"/>
            <w:hideMark/>
          </w:tcPr>
          <w:p w14:paraId="5B4A3B44" w14:textId="77777777" w:rsidR="00E71756" w:rsidRPr="00E71756" w:rsidRDefault="00E71756" w:rsidP="001D5066">
            <w:pPr>
              <w:ind w:left="850" w:hanging="493"/>
              <w:rPr>
                <w:sz w:val="24"/>
                <w:szCs w:val="24"/>
                <w:lang w:val="en-US"/>
              </w:rPr>
            </w:pPr>
            <w:r w:rsidRPr="00E71756">
              <w:rPr>
                <w:sz w:val="24"/>
                <w:szCs w:val="24"/>
                <w:lang w:val="en-US"/>
              </w:rPr>
              <w:t>PROCAST cable SJB 14.OFC.2,077 (</w:t>
            </w:r>
            <w:r w:rsidRPr="00E71756">
              <w:rPr>
                <w:sz w:val="24"/>
                <w:szCs w:val="24"/>
              </w:rPr>
              <w:t>или</w:t>
            </w:r>
            <w:r w:rsidRPr="00E71756">
              <w:rPr>
                <w:sz w:val="24"/>
                <w:szCs w:val="24"/>
                <w:lang w:val="en-US"/>
              </w:rPr>
              <w:t xml:space="preserve"> </w:t>
            </w:r>
            <w:r w:rsidRPr="00E71756">
              <w:rPr>
                <w:sz w:val="24"/>
                <w:szCs w:val="24"/>
              </w:rPr>
              <w:t>аналог</w:t>
            </w:r>
            <w:r w:rsidRPr="00E71756">
              <w:rPr>
                <w:sz w:val="24"/>
                <w:szCs w:val="24"/>
                <w:lang w:val="en-US"/>
              </w:rPr>
              <w:t>)</w:t>
            </w:r>
          </w:p>
        </w:tc>
        <w:tc>
          <w:tcPr>
            <w:tcW w:w="0" w:type="auto"/>
            <w:tcMar>
              <w:top w:w="150" w:type="dxa"/>
              <w:left w:w="240" w:type="dxa"/>
              <w:bottom w:w="150" w:type="dxa"/>
              <w:right w:w="240" w:type="dxa"/>
            </w:tcMar>
            <w:vAlign w:val="center"/>
            <w:hideMark/>
          </w:tcPr>
          <w:p w14:paraId="49D07BCA" w14:textId="77777777" w:rsidR="00E71756" w:rsidRPr="00E71756" w:rsidRDefault="00E71756" w:rsidP="001D5066">
            <w:pPr>
              <w:ind w:left="850" w:hanging="493"/>
              <w:rPr>
                <w:sz w:val="24"/>
                <w:szCs w:val="24"/>
              </w:rPr>
            </w:pPr>
            <w:r w:rsidRPr="00E71756">
              <w:rPr>
                <w:sz w:val="24"/>
                <w:szCs w:val="24"/>
              </w:rPr>
              <w:t>30</w:t>
            </w:r>
          </w:p>
        </w:tc>
        <w:tc>
          <w:tcPr>
            <w:tcW w:w="503" w:type="dxa"/>
            <w:tcMar>
              <w:top w:w="150" w:type="dxa"/>
              <w:left w:w="240" w:type="dxa"/>
              <w:bottom w:w="150" w:type="dxa"/>
              <w:right w:w="0" w:type="dxa"/>
            </w:tcMar>
            <w:vAlign w:val="center"/>
            <w:hideMark/>
          </w:tcPr>
          <w:p w14:paraId="5E29D749" w14:textId="77777777" w:rsidR="00E71756" w:rsidRPr="00E71756" w:rsidRDefault="00E71756" w:rsidP="001D5066">
            <w:pPr>
              <w:ind w:left="850" w:hanging="493"/>
              <w:rPr>
                <w:sz w:val="24"/>
                <w:szCs w:val="24"/>
              </w:rPr>
            </w:pPr>
            <w:r w:rsidRPr="00E71756">
              <w:rPr>
                <w:sz w:val="24"/>
                <w:szCs w:val="24"/>
              </w:rPr>
              <w:t>м</w:t>
            </w:r>
          </w:p>
        </w:tc>
      </w:tr>
      <w:tr w:rsidR="00E71756" w:rsidRPr="00E71756" w14:paraId="31EA6AC7" w14:textId="77777777" w:rsidTr="000B2BC8">
        <w:tc>
          <w:tcPr>
            <w:tcW w:w="0" w:type="auto"/>
            <w:tcMar>
              <w:top w:w="150" w:type="dxa"/>
              <w:left w:w="0" w:type="dxa"/>
              <w:bottom w:w="150" w:type="dxa"/>
              <w:right w:w="240" w:type="dxa"/>
            </w:tcMar>
            <w:vAlign w:val="center"/>
            <w:hideMark/>
          </w:tcPr>
          <w:p w14:paraId="3AB69966" w14:textId="77777777" w:rsidR="00E71756" w:rsidRPr="00E71756" w:rsidRDefault="00E71756" w:rsidP="001D5066">
            <w:pPr>
              <w:ind w:left="850" w:hanging="493"/>
              <w:rPr>
                <w:sz w:val="24"/>
                <w:szCs w:val="24"/>
              </w:rPr>
            </w:pPr>
            <w:r w:rsidRPr="00E71756">
              <w:rPr>
                <w:sz w:val="24"/>
                <w:szCs w:val="24"/>
              </w:rPr>
              <w:t>4</w:t>
            </w:r>
          </w:p>
        </w:tc>
        <w:tc>
          <w:tcPr>
            <w:tcW w:w="0" w:type="auto"/>
            <w:tcMar>
              <w:top w:w="150" w:type="dxa"/>
              <w:left w:w="240" w:type="dxa"/>
              <w:bottom w:w="150" w:type="dxa"/>
              <w:right w:w="240" w:type="dxa"/>
            </w:tcMar>
            <w:vAlign w:val="center"/>
            <w:hideMark/>
          </w:tcPr>
          <w:p w14:paraId="0A27B340" w14:textId="77777777" w:rsidR="00E71756" w:rsidRPr="00E71756" w:rsidRDefault="00E71756" w:rsidP="001D5066">
            <w:pPr>
              <w:ind w:left="850" w:hanging="493"/>
              <w:rPr>
                <w:sz w:val="24"/>
                <w:szCs w:val="24"/>
              </w:rPr>
            </w:pPr>
            <w:r w:rsidRPr="00E71756">
              <w:rPr>
                <w:sz w:val="24"/>
                <w:szCs w:val="24"/>
              </w:rPr>
              <w:t>Всепогодная акустическая система</w:t>
            </w:r>
          </w:p>
        </w:tc>
        <w:tc>
          <w:tcPr>
            <w:tcW w:w="0" w:type="auto"/>
            <w:tcMar>
              <w:top w:w="150" w:type="dxa"/>
              <w:left w:w="240" w:type="dxa"/>
              <w:bottom w:w="150" w:type="dxa"/>
              <w:right w:w="240" w:type="dxa"/>
            </w:tcMar>
            <w:vAlign w:val="center"/>
            <w:hideMark/>
          </w:tcPr>
          <w:p w14:paraId="301465E2" w14:textId="77777777" w:rsidR="00E71756" w:rsidRPr="00E71756" w:rsidRDefault="00E71756" w:rsidP="001D5066">
            <w:pPr>
              <w:ind w:left="850" w:hanging="493"/>
              <w:rPr>
                <w:sz w:val="24"/>
                <w:szCs w:val="24"/>
              </w:rPr>
            </w:pPr>
            <w:r w:rsidRPr="00E71756">
              <w:rPr>
                <w:sz w:val="24"/>
                <w:szCs w:val="24"/>
              </w:rPr>
              <w:t>SVS Audiotechnik WC-50W (или аналог)</w:t>
            </w:r>
          </w:p>
        </w:tc>
        <w:tc>
          <w:tcPr>
            <w:tcW w:w="0" w:type="auto"/>
            <w:tcMar>
              <w:top w:w="150" w:type="dxa"/>
              <w:left w:w="240" w:type="dxa"/>
              <w:bottom w:w="150" w:type="dxa"/>
              <w:right w:w="240" w:type="dxa"/>
            </w:tcMar>
            <w:vAlign w:val="center"/>
            <w:hideMark/>
          </w:tcPr>
          <w:p w14:paraId="19955B75" w14:textId="77777777" w:rsidR="00E71756" w:rsidRPr="00E71756" w:rsidRDefault="00E71756" w:rsidP="001D5066">
            <w:pPr>
              <w:ind w:left="850" w:hanging="493"/>
              <w:rPr>
                <w:sz w:val="24"/>
                <w:szCs w:val="24"/>
              </w:rPr>
            </w:pPr>
            <w:r w:rsidRPr="00E71756">
              <w:rPr>
                <w:sz w:val="24"/>
                <w:szCs w:val="24"/>
              </w:rPr>
              <w:t>12</w:t>
            </w:r>
          </w:p>
        </w:tc>
        <w:tc>
          <w:tcPr>
            <w:tcW w:w="503" w:type="dxa"/>
            <w:tcMar>
              <w:top w:w="150" w:type="dxa"/>
              <w:left w:w="240" w:type="dxa"/>
              <w:bottom w:w="150" w:type="dxa"/>
              <w:right w:w="0" w:type="dxa"/>
            </w:tcMar>
            <w:vAlign w:val="center"/>
            <w:hideMark/>
          </w:tcPr>
          <w:p w14:paraId="11E24E81"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1F048862" w14:textId="77777777" w:rsidTr="000B2BC8">
        <w:tc>
          <w:tcPr>
            <w:tcW w:w="0" w:type="auto"/>
            <w:tcMar>
              <w:top w:w="150" w:type="dxa"/>
              <w:left w:w="0" w:type="dxa"/>
              <w:bottom w:w="150" w:type="dxa"/>
              <w:right w:w="240" w:type="dxa"/>
            </w:tcMar>
            <w:vAlign w:val="center"/>
            <w:hideMark/>
          </w:tcPr>
          <w:p w14:paraId="090F2BD0" w14:textId="77777777" w:rsidR="00E71756" w:rsidRPr="00E71756" w:rsidRDefault="00E71756" w:rsidP="001D5066">
            <w:pPr>
              <w:ind w:left="850" w:hanging="493"/>
              <w:rPr>
                <w:sz w:val="24"/>
                <w:szCs w:val="24"/>
              </w:rPr>
            </w:pPr>
            <w:r w:rsidRPr="00E71756">
              <w:rPr>
                <w:sz w:val="24"/>
                <w:szCs w:val="24"/>
              </w:rPr>
              <w:t>5</w:t>
            </w:r>
          </w:p>
        </w:tc>
        <w:tc>
          <w:tcPr>
            <w:tcW w:w="0" w:type="auto"/>
            <w:tcMar>
              <w:top w:w="150" w:type="dxa"/>
              <w:left w:w="240" w:type="dxa"/>
              <w:bottom w:w="150" w:type="dxa"/>
              <w:right w:w="240" w:type="dxa"/>
            </w:tcMar>
            <w:vAlign w:val="center"/>
            <w:hideMark/>
          </w:tcPr>
          <w:p w14:paraId="26108409" w14:textId="77777777" w:rsidR="00E71756" w:rsidRPr="00E71756" w:rsidRDefault="00E71756" w:rsidP="001D5066">
            <w:pPr>
              <w:ind w:left="850" w:hanging="493"/>
              <w:rPr>
                <w:sz w:val="24"/>
                <w:szCs w:val="24"/>
              </w:rPr>
            </w:pPr>
            <w:r w:rsidRPr="00E71756">
              <w:rPr>
                <w:sz w:val="24"/>
                <w:szCs w:val="24"/>
              </w:rPr>
              <w:t>Усилитель для всепогодной акустической системы</w:t>
            </w:r>
          </w:p>
        </w:tc>
        <w:tc>
          <w:tcPr>
            <w:tcW w:w="0" w:type="auto"/>
            <w:tcMar>
              <w:top w:w="150" w:type="dxa"/>
              <w:left w:w="240" w:type="dxa"/>
              <w:bottom w:w="150" w:type="dxa"/>
              <w:right w:w="240" w:type="dxa"/>
            </w:tcMar>
            <w:vAlign w:val="center"/>
            <w:hideMark/>
          </w:tcPr>
          <w:p w14:paraId="62A60CF5" w14:textId="77777777" w:rsidR="00E71756" w:rsidRPr="00E71756" w:rsidRDefault="00E71756" w:rsidP="001D5066">
            <w:pPr>
              <w:ind w:left="850" w:hanging="493"/>
              <w:rPr>
                <w:sz w:val="24"/>
                <w:szCs w:val="24"/>
              </w:rPr>
            </w:pPr>
            <w:r w:rsidRPr="00E71756">
              <w:rPr>
                <w:sz w:val="24"/>
                <w:szCs w:val="24"/>
              </w:rPr>
              <w:t>SVS (или аналог)</w:t>
            </w:r>
          </w:p>
        </w:tc>
        <w:tc>
          <w:tcPr>
            <w:tcW w:w="0" w:type="auto"/>
            <w:tcMar>
              <w:top w:w="150" w:type="dxa"/>
              <w:left w:w="240" w:type="dxa"/>
              <w:bottom w:w="150" w:type="dxa"/>
              <w:right w:w="240" w:type="dxa"/>
            </w:tcMar>
            <w:vAlign w:val="center"/>
            <w:hideMark/>
          </w:tcPr>
          <w:p w14:paraId="174BFBFB" w14:textId="77777777" w:rsidR="00E71756" w:rsidRPr="00E71756" w:rsidRDefault="00E71756" w:rsidP="001D5066">
            <w:pPr>
              <w:ind w:left="850" w:hanging="493"/>
              <w:rPr>
                <w:sz w:val="24"/>
                <w:szCs w:val="24"/>
              </w:rPr>
            </w:pPr>
            <w:r w:rsidRPr="00E71756">
              <w:rPr>
                <w:sz w:val="24"/>
                <w:szCs w:val="24"/>
              </w:rPr>
              <w:t>7</w:t>
            </w:r>
          </w:p>
        </w:tc>
        <w:tc>
          <w:tcPr>
            <w:tcW w:w="503" w:type="dxa"/>
            <w:tcMar>
              <w:top w:w="150" w:type="dxa"/>
              <w:left w:w="240" w:type="dxa"/>
              <w:bottom w:w="150" w:type="dxa"/>
              <w:right w:w="0" w:type="dxa"/>
            </w:tcMar>
            <w:vAlign w:val="center"/>
            <w:hideMark/>
          </w:tcPr>
          <w:p w14:paraId="590E9204"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5D064B94" w14:textId="77777777" w:rsidTr="000B2BC8">
        <w:tc>
          <w:tcPr>
            <w:tcW w:w="0" w:type="auto"/>
            <w:tcMar>
              <w:top w:w="150" w:type="dxa"/>
              <w:left w:w="0" w:type="dxa"/>
              <w:bottom w:w="150" w:type="dxa"/>
              <w:right w:w="240" w:type="dxa"/>
            </w:tcMar>
            <w:vAlign w:val="center"/>
            <w:hideMark/>
          </w:tcPr>
          <w:p w14:paraId="0BF0E4C8" w14:textId="77777777" w:rsidR="00E71756" w:rsidRPr="00E71756" w:rsidRDefault="00E71756" w:rsidP="001D5066">
            <w:pPr>
              <w:ind w:left="850" w:hanging="493"/>
              <w:rPr>
                <w:sz w:val="24"/>
                <w:szCs w:val="24"/>
              </w:rPr>
            </w:pPr>
            <w:r w:rsidRPr="00E71756">
              <w:rPr>
                <w:sz w:val="24"/>
                <w:szCs w:val="24"/>
              </w:rPr>
              <w:t>6</w:t>
            </w:r>
          </w:p>
        </w:tc>
        <w:tc>
          <w:tcPr>
            <w:tcW w:w="0" w:type="auto"/>
            <w:tcMar>
              <w:top w:w="150" w:type="dxa"/>
              <w:left w:w="240" w:type="dxa"/>
              <w:bottom w:w="150" w:type="dxa"/>
              <w:right w:w="240" w:type="dxa"/>
            </w:tcMar>
            <w:vAlign w:val="center"/>
            <w:hideMark/>
          </w:tcPr>
          <w:p w14:paraId="33858394" w14:textId="77777777" w:rsidR="00E71756" w:rsidRPr="00E71756" w:rsidRDefault="00E71756" w:rsidP="001D5066">
            <w:pPr>
              <w:ind w:left="850" w:hanging="493"/>
              <w:rPr>
                <w:sz w:val="24"/>
                <w:szCs w:val="24"/>
              </w:rPr>
            </w:pPr>
            <w:r w:rsidRPr="00E71756">
              <w:rPr>
                <w:sz w:val="24"/>
                <w:szCs w:val="24"/>
              </w:rPr>
              <w:t>Модуль Dante Avio</w:t>
            </w:r>
          </w:p>
        </w:tc>
        <w:tc>
          <w:tcPr>
            <w:tcW w:w="0" w:type="auto"/>
            <w:tcMar>
              <w:top w:w="150" w:type="dxa"/>
              <w:left w:w="240" w:type="dxa"/>
              <w:bottom w:w="150" w:type="dxa"/>
              <w:right w:w="240" w:type="dxa"/>
            </w:tcMar>
            <w:vAlign w:val="center"/>
            <w:hideMark/>
          </w:tcPr>
          <w:p w14:paraId="2415A414" w14:textId="77777777" w:rsidR="00E71756" w:rsidRPr="00E71756" w:rsidRDefault="00E71756" w:rsidP="001D5066">
            <w:pPr>
              <w:ind w:left="850" w:hanging="493"/>
              <w:rPr>
                <w:sz w:val="24"/>
                <w:szCs w:val="24"/>
              </w:rPr>
            </w:pPr>
            <w:r w:rsidRPr="00E71756">
              <w:rPr>
                <w:sz w:val="24"/>
                <w:szCs w:val="24"/>
              </w:rPr>
              <w:t>(в составе комплекта)</w:t>
            </w:r>
          </w:p>
        </w:tc>
        <w:tc>
          <w:tcPr>
            <w:tcW w:w="0" w:type="auto"/>
            <w:tcMar>
              <w:top w:w="150" w:type="dxa"/>
              <w:left w:w="240" w:type="dxa"/>
              <w:bottom w:w="150" w:type="dxa"/>
              <w:right w:w="240" w:type="dxa"/>
            </w:tcMar>
            <w:vAlign w:val="center"/>
            <w:hideMark/>
          </w:tcPr>
          <w:p w14:paraId="6D44488A" w14:textId="77777777" w:rsidR="00E71756" w:rsidRPr="00E71756" w:rsidRDefault="00E71756" w:rsidP="001D5066">
            <w:pPr>
              <w:ind w:left="850" w:hanging="493"/>
              <w:rPr>
                <w:sz w:val="24"/>
                <w:szCs w:val="24"/>
              </w:rPr>
            </w:pPr>
            <w:r w:rsidRPr="00E71756">
              <w:rPr>
                <w:sz w:val="24"/>
                <w:szCs w:val="24"/>
              </w:rPr>
              <w:t>7</w:t>
            </w:r>
          </w:p>
        </w:tc>
        <w:tc>
          <w:tcPr>
            <w:tcW w:w="503" w:type="dxa"/>
            <w:tcMar>
              <w:top w:w="150" w:type="dxa"/>
              <w:left w:w="240" w:type="dxa"/>
              <w:bottom w:w="150" w:type="dxa"/>
              <w:right w:w="0" w:type="dxa"/>
            </w:tcMar>
            <w:vAlign w:val="center"/>
            <w:hideMark/>
          </w:tcPr>
          <w:p w14:paraId="6F9FB597"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62FEE047" w14:textId="77777777" w:rsidTr="000B2BC8">
        <w:tc>
          <w:tcPr>
            <w:tcW w:w="0" w:type="auto"/>
            <w:tcMar>
              <w:top w:w="150" w:type="dxa"/>
              <w:left w:w="0" w:type="dxa"/>
              <w:bottom w:w="150" w:type="dxa"/>
              <w:right w:w="240" w:type="dxa"/>
            </w:tcMar>
            <w:vAlign w:val="center"/>
            <w:hideMark/>
          </w:tcPr>
          <w:p w14:paraId="558E51FE" w14:textId="77777777" w:rsidR="00E71756" w:rsidRPr="00E71756" w:rsidRDefault="00E71756" w:rsidP="001D5066">
            <w:pPr>
              <w:ind w:left="850" w:hanging="493"/>
              <w:rPr>
                <w:sz w:val="24"/>
                <w:szCs w:val="24"/>
              </w:rPr>
            </w:pPr>
            <w:r w:rsidRPr="00E71756">
              <w:rPr>
                <w:sz w:val="24"/>
                <w:szCs w:val="24"/>
              </w:rPr>
              <w:t>7</w:t>
            </w:r>
          </w:p>
        </w:tc>
        <w:tc>
          <w:tcPr>
            <w:tcW w:w="0" w:type="auto"/>
            <w:tcMar>
              <w:top w:w="150" w:type="dxa"/>
              <w:left w:w="240" w:type="dxa"/>
              <w:bottom w:w="150" w:type="dxa"/>
              <w:right w:w="240" w:type="dxa"/>
            </w:tcMar>
            <w:vAlign w:val="center"/>
            <w:hideMark/>
          </w:tcPr>
          <w:p w14:paraId="4FEC6652" w14:textId="77777777" w:rsidR="00E71756" w:rsidRPr="00E71756" w:rsidRDefault="00E71756" w:rsidP="001D5066">
            <w:pPr>
              <w:ind w:left="850" w:hanging="493"/>
              <w:rPr>
                <w:sz w:val="24"/>
                <w:szCs w:val="24"/>
              </w:rPr>
            </w:pPr>
            <w:r w:rsidRPr="00E71756">
              <w:rPr>
                <w:sz w:val="24"/>
                <w:szCs w:val="24"/>
              </w:rPr>
              <w:t>Цифровой микшерный пульт</w:t>
            </w:r>
          </w:p>
        </w:tc>
        <w:tc>
          <w:tcPr>
            <w:tcW w:w="0" w:type="auto"/>
            <w:tcMar>
              <w:top w:w="150" w:type="dxa"/>
              <w:left w:w="240" w:type="dxa"/>
              <w:bottom w:w="150" w:type="dxa"/>
              <w:right w:w="240" w:type="dxa"/>
            </w:tcMar>
            <w:vAlign w:val="center"/>
            <w:hideMark/>
          </w:tcPr>
          <w:p w14:paraId="3B1E4AF4" w14:textId="77777777" w:rsidR="00E71756" w:rsidRPr="00E71756" w:rsidRDefault="00E71756" w:rsidP="001D5066">
            <w:pPr>
              <w:ind w:left="850" w:hanging="493"/>
              <w:rPr>
                <w:sz w:val="24"/>
                <w:szCs w:val="24"/>
              </w:rPr>
            </w:pPr>
            <w:r w:rsidRPr="00E71756">
              <w:rPr>
                <w:sz w:val="24"/>
                <w:szCs w:val="24"/>
              </w:rPr>
              <w:t>Behringer X32 (или аналог)</w:t>
            </w:r>
          </w:p>
        </w:tc>
        <w:tc>
          <w:tcPr>
            <w:tcW w:w="0" w:type="auto"/>
            <w:tcMar>
              <w:top w:w="150" w:type="dxa"/>
              <w:left w:w="240" w:type="dxa"/>
              <w:bottom w:w="150" w:type="dxa"/>
              <w:right w:w="240" w:type="dxa"/>
            </w:tcMar>
            <w:vAlign w:val="center"/>
            <w:hideMark/>
          </w:tcPr>
          <w:p w14:paraId="142E5373" w14:textId="77777777" w:rsidR="00E71756" w:rsidRPr="00E71756" w:rsidRDefault="00E71756" w:rsidP="001D5066">
            <w:pPr>
              <w:ind w:left="850" w:hanging="493"/>
              <w:rPr>
                <w:sz w:val="24"/>
                <w:szCs w:val="24"/>
              </w:rPr>
            </w:pPr>
            <w:r w:rsidRPr="00E71756">
              <w:rPr>
                <w:sz w:val="24"/>
                <w:szCs w:val="24"/>
              </w:rPr>
              <w:t>1</w:t>
            </w:r>
          </w:p>
        </w:tc>
        <w:tc>
          <w:tcPr>
            <w:tcW w:w="503" w:type="dxa"/>
            <w:tcMar>
              <w:top w:w="150" w:type="dxa"/>
              <w:left w:w="240" w:type="dxa"/>
              <w:bottom w:w="150" w:type="dxa"/>
              <w:right w:w="0" w:type="dxa"/>
            </w:tcMar>
            <w:vAlign w:val="center"/>
            <w:hideMark/>
          </w:tcPr>
          <w:p w14:paraId="50443054"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73798ADE" w14:textId="77777777" w:rsidTr="000B2BC8">
        <w:tc>
          <w:tcPr>
            <w:tcW w:w="0" w:type="auto"/>
            <w:tcMar>
              <w:top w:w="150" w:type="dxa"/>
              <w:left w:w="0" w:type="dxa"/>
              <w:bottom w:w="150" w:type="dxa"/>
              <w:right w:w="240" w:type="dxa"/>
            </w:tcMar>
            <w:vAlign w:val="center"/>
            <w:hideMark/>
          </w:tcPr>
          <w:p w14:paraId="66EEF4DC" w14:textId="77777777" w:rsidR="00E71756" w:rsidRPr="00E71756" w:rsidRDefault="00E71756" w:rsidP="001D5066">
            <w:pPr>
              <w:ind w:left="851" w:hanging="491"/>
              <w:rPr>
                <w:sz w:val="24"/>
                <w:szCs w:val="24"/>
              </w:rPr>
            </w:pPr>
            <w:r w:rsidRPr="00E71756">
              <w:rPr>
                <w:sz w:val="24"/>
                <w:szCs w:val="24"/>
              </w:rPr>
              <w:t>8</w:t>
            </w:r>
          </w:p>
        </w:tc>
        <w:tc>
          <w:tcPr>
            <w:tcW w:w="0" w:type="auto"/>
            <w:tcMar>
              <w:top w:w="150" w:type="dxa"/>
              <w:left w:w="240" w:type="dxa"/>
              <w:bottom w:w="150" w:type="dxa"/>
              <w:right w:w="240" w:type="dxa"/>
            </w:tcMar>
            <w:vAlign w:val="center"/>
            <w:hideMark/>
          </w:tcPr>
          <w:p w14:paraId="7834796E" w14:textId="77777777" w:rsidR="00E71756" w:rsidRPr="00E71756" w:rsidRDefault="00E71756" w:rsidP="001D5066">
            <w:pPr>
              <w:ind w:left="850" w:hanging="493"/>
              <w:rPr>
                <w:sz w:val="24"/>
                <w:szCs w:val="24"/>
              </w:rPr>
            </w:pPr>
            <w:r w:rsidRPr="00E71756">
              <w:rPr>
                <w:sz w:val="24"/>
                <w:szCs w:val="24"/>
              </w:rPr>
              <w:t>Блок расширения</w:t>
            </w:r>
          </w:p>
        </w:tc>
        <w:tc>
          <w:tcPr>
            <w:tcW w:w="0" w:type="auto"/>
            <w:tcMar>
              <w:top w:w="150" w:type="dxa"/>
              <w:left w:w="240" w:type="dxa"/>
              <w:bottom w:w="150" w:type="dxa"/>
              <w:right w:w="240" w:type="dxa"/>
            </w:tcMar>
            <w:vAlign w:val="center"/>
            <w:hideMark/>
          </w:tcPr>
          <w:p w14:paraId="1023652E" w14:textId="77777777" w:rsidR="00E71756" w:rsidRPr="00E71756" w:rsidRDefault="00E71756" w:rsidP="001D5066">
            <w:pPr>
              <w:ind w:left="850" w:hanging="493"/>
              <w:rPr>
                <w:sz w:val="24"/>
                <w:szCs w:val="24"/>
              </w:rPr>
            </w:pPr>
            <w:r w:rsidRPr="00E71756">
              <w:rPr>
                <w:sz w:val="24"/>
                <w:szCs w:val="24"/>
              </w:rPr>
              <w:t>Behringer S32 (или аналог)</w:t>
            </w:r>
          </w:p>
        </w:tc>
        <w:tc>
          <w:tcPr>
            <w:tcW w:w="0" w:type="auto"/>
            <w:tcMar>
              <w:top w:w="150" w:type="dxa"/>
              <w:left w:w="240" w:type="dxa"/>
              <w:bottom w:w="150" w:type="dxa"/>
              <w:right w:w="240" w:type="dxa"/>
            </w:tcMar>
            <w:vAlign w:val="center"/>
            <w:hideMark/>
          </w:tcPr>
          <w:p w14:paraId="38ED3EB3" w14:textId="77777777" w:rsidR="00E71756" w:rsidRPr="00E71756" w:rsidRDefault="00E71756" w:rsidP="001D5066">
            <w:pPr>
              <w:ind w:left="850" w:hanging="493"/>
              <w:rPr>
                <w:sz w:val="24"/>
                <w:szCs w:val="24"/>
              </w:rPr>
            </w:pPr>
            <w:r w:rsidRPr="00E71756">
              <w:rPr>
                <w:sz w:val="24"/>
                <w:szCs w:val="24"/>
              </w:rPr>
              <w:t>1</w:t>
            </w:r>
          </w:p>
        </w:tc>
        <w:tc>
          <w:tcPr>
            <w:tcW w:w="503" w:type="dxa"/>
            <w:tcMar>
              <w:top w:w="150" w:type="dxa"/>
              <w:left w:w="240" w:type="dxa"/>
              <w:bottom w:w="150" w:type="dxa"/>
              <w:right w:w="0" w:type="dxa"/>
            </w:tcMar>
            <w:vAlign w:val="center"/>
            <w:hideMark/>
          </w:tcPr>
          <w:p w14:paraId="008B1A38"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5CAA2EBD" w14:textId="77777777" w:rsidTr="000B2BC8">
        <w:tc>
          <w:tcPr>
            <w:tcW w:w="0" w:type="auto"/>
            <w:tcMar>
              <w:top w:w="150" w:type="dxa"/>
              <w:left w:w="0" w:type="dxa"/>
              <w:bottom w:w="150" w:type="dxa"/>
              <w:right w:w="240" w:type="dxa"/>
            </w:tcMar>
            <w:vAlign w:val="center"/>
            <w:hideMark/>
          </w:tcPr>
          <w:p w14:paraId="18D14D27" w14:textId="77777777" w:rsidR="00E71756" w:rsidRPr="00E71756" w:rsidRDefault="00E71756" w:rsidP="001D5066">
            <w:pPr>
              <w:ind w:left="851" w:hanging="491"/>
              <w:rPr>
                <w:sz w:val="24"/>
                <w:szCs w:val="24"/>
              </w:rPr>
            </w:pPr>
            <w:r w:rsidRPr="00E71756">
              <w:rPr>
                <w:sz w:val="24"/>
                <w:szCs w:val="24"/>
              </w:rPr>
              <w:t>9</w:t>
            </w:r>
          </w:p>
        </w:tc>
        <w:tc>
          <w:tcPr>
            <w:tcW w:w="0" w:type="auto"/>
            <w:tcMar>
              <w:top w:w="150" w:type="dxa"/>
              <w:left w:w="240" w:type="dxa"/>
              <w:bottom w:w="150" w:type="dxa"/>
              <w:right w:w="240" w:type="dxa"/>
            </w:tcMar>
            <w:vAlign w:val="center"/>
            <w:hideMark/>
          </w:tcPr>
          <w:p w14:paraId="3089A2C4" w14:textId="77777777" w:rsidR="00E71756" w:rsidRPr="00E71756" w:rsidRDefault="00E71756" w:rsidP="001D5066">
            <w:pPr>
              <w:ind w:left="850" w:hanging="493"/>
              <w:rPr>
                <w:sz w:val="24"/>
                <w:szCs w:val="24"/>
              </w:rPr>
            </w:pPr>
            <w:r w:rsidRPr="00E71756">
              <w:rPr>
                <w:sz w:val="24"/>
                <w:szCs w:val="24"/>
              </w:rPr>
              <w:t>Карта расширения Dante</w:t>
            </w:r>
          </w:p>
        </w:tc>
        <w:tc>
          <w:tcPr>
            <w:tcW w:w="0" w:type="auto"/>
            <w:tcMar>
              <w:top w:w="150" w:type="dxa"/>
              <w:left w:w="240" w:type="dxa"/>
              <w:bottom w:w="150" w:type="dxa"/>
              <w:right w:w="240" w:type="dxa"/>
            </w:tcMar>
            <w:vAlign w:val="center"/>
            <w:hideMark/>
          </w:tcPr>
          <w:p w14:paraId="2B360BA0" w14:textId="77777777" w:rsidR="00E71756" w:rsidRPr="00E71756" w:rsidRDefault="00E71756" w:rsidP="001D5066">
            <w:pPr>
              <w:ind w:left="850" w:hanging="493"/>
              <w:rPr>
                <w:sz w:val="24"/>
                <w:szCs w:val="24"/>
              </w:rPr>
            </w:pPr>
            <w:r w:rsidRPr="00E71756">
              <w:rPr>
                <w:sz w:val="24"/>
                <w:szCs w:val="24"/>
              </w:rPr>
              <w:t>—</w:t>
            </w:r>
          </w:p>
        </w:tc>
        <w:tc>
          <w:tcPr>
            <w:tcW w:w="0" w:type="auto"/>
            <w:tcMar>
              <w:top w:w="150" w:type="dxa"/>
              <w:left w:w="240" w:type="dxa"/>
              <w:bottom w:w="150" w:type="dxa"/>
              <w:right w:w="240" w:type="dxa"/>
            </w:tcMar>
            <w:vAlign w:val="center"/>
            <w:hideMark/>
          </w:tcPr>
          <w:p w14:paraId="5368CB78" w14:textId="77777777" w:rsidR="00E71756" w:rsidRPr="00E71756" w:rsidRDefault="00E71756" w:rsidP="001D5066">
            <w:pPr>
              <w:ind w:left="850" w:hanging="493"/>
              <w:rPr>
                <w:sz w:val="24"/>
                <w:szCs w:val="24"/>
              </w:rPr>
            </w:pPr>
            <w:r w:rsidRPr="00E71756">
              <w:rPr>
                <w:sz w:val="24"/>
                <w:szCs w:val="24"/>
              </w:rPr>
              <w:t>1</w:t>
            </w:r>
          </w:p>
        </w:tc>
        <w:tc>
          <w:tcPr>
            <w:tcW w:w="503" w:type="dxa"/>
            <w:tcMar>
              <w:top w:w="150" w:type="dxa"/>
              <w:left w:w="240" w:type="dxa"/>
              <w:bottom w:w="150" w:type="dxa"/>
              <w:right w:w="0" w:type="dxa"/>
            </w:tcMar>
            <w:vAlign w:val="center"/>
            <w:hideMark/>
          </w:tcPr>
          <w:p w14:paraId="7652AC55"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59F358E3" w14:textId="77777777" w:rsidTr="000B2BC8">
        <w:tc>
          <w:tcPr>
            <w:tcW w:w="0" w:type="auto"/>
            <w:tcMar>
              <w:top w:w="150" w:type="dxa"/>
              <w:left w:w="0" w:type="dxa"/>
              <w:bottom w:w="150" w:type="dxa"/>
              <w:right w:w="240" w:type="dxa"/>
            </w:tcMar>
            <w:vAlign w:val="center"/>
            <w:hideMark/>
          </w:tcPr>
          <w:p w14:paraId="07CFFE3A" w14:textId="77777777" w:rsidR="00E71756" w:rsidRPr="00E71756" w:rsidRDefault="00E71756" w:rsidP="001D5066">
            <w:pPr>
              <w:ind w:left="851" w:hanging="491"/>
              <w:rPr>
                <w:sz w:val="24"/>
                <w:szCs w:val="24"/>
              </w:rPr>
            </w:pPr>
            <w:r w:rsidRPr="00E71756">
              <w:rPr>
                <w:sz w:val="24"/>
                <w:szCs w:val="24"/>
              </w:rPr>
              <w:t>10</w:t>
            </w:r>
          </w:p>
        </w:tc>
        <w:tc>
          <w:tcPr>
            <w:tcW w:w="0" w:type="auto"/>
            <w:tcMar>
              <w:top w:w="150" w:type="dxa"/>
              <w:left w:w="240" w:type="dxa"/>
              <w:bottom w:w="150" w:type="dxa"/>
              <w:right w:w="240" w:type="dxa"/>
            </w:tcMar>
            <w:vAlign w:val="center"/>
            <w:hideMark/>
          </w:tcPr>
          <w:p w14:paraId="5158AA52" w14:textId="77777777" w:rsidR="00E71756" w:rsidRPr="00E71756" w:rsidRDefault="00E71756" w:rsidP="001D5066">
            <w:pPr>
              <w:ind w:left="850" w:hanging="493"/>
              <w:rPr>
                <w:sz w:val="24"/>
                <w:szCs w:val="24"/>
              </w:rPr>
            </w:pPr>
            <w:r w:rsidRPr="00E71756">
              <w:rPr>
                <w:sz w:val="24"/>
                <w:szCs w:val="24"/>
              </w:rPr>
              <w:t>Микрофонные консоли (пульты)</w:t>
            </w:r>
          </w:p>
        </w:tc>
        <w:tc>
          <w:tcPr>
            <w:tcW w:w="0" w:type="auto"/>
            <w:tcMar>
              <w:top w:w="150" w:type="dxa"/>
              <w:left w:w="240" w:type="dxa"/>
              <w:bottom w:w="150" w:type="dxa"/>
              <w:right w:w="240" w:type="dxa"/>
            </w:tcMar>
            <w:vAlign w:val="center"/>
            <w:hideMark/>
          </w:tcPr>
          <w:p w14:paraId="518AEEEB" w14:textId="77777777" w:rsidR="00E71756" w:rsidRPr="00E71756" w:rsidRDefault="00E71756" w:rsidP="001D5066">
            <w:pPr>
              <w:ind w:left="850" w:hanging="493"/>
              <w:rPr>
                <w:sz w:val="24"/>
                <w:szCs w:val="24"/>
              </w:rPr>
            </w:pPr>
            <w:r w:rsidRPr="00E71756">
              <w:rPr>
                <w:sz w:val="24"/>
                <w:szCs w:val="24"/>
              </w:rPr>
              <w:t>Настольные, с выбором зон</w:t>
            </w:r>
          </w:p>
        </w:tc>
        <w:tc>
          <w:tcPr>
            <w:tcW w:w="0" w:type="auto"/>
            <w:tcMar>
              <w:top w:w="150" w:type="dxa"/>
              <w:left w:w="240" w:type="dxa"/>
              <w:bottom w:w="150" w:type="dxa"/>
              <w:right w:w="240" w:type="dxa"/>
            </w:tcMar>
            <w:vAlign w:val="center"/>
            <w:hideMark/>
          </w:tcPr>
          <w:p w14:paraId="59FC931F" w14:textId="77777777" w:rsidR="00E71756" w:rsidRPr="00E71756" w:rsidRDefault="00E71756" w:rsidP="001D5066">
            <w:pPr>
              <w:ind w:left="850" w:hanging="493"/>
              <w:rPr>
                <w:sz w:val="24"/>
                <w:szCs w:val="24"/>
              </w:rPr>
            </w:pPr>
            <w:r w:rsidRPr="00E71756">
              <w:rPr>
                <w:sz w:val="24"/>
                <w:szCs w:val="24"/>
              </w:rPr>
              <w:t>3</w:t>
            </w:r>
          </w:p>
        </w:tc>
        <w:tc>
          <w:tcPr>
            <w:tcW w:w="503" w:type="dxa"/>
            <w:tcMar>
              <w:top w:w="150" w:type="dxa"/>
              <w:left w:w="240" w:type="dxa"/>
              <w:bottom w:w="150" w:type="dxa"/>
              <w:right w:w="0" w:type="dxa"/>
            </w:tcMar>
            <w:vAlign w:val="center"/>
            <w:hideMark/>
          </w:tcPr>
          <w:p w14:paraId="49A4FFBA"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456A173D" w14:textId="77777777" w:rsidTr="000B2BC8">
        <w:tc>
          <w:tcPr>
            <w:tcW w:w="0" w:type="auto"/>
            <w:tcMar>
              <w:top w:w="150" w:type="dxa"/>
              <w:left w:w="0" w:type="dxa"/>
              <w:bottom w:w="150" w:type="dxa"/>
              <w:right w:w="240" w:type="dxa"/>
            </w:tcMar>
            <w:vAlign w:val="center"/>
            <w:hideMark/>
          </w:tcPr>
          <w:p w14:paraId="67A5DFE5" w14:textId="77777777" w:rsidR="00E71756" w:rsidRPr="00E71756" w:rsidRDefault="00E71756" w:rsidP="001D5066">
            <w:pPr>
              <w:ind w:left="851" w:hanging="491"/>
              <w:rPr>
                <w:sz w:val="24"/>
                <w:szCs w:val="24"/>
              </w:rPr>
            </w:pPr>
            <w:r w:rsidRPr="00E71756">
              <w:rPr>
                <w:sz w:val="24"/>
                <w:szCs w:val="24"/>
              </w:rPr>
              <w:t>11</w:t>
            </w:r>
          </w:p>
        </w:tc>
        <w:tc>
          <w:tcPr>
            <w:tcW w:w="0" w:type="auto"/>
            <w:tcMar>
              <w:top w:w="150" w:type="dxa"/>
              <w:left w:w="240" w:type="dxa"/>
              <w:bottom w:w="150" w:type="dxa"/>
              <w:right w:w="240" w:type="dxa"/>
            </w:tcMar>
            <w:vAlign w:val="center"/>
            <w:hideMark/>
          </w:tcPr>
          <w:p w14:paraId="618B2F74" w14:textId="77777777" w:rsidR="00E71756" w:rsidRPr="00E71756" w:rsidRDefault="00E71756" w:rsidP="001D5066">
            <w:pPr>
              <w:ind w:left="850" w:hanging="493"/>
              <w:rPr>
                <w:sz w:val="24"/>
                <w:szCs w:val="24"/>
              </w:rPr>
            </w:pPr>
            <w:r w:rsidRPr="00E71756">
              <w:rPr>
                <w:sz w:val="24"/>
                <w:szCs w:val="24"/>
              </w:rPr>
              <w:t>Системный блок / сервер управления (АРМ звукооператора)</w:t>
            </w:r>
          </w:p>
        </w:tc>
        <w:tc>
          <w:tcPr>
            <w:tcW w:w="0" w:type="auto"/>
            <w:tcMar>
              <w:top w:w="150" w:type="dxa"/>
              <w:left w:w="240" w:type="dxa"/>
              <w:bottom w:w="150" w:type="dxa"/>
              <w:right w:w="240" w:type="dxa"/>
            </w:tcMar>
            <w:vAlign w:val="center"/>
            <w:hideMark/>
          </w:tcPr>
          <w:p w14:paraId="33A8581F" w14:textId="77777777" w:rsidR="00E71756" w:rsidRPr="00E71756" w:rsidRDefault="00E71756" w:rsidP="001D5066">
            <w:pPr>
              <w:ind w:left="850" w:hanging="493"/>
              <w:rPr>
                <w:sz w:val="24"/>
                <w:szCs w:val="24"/>
              </w:rPr>
            </w:pPr>
            <w:r w:rsidRPr="00E71756">
              <w:rPr>
                <w:sz w:val="24"/>
                <w:szCs w:val="24"/>
              </w:rPr>
              <w:t>В составе ПАК</w:t>
            </w:r>
          </w:p>
        </w:tc>
        <w:tc>
          <w:tcPr>
            <w:tcW w:w="0" w:type="auto"/>
            <w:tcMar>
              <w:top w:w="150" w:type="dxa"/>
              <w:left w:w="240" w:type="dxa"/>
              <w:bottom w:w="150" w:type="dxa"/>
              <w:right w:w="240" w:type="dxa"/>
            </w:tcMar>
            <w:vAlign w:val="center"/>
            <w:hideMark/>
          </w:tcPr>
          <w:p w14:paraId="5C497514" w14:textId="77777777" w:rsidR="00E71756" w:rsidRPr="00E71756" w:rsidRDefault="00E71756" w:rsidP="001D5066">
            <w:pPr>
              <w:ind w:left="850" w:hanging="493"/>
              <w:rPr>
                <w:sz w:val="24"/>
                <w:szCs w:val="24"/>
              </w:rPr>
            </w:pPr>
            <w:r w:rsidRPr="00E71756">
              <w:rPr>
                <w:sz w:val="24"/>
                <w:szCs w:val="24"/>
              </w:rPr>
              <w:t>1</w:t>
            </w:r>
          </w:p>
        </w:tc>
        <w:tc>
          <w:tcPr>
            <w:tcW w:w="503" w:type="dxa"/>
            <w:tcMar>
              <w:top w:w="150" w:type="dxa"/>
              <w:left w:w="240" w:type="dxa"/>
              <w:bottom w:w="150" w:type="dxa"/>
              <w:right w:w="0" w:type="dxa"/>
            </w:tcMar>
            <w:vAlign w:val="center"/>
            <w:hideMark/>
          </w:tcPr>
          <w:p w14:paraId="091D559D" w14:textId="77777777" w:rsidR="00E71756" w:rsidRPr="00E71756" w:rsidRDefault="00E71756" w:rsidP="001D5066">
            <w:pPr>
              <w:ind w:left="850" w:hanging="493"/>
              <w:rPr>
                <w:sz w:val="24"/>
                <w:szCs w:val="24"/>
              </w:rPr>
            </w:pPr>
            <w:r w:rsidRPr="00E71756">
              <w:rPr>
                <w:sz w:val="24"/>
                <w:szCs w:val="24"/>
              </w:rPr>
              <w:t>шт.</w:t>
            </w:r>
          </w:p>
        </w:tc>
      </w:tr>
      <w:tr w:rsidR="00E71756" w:rsidRPr="00E71756" w14:paraId="70FA5F4F" w14:textId="77777777" w:rsidTr="000B2BC8">
        <w:trPr>
          <w:trHeight w:val="25"/>
        </w:trPr>
        <w:tc>
          <w:tcPr>
            <w:tcW w:w="0" w:type="auto"/>
            <w:tcMar>
              <w:top w:w="150" w:type="dxa"/>
              <w:left w:w="0" w:type="dxa"/>
              <w:bottom w:w="150" w:type="dxa"/>
              <w:right w:w="240" w:type="dxa"/>
            </w:tcMar>
            <w:vAlign w:val="center"/>
            <w:hideMark/>
          </w:tcPr>
          <w:p w14:paraId="120A69A3" w14:textId="77777777" w:rsidR="00E71756" w:rsidRPr="00E71756" w:rsidRDefault="00E71756" w:rsidP="001D5066">
            <w:pPr>
              <w:ind w:left="851" w:hanging="491"/>
              <w:rPr>
                <w:sz w:val="24"/>
                <w:szCs w:val="24"/>
              </w:rPr>
            </w:pPr>
            <w:r w:rsidRPr="00E71756">
              <w:rPr>
                <w:sz w:val="24"/>
                <w:szCs w:val="24"/>
              </w:rPr>
              <w:t>12</w:t>
            </w:r>
          </w:p>
        </w:tc>
        <w:tc>
          <w:tcPr>
            <w:tcW w:w="0" w:type="auto"/>
            <w:tcMar>
              <w:top w:w="150" w:type="dxa"/>
              <w:left w:w="240" w:type="dxa"/>
              <w:bottom w:w="150" w:type="dxa"/>
              <w:right w:w="240" w:type="dxa"/>
            </w:tcMar>
            <w:vAlign w:val="center"/>
            <w:hideMark/>
          </w:tcPr>
          <w:p w14:paraId="348349F6" w14:textId="77777777" w:rsidR="00E71756" w:rsidRPr="00E71756" w:rsidRDefault="00E71756" w:rsidP="001D5066">
            <w:pPr>
              <w:ind w:left="850" w:hanging="493"/>
              <w:rPr>
                <w:sz w:val="24"/>
                <w:szCs w:val="24"/>
              </w:rPr>
            </w:pPr>
            <w:r w:rsidRPr="00E71756">
              <w:rPr>
                <w:sz w:val="24"/>
                <w:szCs w:val="24"/>
              </w:rPr>
              <w:t xml:space="preserve">Программное обеспечение </w:t>
            </w:r>
            <w:r w:rsidRPr="00E71756">
              <w:rPr>
                <w:sz w:val="24"/>
                <w:szCs w:val="24"/>
              </w:rPr>
              <w:lastRenderedPageBreak/>
              <w:t>управления аудиосистемой</w:t>
            </w:r>
          </w:p>
        </w:tc>
        <w:tc>
          <w:tcPr>
            <w:tcW w:w="0" w:type="auto"/>
            <w:tcMar>
              <w:top w:w="150" w:type="dxa"/>
              <w:left w:w="240" w:type="dxa"/>
              <w:bottom w:w="150" w:type="dxa"/>
              <w:right w:w="240" w:type="dxa"/>
            </w:tcMar>
            <w:vAlign w:val="center"/>
            <w:hideMark/>
          </w:tcPr>
          <w:p w14:paraId="2BB9419A" w14:textId="77777777" w:rsidR="00E71756" w:rsidRPr="00E71756" w:rsidRDefault="00E71756" w:rsidP="001D5066">
            <w:pPr>
              <w:ind w:left="850" w:hanging="493"/>
              <w:rPr>
                <w:sz w:val="24"/>
                <w:szCs w:val="24"/>
              </w:rPr>
            </w:pPr>
            <w:r w:rsidRPr="00E71756">
              <w:rPr>
                <w:sz w:val="24"/>
                <w:szCs w:val="24"/>
              </w:rPr>
              <w:lastRenderedPageBreak/>
              <w:t xml:space="preserve">Российское ПО (включено в </w:t>
            </w:r>
            <w:r w:rsidRPr="00E71756">
              <w:rPr>
                <w:sz w:val="24"/>
                <w:szCs w:val="24"/>
              </w:rPr>
              <w:lastRenderedPageBreak/>
              <w:t>Единый реестр)</w:t>
            </w:r>
          </w:p>
        </w:tc>
        <w:tc>
          <w:tcPr>
            <w:tcW w:w="0" w:type="auto"/>
            <w:tcMar>
              <w:top w:w="150" w:type="dxa"/>
              <w:left w:w="240" w:type="dxa"/>
              <w:bottom w:w="150" w:type="dxa"/>
              <w:right w:w="240" w:type="dxa"/>
            </w:tcMar>
            <w:vAlign w:val="center"/>
            <w:hideMark/>
          </w:tcPr>
          <w:p w14:paraId="7D16859C" w14:textId="77777777" w:rsidR="00E71756" w:rsidRPr="00E71756" w:rsidRDefault="00E71756" w:rsidP="001D5066">
            <w:pPr>
              <w:ind w:left="850" w:hanging="493"/>
              <w:rPr>
                <w:sz w:val="24"/>
                <w:szCs w:val="24"/>
              </w:rPr>
            </w:pPr>
            <w:r w:rsidRPr="00E71756">
              <w:rPr>
                <w:sz w:val="24"/>
                <w:szCs w:val="24"/>
              </w:rPr>
              <w:lastRenderedPageBreak/>
              <w:t>1</w:t>
            </w:r>
          </w:p>
        </w:tc>
        <w:tc>
          <w:tcPr>
            <w:tcW w:w="503" w:type="dxa"/>
            <w:tcMar>
              <w:top w:w="150" w:type="dxa"/>
              <w:left w:w="240" w:type="dxa"/>
              <w:bottom w:w="150" w:type="dxa"/>
              <w:right w:w="0" w:type="dxa"/>
            </w:tcMar>
            <w:vAlign w:val="center"/>
            <w:hideMark/>
          </w:tcPr>
          <w:p w14:paraId="6410BB9D" w14:textId="77777777" w:rsidR="00E71756" w:rsidRPr="00E71756" w:rsidRDefault="00E71756" w:rsidP="001D5066">
            <w:pPr>
              <w:ind w:left="850" w:hanging="493"/>
              <w:rPr>
                <w:sz w:val="24"/>
                <w:szCs w:val="24"/>
              </w:rPr>
            </w:pPr>
            <w:r w:rsidRPr="00E71756">
              <w:rPr>
                <w:sz w:val="24"/>
                <w:szCs w:val="24"/>
              </w:rPr>
              <w:t>компл.</w:t>
            </w:r>
          </w:p>
        </w:tc>
      </w:tr>
    </w:tbl>
    <w:p w14:paraId="50273B68" w14:textId="1D930559" w:rsidR="00E71756" w:rsidRPr="00E71756" w:rsidRDefault="00E71756" w:rsidP="00E71756">
      <w:pPr>
        <w:shd w:val="clear" w:color="auto" w:fill="FFFFFF"/>
        <w:spacing w:before="240" w:after="240"/>
        <w:ind w:left="851" w:hanging="491"/>
        <w:rPr>
          <w:color w:val="0F1115"/>
          <w:sz w:val="24"/>
          <w:szCs w:val="24"/>
        </w:rPr>
      </w:pPr>
      <w:r w:rsidRPr="00E71756">
        <w:rPr>
          <w:b/>
          <w:bCs/>
          <w:color w:val="0F1115"/>
          <w:sz w:val="24"/>
          <w:szCs w:val="24"/>
        </w:rPr>
        <w:t>Примечание:</w:t>
      </w:r>
      <w:r w:rsidRPr="00E71756">
        <w:rPr>
          <w:color w:val="0F1115"/>
          <w:sz w:val="24"/>
          <w:szCs w:val="24"/>
        </w:rPr>
        <w:t xml:space="preserve"> при замене указываемого оборудования на аналоги — согласование с Заказчиком обязательно.</w:t>
      </w:r>
    </w:p>
    <w:p w14:paraId="0C1ED93B"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6. ТРЕБОВАНИЯ К МОНТАЖУ И ПУСКОНАЛАДКЕ</w:t>
      </w:r>
    </w:p>
    <w:p w14:paraId="168054BF"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6.1. Поставщик выполняет монтаж и настройку системы из своих материалов, своими силами и средствами.</w:t>
      </w:r>
    </w:p>
    <w:p w14:paraId="543FF296"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6.2. Поставщик обязан:</w:t>
      </w:r>
    </w:p>
    <w:p w14:paraId="344A3E1C" w14:textId="69F0484D"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Разработать и согласовать с Заказчиком </w:t>
      </w:r>
      <w:r w:rsidRPr="00E71756">
        <w:rPr>
          <w:b/>
          <w:bCs/>
          <w:color w:val="0F1115"/>
          <w:sz w:val="24"/>
          <w:szCs w:val="24"/>
        </w:rPr>
        <w:t>План-схему размещения оборудования</w:t>
      </w:r>
      <w:r w:rsidRPr="00E71756">
        <w:rPr>
          <w:color w:val="0F1115"/>
          <w:sz w:val="24"/>
          <w:szCs w:val="24"/>
        </w:rPr>
        <w:t>, кабельных трасс и зон озвучивания.</w:t>
      </w:r>
    </w:p>
    <w:p w14:paraId="1F3D74F1" w14:textId="1556D6E4"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Разработать </w:t>
      </w:r>
      <w:r w:rsidRPr="00E71756">
        <w:rPr>
          <w:b/>
          <w:bCs/>
          <w:color w:val="0F1115"/>
          <w:sz w:val="24"/>
          <w:szCs w:val="24"/>
        </w:rPr>
        <w:t>схему разделения зон оповещения</w:t>
      </w:r>
      <w:r w:rsidRPr="00E71756">
        <w:rPr>
          <w:color w:val="0F1115"/>
          <w:sz w:val="24"/>
          <w:szCs w:val="24"/>
        </w:rPr>
        <w:t> с учётом микрофонных консолей и приоритетов (фоновая музыка → объявления → ГО и ЧС → пожарная тревога).</w:t>
      </w:r>
    </w:p>
    <w:p w14:paraId="13BC00F1" w14:textId="63A7FDE9"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Разработать </w:t>
      </w:r>
      <w:r w:rsidRPr="00E71756">
        <w:rPr>
          <w:b/>
          <w:bCs/>
          <w:color w:val="0F1115"/>
          <w:sz w:val="24"/>
          <w:szCs w:val="24"/>
        </w:rPr>
        <w:t>регламент работы системы</w:t>
      </w:r>
      <w:r w:rsidRPr="00E71756">
        <w:rPr>
          <w:color w:val="0F1115"/>
          <w:sz w:val="24"/>
          <w:szCs w:val="24"/>
        </w:rPr>
        <w:t>, включая инструкции для администраторов и охраны по использованию микрофонных консолей.</w:t>
      </w:r>
    </w:p>
    <w:p w14:paraId="2E7CEAA7" w14:textId="3FFE6923"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Выполнить монтаж в соответствии с согласованной схемой.</w:t>
      </w:r>
    </w:p>
    <w:p w14:paraId="0942DEFD" w14:textId="2CD16807"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Настроить оборудование и программное обеспечение, обеспечить интеграцию с системами ГО и ЧС</w:t>
      </w:r>
      <w:r w:rsidR="001D5066">
        <w:rPr>
          <w:color w:val="0F1115"/>
          <w:sz w:val="24"/>
          <w:szCs w:val="24"/>
        </w:rPr>
        <w:t>,</w:t>
      </w:r>
      <w:r w:rsidRPr="00E71756">
        <w:rPr>
          <w:color w:val="0F1115"/>
          <w:sz w:val="24"/>
          <w:szCs w:val="24"/>
        </w:rPr>
        <w:t xml:space="preserve"> и пожарной сигнализации.</w:t>
      </w:r>
    </w:p>
    <w:p w14:paraId="65714CFA" w14:textId="537438EA"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Провести инструктаж персонала Заказчика по работе с системой (в том числе по использованию микрофонных консолей, оповещению по зонам, действиям при сигналах тревоги).</w:t>
      </w:r>
    </w:p>
    <w:p w14:paraId="46A2EE15" w14:textId="73890CAA" w:rsidR="00E71756" w:rsidRPr="00E71756" w:rsidRDefault="00E71756" w:rsidP="00E71756">
      <w:pPr>
        <w:pStyle w:val="af1"/>
        <w:numPr>
          <w:ilvl w:val="2"/>
          <w:numId w:val="17"/>
        </w:numPr>
        <w:shd w:val="clear" w:color="auto" w:fill="FFFFFF"/>
        <w:spacing w:after="200" w:line="276" w:lineRule="auto"/>
        <w:jc w:val="both"/>
        <w:rPr>
          <w:color w:val="0F1115"/>
          <w:sz w:val="24"/>
          <w:szCs w:val="24"/>
        </w:rPr>
      </w:pPr>
      <w:r w:rsidRPr="00E71756">
        <w:rPr>
          <w:color w:val="0F1115"/>
          <w:sz w:val="24"/>
          <w:szCs w:val="24"/>
        </w:rPr>
        <w:t>Передать эксплуатационную документацию в полном объёме.</w:t>
      </w:r>
    </w:p>
    <w:p w14:paraId="73947E9B"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6.3. По окончании работ предоставить эксплуатационную документацию в составе:</w:t>
      </w:r>
    </w:p>
    <w:p w14:paraId="22C9FE7D" w14:textId="77777777" w:rsidR="00E71756" w:rsidRPr="00E71756" w:rsidRDefault="00E71756" w:rsidP="00E71756">
      <w:pPr>
        <w:numPr>
          <w:ilvl w:val="0"/>
          <w:numId w:val="16"/>
        </w:numPr>
        <w:shd w:val="clear" w:color="auto" w:fill="FFFFFF"/>
        <w:spacing w:after="200" w:line="276" w:lineRule="auto"/>
        <w:ind w:left="851" w:hanging="491"/>
        <w:jc w:val="both"/>
        <w:rPr>
          <w:color w:val="0F1115"/>
          <w:sz w:val="24"/>
          <w:szCs w:val="24"/>
        </w:rPr>
      </w:pPr>
      <w:r w:rsidRPr="00E71756">
        <w:rPr>
          <w:color w:val="0F1115"/>
          <w:sz w:val="24"/>
          <w:szCs w:val="24"/>
        </w:rPr>
        <w:t>Рабочая документация (схемы, планы, спецификации);</w:t>
      </w:r>
    </w:p>
    <w:p w14:paraId="3A34D6C1" w14:textId="77777777" w:rsidR="00E71756" w:rsidRPr="00E71756" w:rsidRDefault="00E71756" w:rsidP="00E71756">
      <w:pPr>
        <w:numPr>
          <w:ilvl w:val="0"/>
          <w:numId w:val="16"/>
        </w:numPr>
        <w:shd w:val="clear" w:color="auto" w:fill="FFFFFF"/>
        <w:spacing w:after="200" w:line="276" w:lineRule="auto"/>
        <w:ind w:left="851" w:hanging="491"/>
        <w:jc w:val="both"/>
        <w:rPr>
          <w:color w:val="0F1115"/>
          <w:sz w:val="24"/>
          <w:szCs w:val="24"/>
        </w:rPr>
      </w:pPr>
      <w:r w:rsidRPr="00E71756">
        <w:rPr>
          <w:color w:val="0F1115"/>
          <w:sz w:val="24"/>
          <w:szCs w:val="24"/>
        </w:rPr>
        <w:t>Регламент работы системы;</w:t>
      </w:r>
    </w:p>
    <w:p w14:paraId="181F7FAF" w14:textId="77777777" w:rsidR="00E71756" w:rsidRPr="00E71756" w:rsidRDefault="00E71756" w:rsidP="00E71756">
      <w:pPr>
        <w:numPr>
          <w:ilvl w:val="0"/>
          <w:numId w:val="16"/>
        </w:numPr>
        <w:shd w:val="clear" w:color="auto" w:fill="FFFFFF"/>
        <w:spacing w:after="200" w:line="276" w:lineRule="auto"/>
        <w:ind w:left="851" w:hanging="491"/>
        <w:jc w:val="both"/>
        <w:rPr>
          <w:color w:val="0F1115"/>
          <w:sz w:val="24"/>
          <w:szCs w:val="24"/>
        </w:rPr>
      </w:pPr>
      <w:r w:rsidRPr="00E71756">
        <w:rPr>
          <w:color w:val="0F1115"/>
          <w:sz w:val="24"/>
          <w:szCs w:val="24"/>
        </w:rPr>
        <w:t>Инструкция пользователя для администраторов и охраны;</w:t>
      </w:r>
    </w:p>
    <w:p w14:paraId="0B7220B0" w14:textId="0457868C" w:rsidR="00E71756" w:rsidRPr="00E71756" w:rsidRDefault="00E71756" w:rsidP="00E71756">
      <w:pPr>
        <w:numPr>
          <w:ilvl w:val="0"/>
          <w:numId w:val="16"/>
        </w:numPr>
        <w:shd w:val="clear" w:color="auto" w:fill="FFFFFF"/>
        <w:spacing w:after="200" w:line="276" w:lineRule="auto"/>
        <w:ind w:left="851" w:hanging="491"/>
        <w:jc w:val="both"/>
        <w:rPr>
          <w:color w:val="0F1115"/>
          <w:sz w:val="24"/>
          <w:szCs w:val="24"/>
        </w:rPr>
      </w:pPr>
      <w:r w:rsidRPr="00E71756">
        <w:rPr>
          <w:color w:val="0F1115"/>
          <w:sz w:val="24"/>
          <w:szCs w:val="24"/>
        </w:rPr>
        <w:t>Инструкция по эксплуатации системы в режимах ГО и ЧС</w:t>
      </w:r>
      <w:r w:rsidR="001D5066">
        <w:rPr>
          <w:color w:val="0F1115"/>
          <w:sz w:val="24"/>
          <w:szCs w:val="24"/>
        </w:rPr>
        <w:t>,</w:t>
      </w:r>
      <w:r w:rsidRPr="00E71756">
        <w:rPr>
          <w:color w:val="0F1115"/>
          <w:sz w:val="24"/>
          <w:szCs w:val="24"/>
        </w:rPr>
        <w:t xml:space="preserve"> и пожарной тревоги;</w:t>
      </w:r>
    </w:p>
    <w:p w14:paraId="345CB7AF" w14:textId="77777777" w:rsidR="00E71756" w:rsidRPr="00E71756" w:rsidRDefault="00E71756" w:rsidP="00E71756">
      <w:pPr>
        <w:numPr>
          <w:ilvl w:val="0"/>
          <w:numId w:val="16"/>
        </w:numPr>
        <w:shd w:val="clear" w:color="auto" w:fill="FFFFFF"/>
        <w:spacing w:after="200" w:line="276" w:lineRule="auto"/>
        <w:ind w:left="851" w:hanging="491"/>
        <w:jc w:val="both"/>
        <w:rPr>
          <w:color w:val="0F1115"/>
          <w:sz w:val="24"/>
          <w:szCs w:val="24"/>
        </w:rPr>
      </w:pPr>
      <w:r w:rsidRPr="00E71756">
        <w:rPr>
          <w:color w:val="0F1115"/>
          <w:sz w:val="24"/>
          <w:szCs w:val="24"/>
        </w:rPr>
        <w:t>Исходные файлы с настройками оборудования.</w:t>
      </w:r>
    </w:p>
    <w:p w14:paraId="63FF93CE"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7. ГАРАНТИЙНЫЕ ОБЯЗАТЕЛЬСТВА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72"/>
        <w:gridCol w:w="5004"/>
      </w:tblGrid>
      <w:tr w:rsidR="00E71756" w:rsidRPr="00E71756" w14:paraId="38426245" w14:textId="77777777" w:rsidTr="00A96F7D">
        <w:trPr>
          <w:tblHeader/>
        </w:trPr>
        <w:tc>
          <w:tcPr>
            <w:tcW w:w="0" w:type="auto"/>
            <w:tcMar>
              <w:top w:w="150" w:type="dxa"/>
              <w:left w:w="0" w:type="dxa"/>
              <w:bottom w:w="150" w:type="dxa"/>
              <w:right w:w="240" w:type="dxa"/>
            </w:tcMar>
            <w:vAlign w:val="center"/>
            <w:hideMark/>
          </w:tcPr>
          <w:p w14:paraId="5ED640DE" w14:textId="77777777" w:rsidR="00E71756" w:rsidRPr="00E71756" w:rsidRDefault="00E71756" w:rsidP="001D5066">
            <w:pPr>
              <w:ind w:left="850" w:hanging="493"/>
              <w:rPr>
                <w:sz w:val="24"/>
                <w:szCs w:val="24"/>
              </w:rPr>
            </w:pPr>
            <w:r w:rsidRPr="00E71756">
              <w:rPr>
                <w:sz w:val="24"/>
                <w:szCs w:val="24"/>
              </w:rPr>
              <w:lastRenderedPageBreak/>
              <w:t>Параметр</w:t>
            </w:r>
          </w:p>
        </w:tc>
        <w:tc>
          <w:tcPr>
            <w:tcW w:w="5004" w:type="dxa"/>
            <w:tcMar>
              <w:top w:w="150" w:type="dxa"/>
              <w:left w:w="240" w:type="dxa"/>
              <w:bottom w:w="150" w:type="dxa"/>
              <w:right w:w="240" w:type="dxa"/>
            </w:tcMar>
            <w:vAlign w:val="center"/>
            <w:hideMark/>
          </w:tcPr>
          <w:p w14:paraId="5C83683A" w14:textId="77777777" w:rsidR="00E71756" w:rsidRPr="00E71756" w:rsidRDefault="00E71756" w:rsidP="001D5066">
            <w:pPr>
              <w:ind w:left="850" w:hanging="493"/>
              <w:rPr>
                <w:sz w:val="24"/>
                <w:szCs w:val="24"/>
              </w:rPr>
            </w:pPr>
            <w:r w:rsidRPr="00E71756">
              <w:rPr>
                <w:sz w:val="24"/>
                <w:szCs w:val="24"/>
              </w:rPr>
              <w:t>Срок</w:t>
            </w:r>
          </w:p>
        </w:tc>
      </w:tr>
      <w:tr w:rsidR="00E71756" w:rsidRPr="00E71756" w14:paraId="26661BB8" w14:textId="77777777" w:rsidTr="00A96F7D">
        <w:tc>
          <w:tcPr>
            <w:tcW w:w="0" w:type="auto"/>
            <w:tcMar>
              <w:top w:w="150" w:type="dxa"/>
              <w:left w:w="0" w:type="dxa"/>
              <w:bottom w:w="150" w:type="dxa"/>
              <w:right w:w="240" w:type="dxa"/>
            </w:tcMar>
            <w:vAlign w:val="center"/>
            <w:hideMark/>
          </w:tcPr>
          <w:p w14:paraId="65C0CBCD" w14:textId="77777777" w:rsidR="00E71756" w:rsidRPr="00E71756" w:rsidRDefault="00E71756" w:rsidP="001D5066">
            <w:pPr>
              <w:ind w:left="850" w:hanging="493"/>
              <w:rPr>
                <w:sz w:val="24"/>
                <w:szCs w:val="24"/>
              </w:rPr>
            </w:pPr>
            <w:r w:rsidRPr="00E71756">
              <w:rPr>
                <w:sz w:val="24"/>
                <w:szCs w:val="24"/>
              </w:rPr>
              <w:t>Гарантия на монтажные работы</w:t>
            </w:r>
          </w:p>
        </w:tc>
        <w:tc>
          <w:tcPr>
            <w:tcW w:w="5004" w:type="dxa"/>
            <w:tcMar>
              <w:top w:w="150" w:type="dxa"/>
              <w:left w:w="240" w:type="dxa"/>
              <w:bottom w:w="150" w:type="dxa"/>
              <w:right w:w="0" w:type="dxa"/>
            </w:tcMar>
            <w:vAlign w:val="center"/>
            <w:hideMark/>
          </w:tcPr>
          <w:p w14:paraId="30577667" w14:textId="77777777" w:rsidR="00E71756" w:rsidRPr="00E71756" w:rsidRDefault="00E71756" w:rsidP="001D5066">
            <w:pPr>
              <w:ind w:left="850" w:hanging="493"/>
              <w:rPr>
                <w:sz w:val="24"/>
                <w:szCs w:val="24"/>
              </w:rPr>
            </w:pPr>
            <w:r w:rsidRPr="00E71756">
              <w:rPr>
                <w:sz w:val="24"/>
                <w:szCs w:val="24"/>
              </w:rPr>
              <w:t>12 месяцев с даты подписания акта приёмки</w:t>
            </w:r>
          </w:p>
        </w:tc>
      </w:tr>
      <w:tr w:rsidR="00E71756" w:rsidRPr="00E71756" w14:paraId="5C5550A9" w14:textId="77777777" w:rsidTr="00A96F7D">
        <w:tc>
          <w:tcPr>
            <w:tcW w:w="0" w:type="auto"/>
            <w:tcMar>
              <w:top w:w="150" w:type="dxa"/>
              <w:left w:w="0" w:type="dxa"/>
              <w:bottom w:w="150" w:type="dxa"/>
              <w:right w:w="240" w:type="dxa"/>
            </w:tcMar>
            <w:vAlign w:val="center"/>
            <w:hideMark/>
          </w:tcPr>
          <w:p w14:paraId="36423491" w14:textId="77777777" w:rsidR="00E71756" w:rsidRPr="00E71756" w:rsidRDefault="00E71756" w:rsidP="001D5066">
            <w:pPr>
              <w:ind w:left="850" w:hanging="493"/>
              <w:rPr>
                <w:sz w:val="24"/>
                <w:szCs w:val="24"/>
              </w:rPr>
            </w:pPr>
            <w:r w:rsidRPr="00E71756">
              <w:rPr>
                <w:sz w:val="24"/>
                <w:szCs w:val="24"/>
              </w:rPr>
              <w:t>Гарантия на оборудование</w:t>
            </w:r>
          </w:p>
        </w:tc>
        <w:tc>
          <w:tcPr>
            <w:tcW w:w="5004" w:type="dxa"/>
            <w:tcMar>
              <w:top w:w="150" w:type="dxa"/>
              <w:left w:w="240" w:type="dxa"/>
              <w:bottom w:w="150" w:type="dxa"/>
              <w:right w:w="0" w:type="dxa"/>
            </w:tcMar>
            <w:vAlign w:val="center"/>
            <w:hideMark/>
          </w:tcPr>
          <w:p w14:paraId="24E76689" w14:textId="77777777" w:rsidR="00E71756" w:rsidRPr="00E71756" w:rsidRDefault="00E71756" w:rsidP="001D5066">
            <w:pPr>
              <w:ind w:left="850" w:hanging="493"/>
              <w:rPr>
                <w:sz w:val="24"/>
                <w:szCs w:val="24"/>
              </w:rPr>
            </w:pPr>
            <w:r w:rsidRPr="00E71756">
              <w:rPr>
                <w:sz w:val="24"/>
                <w:szCs w:val="24"/>
              </w:rPr>
              <w:t>24 месяца с даты поставки</w:t>
            </w:r>
          </w:p>
        </w:tc>
      </w:tr>
    </w:tbl>
    <w:p w14:paraId="50045AC1" w14:textId="77777777" w:rsidR="00E71756" w:rsidRPr="00E71756" w:rsidRDefault="00E71756" w:rsidP="00E71756">
      <w:pPr>
        <w:shd w:val="clear" w:color="auto" w:fill="FFFFFF"/>
        <w:spacing w:before="480" w:after="240" w:line="450" w:lineRule="atLeast"/>
        <w:ind w:left="851" w:hanging="491"/>
        <w:outlineLvl w:val="2"/>
        <w:rPr>
          <w:b/>
          <w:bCs/>
          <w:color w:val="0F1115"/>
          <w:sz w:val="24"/>
          <w:szCs w:val="24"/>
        </w:rPr>
      </w:pPr>
      <w:r w:rsidRPr="00E71756">
        <w:rPr>
          <w:b/>
          <w:bCs/>
          <w:color w:val="0F1115"/>
          <w:sz w:val="24"/>
          <w:szCs w:val="24"/>
        </w:rPr>
        <w:t>8. ОСОБЫЕ УСЛОВИЯ</w:t>
      </w:r>
    </w:p>
    <w:p w14:paraId="521A8583"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8.1. Оборудование должно быть новым, ранее не использованным, иметь сертификаты или декларации соответствия ЕАС.</w:t>
      </w:r>
    </w:p>
    <w:p w14:paraId="5E80E5E7" w14:textId="77777777" w:rsidR="00E71756" w:rsidRPr="00E71756" w:rsidRDefault="00E71756" w:rsidP="00E71756">
      <w:pPr>
        <w:shd w:val="clear" w:color="auto" w:fill="FFFFFF"/>
        <w:spacing w:before="240" w:after="240"/>
        <w:ind w:left="851" w:hanging="491"/>
        <w:rPr>
          <w:color w:val="0F1115"/>
          <w:sz w:val="24"/>
          <w:szCs w:val="24"/>
        </w:rPr>
      </w:pPr>
      <w:r w:rsidRPr="00E71756">
        <w:rPr>
          <w:color w:val="0F1115"/>
          <w:sz w:val="24"/>
          <w:szCs w:val="24"/>
        </w:rPr>
        <w:t>8.2. При возникновении необходимости приобретения дополнительных материалов, не учтённых в ТЗ, их приобретение осуществляется силами и за счёт Поставщика без увеличения стоимости Договора.</w:t>
      </w:r>
    </w:p>
    <w:p w14:paraId="1200BDAA" w14:textId="77777777" w:rsidR="00E71756" w:rsidRPr="00E71756" w:rsidRDefault="00E71756" w:rsidP="00E71756">
      <w:pPr>
        <w:snapToGrid w:val="0"/>
        <w:jc w:val="both"/>
        <w:rPr>
          <w:rFonts w:eastAsia="Calibri"/>
          <w:sz w:val="24"/>
          <w:szCs w:val="24"/>
        </w:rPr>
      </w:pPr>
    </w:p>
    <w:tbl>
      <w:tblPr>
        <w:tblpPr w:leftFromText="180" w:rightFromText="180" w:vertAnchor="text" w:horzAnchor="margin" w:tblpY="186"/>
        <w:tblW w:w="9923" w:type="dxa"/>
        <w:tblLook w:val="04A0" w:firstRow="1" w:lastRow="0" w:firstColumn="1" w:lastColumn="0" w:noHBand="0" w:noVBand="1"/>
      </w:tblPr>
      <w:tblGrid>
        <w:gridCol w:w="4962"/>
        <w:gridCol w:w="4961"/>
      </w:tblGrid>
      <w:tr w:rsidR="000B2BC8" w:rsidRPr="00E66817" w14:paraId="7B751028" w14:textId="77777777" w:rsidTr="000B2BC8">
        <w:tc>
          <w:tcPr>
            <w:tcW w:w="4962" w:type="dxa"/>
          </w:tcPr>
          <w:p w14:paraId="7BA90B56" w14:textId="77777777" w:rsidR="000B2BC8" w:rsidRPr="00E66817" w:rsidRDefault="000B2BC8" w:rsidP="00A96F7D">
            <w:pPr>
              <w:widowControl w:val="0"/>
              <w:rPr>
                <w:b/>
                <w:sz w:val="24"/>
                <w:szCs w:val="24"/>
              </w:rPr>
            </w:pPr>
            <w:r w:rsidRPr="00E66817">
              <w:rPr>
                <w:b/>
                <w:sz w:val="24"/>
                <w:szCs w:val="24"/>
              </w:rPr>
              <w:t>ПОКУПАТЕЛЬ</w:t>
            </w:r>
          </w:p>
          <w:p w14:paraId="1F24CC7E" w14:textId="77777777" w:rsidR="000B2BC8" w:rsidRPr="00E66817" w:rsidRDefault="000B2BC8" w:rsidP="00A96F7D">
            <w:pPr>
              <w:widowControl w:val="0"/>
              <w:rPr>
                <w:b/>
                <w:sz w:val="24"/>
                <w:szCs w:val="24"/>
              </w:rPr>
            </w:pPr>
            <w:r>
              <w:rPr>
                <w:b/>
                <w:sz w:val="24"/>
                <w:szCs w:val="24"/>
              </w:rPr>
              <w:t>ООО «Ренонс»</w:t>
            </w:r>
          </w:p>
        </w:tc>
        <w:tc>
          <w:tcPr>
            <w:tcW w:w="4961" w:type="dxa"/>
            <w:hideMark/>
          </w:tcPr>
          <w:p w14:paraId="61C5C720" w14:textId="77777777" w:rsidR="000B2BC8" w:rsidRPr="00E66817" w:rsidRDefault="000B2BC8" w:rsidP="00A96F7D">
            <w:pPr>
              <w:widowControl w:val="0"/>
              <w:rPr>
                <w:b/>
                <w:sz w:val="24"/>
                <w:szCs w:val="24"/>
              </w:rPr>
            </w:pPr>
            <w:r w:rsidRPr="00E66817">
              <w:rPr>
                <w:b/>
                <w:sz w:val="24"/>
                <w:szCs w:val="24"/>
              </w:rPr>
              <w:t>ПОСТАВЩИК</w:t>
            </w:r>
          </w:p>
        </w:tc>
      </w:tr>
      <w:tr w:rsidR="000B2BC8" w:rsidRPr="00E66817" w14:paraId="35B7D831" w14:textId="77777777" w:rsidTr="000B2BC8">
        <w:trPr>
          <w:trHeight w:val="860"/>
        </w:trPr>
        <w:tc>
          <w:tcPr>
            <w:tcW w:w="4962" w:type="dxa"/>
          </w:tcPr>
          <w:p w14:paraId="54F9C032" w14:textId="77777777" w:rsidR="000B2BC8" w:rsidRPr="00E66817" w:rsidRDefault="000B2BC8" w:rsidP="00A96F7D">
            <w:pPr>
              <w:widowControl w:val="0"/>
              <w:rPr>
                <w:sz w:val="24"/>
                <w:szCs w:val="24"/>
              </w:rPr>
            </w:pPr>
            <w:r>
              <w:rPr>
                <w:b/>
                <w:sz w:val="24"/>
                <w:szCs w:val="24"/>
              </w:rPr>
              <w:t>Генеральный директор</w:t>
            </w:r>
          </w:p>
          <w:p w14:paraId="0C4F2D23" w14:textId="77777777" w:rsidR="000B2BC8" w:rsidRPr="00E66817" w:rsidRDefault="000B2BC8" w:rsidP="00A96F7D">
            <w:pPr>
              <w:widowControl w:val="0"/>
              <w:rPr>
                <w:sz w:val="24"/>
                <w:szCs w:val="24"/>
              </w:rPr>
            </w:pPr>
          </w:p>
          <w:p w14:paraId="54834B90" w14:textId="6C76FD97" w:rsidR="000B2BC8" w:rsidRPr="00E66817" w:rsidRDefault="000B2BC8" w:rsidP="00A96F7D">
            <w:pPr>
              <w:widowControl w:val="0"/>
              <w:rPr>
                <w:b/>
                <w:sz w:val="24"/>
                <w:szCs w:val="24"/>
              </w:rPr>
            </w:pPr>
            <w:r w:rsidRPr="00E66817">
              <w:rPr>
                <w:b/>
                <w:sz w:val="24"/>
                <w:szCs w:val="24"/>
                <w:u w:val="single"/>
              </w:rPr>
              <w:t xml:space="preserve">_______________________ </w:t>
            </w:r>
            <w:r w:rsidR="00912FC9">
              <w:rPr>
                <w:b/>
                <w:sz w:val="24"/>
                <w:szCs w:val="24"/>
              </w:rPr>
              <w:t>Петровский Д.В</w:t>
            </w:r>
            <w:r>
              <w:rPr>
                <w:b/>
                <w:sz w:val="24"/>
                <w:szCs w:val="24"/>
              </w:rPr>
              <w:t>.</w:t>
            </w:r>
          </w:p>
          <w:p w14:paraId="4BF6C7D3" w14:textId="77777777" w:rsidR="000B2BC8" w:rsidRPr="00E66817" w:rsidRDefault="000B2BC8" w:rsidP="00A96F7D">
            <w:pPr>
              <w:widowControl w:val="0"/>
              <w:rPr>
                <w:bCs/>
                <w:sz w:val="24"/>
                <w:szCs w:val="24"/>
              </w:rPr>
            </w:pPr>
            <w:r w:rsidRPr="00E66817">
              <w:rPr>
                <w:sz w:val="24"/>
                <w:szCs w:val="24"/>
              </w:rPr>
              <w:t>М.П.</w:t>
            </w:r>
          </w:p>
        </w:tc>
        <w:tc>
          <w:tcPr>
            <w:tcW w:w="4961" w:type="dxa"/>
          </w:tcPr>
          <w:p w14:paraId="555CD4CC" w14:textId="77777777" w:rsidR="000B2BC8" w:rsidRPr="00E66817" w:rsidRDefault="000B2BC8" w:rsidP="00A96F7D">
            <w:pPr>
              <w:widowControl w:val="0"/>
              <w:rPr>
                <w:b/>
                <w:sz w:val="24"/>
                <w:szCs w:val="24"/>
              </w:rPr>
            </w:pPr>
            <w:r w:rsidRPr="00E66817">
              <w:rPr>
                <w:b/>
                <w:sz w:val="24"/>
                <w:szCs w:val="24"/>
              </w:rPr>
              <w:t>______________________________</w:t>
            </w:r>
          </w:p>
          <w:p w14:paraId="655C8C92" w14:textId="77777777" w:rsidR="000B2BC8" w:rsidRPr="00E66817" w:rsidRDefault="000B2BC8" w:rsidP="00A96F7D">
            <w:pPr>
              <w:widowControl w:val="0"/>
              <w:rPr>
                <w:sz w:val="24"/>
                <w:szCs w:val="24"/>
              </w:rPr>
            </w:pPr>
            <w:r w:rsidRPr="00E66817">
              <w:rPr>
                <w:sz w:val="24"/>
                <w:szCs w:val="24"/>
              </w:rPr>
              <w:t>(должность)</w:t>
            </w:r>
          </w:p>
          <w:p w14:paraId="2A899D8C" w14:textId="77777777" w:rsidR="000B2BC8" w:rsidRPr="00E66817" w:rsidRDefault="000B2BC8" w:rsidP="00A96F7D">
            <w:pPr>
              <w:widowControl w:val="0"/>
              <w:jc w:val="both"/>
              <w:rPr>
                <w:b/>
                <w:bCs/>
                <w:sz w:val="24"/>
                <w:szCs w:val="24"/>
              </w:rPr>
            </w:pPr>
          </w:p>
          <w:p w14:paraId="7C6DDBE6" w14:textId="77777777" w:rsidR="000B2BC8" w:rsidRPr="00E66817" w:rsidRDefault="000B2BC8" w:rsidP="00A96F7D">
            <w:pPr>
              <w:widowControl w:val="0"/>
              <w:jc w:val="both"/>
              <w:rPr>
                <w:b/>
                <w:bCs/>
                <w:sz w:val="24"/>
                <w:szCs w:val="24"/>
              </w:rPr>
            </w:pPr>
            <w:r w:rsidRPr="00E66817">
              <w:rPr>
                <w:b/>
                <w:bCs/>
                <w:sz w:val="24"/>
                <w:szCs w:val="24"/>
                <w:u w:val="single"/>
              </w:rPr>
              <w:t>_________________________________</w:t>
            </w:r>
            <w:r w:rsidRPr="00E66817">
              <w:rPr>
                <w:b/>
                <w:bCs/>
                <w:sz w:val="24"/>
                <w:szCs w:val="24"/>
              </w:rPr>
              <w:t xml:space="preserve"> Ф.И.О.</w:t>
            </w:r>
          </w:p>
          <w:p w14:paraId="1D99F0CE" w14:textId="77777777" w:rsidR="000B2BC8" w:rsidRPr="00E66817" w:rsidRDefault="000B2BC8" w:rsidP="00A96F7D">
            <w:pPr>
              <w:widowControl w:val="0"/>
              <w:tabs>
                <w:tab w:val="left" w:pos="708"/>
              </w:tabs>
              <w:jc w:val="both"/>
              <w:outlineLvl w:val="1"/>
              <w:rPr>
                <w:b/>
                <w:bCs/>
                <w:sz w:val="24"/>
                <w:szCs w:val="24"/>
              </w:rPr>
            </w:pPr>
            <w:r w:rsidRPr="00E66817">
              <w:rPr>
                <w:bCs/>
                <w:sz w:val="24"/>
                <w:szCs w:val="24"/>
              </w:rPr>
              <w:t>М.П.</w:t>
            </w:r>
          </w:p>
        </w:tc>
      </w:tr>
    </w:tbl>
    <w:p w14:paraId="5A20E5EE" w14:textId="77777777" w:rsidR="00E71756" w:rsidRPr="00661EAD" w:rsidRDefault="00E71756" w:rsidP="00661EAD">
      <w:pPr>
        <w:spacing w:after="160" w:line="259" w:lineRule="auto"/>
        <w:rPr>
          <w:sz w:val="18"/>
          <w:szCs w:val="18"/>
        </w:rPr>
      </w:pPr>
    </w:p>
    <w:sectPr w:rsidR="00E71756" w:rsidRPr="00661EAD" w:rsidSect="00E71756">
      <w:pgSz w:w="11906" w:h="16838"/>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14F58" w14:textId="77777777" w:rsidR="00904B1C" w:rsidRDefault="00904B1C">
      <w:r>
        <w:separator/>
      </w:r>
    </w:p>
  </w:endnote>
  <w:endnote w:type="continuationSeparator" w:id="0">
    <w:p w14:paraId="6CD95081" w14:textId="77777777" w:rsidR="00904B1C" w:rsidRDefault="00904B1C">
      <w:r>
        <w:continuationSeparator/>
      </w:r>
    </w:p>
  </w:endnote>
  <w:endnote w:type="continuationNotice" w:id="1">
    <w:p w14:paraId="57952082" w14:textId="77777777" w:rsidR="00904B1C" w:rsidRDefault="00904B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BF941" w14:textId="77777777" w:rsidR="00832D39" w:rsidRDefault="00832D39">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C45F5F9" w14:textId="77777777" w:rsidR="00832D39" w:rsidRDefault="00832D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9D289" w14:textId="77777777" w:rsidR="00904B1C" w:rsidRDefault="00904B1C">
      <w:r>
        <w:separator/>
      </w:r>
    </w:p>
  </w:footnote>
  <w:footnote w:type="continuationSeparator" w:id="0">
    <w:p w14:paraId="320ED803" w14:textId="77777777" w:rsidR="00904B1C" w:rsidRDefault="00904B1C">
      <w:r>
        <w:continuationSeparator/>
      </w:r>
    </w:p>
  </w:footnote>
  <w:footnote w:type="continuationNotice" w:id="1">
    <w:p w14:paraId="540DA8E4" w14:textId="77777777" w:rsidR="00904B1C" w:rsidRDefault="00904B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859FE" w14:textId="77777777" w:rsidR="00832D39" w:rsidRDefault="00832D39" w:rsidP="00A443B1">
    <w:pPr>
      <w:pStyle w:val="a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85A28"/>
    <w:multiLevelType w:val="hybridMultilevel"/>
    <w:tmpl w:val="ED76674A"/>
    <w:lvl w:ilvl="0" w:tplc="B6F45E8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B3B59BF"/>
    <w:multiLevelType w:val="multilevel"/>
    <w:tmpl w:val="48204D12"/>
    <w:lvl w:ilvl="0">
      <w:start w:val="2"/>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2"/>
      <w:numFmt w:val="decimal"/>
      <w:pStyle w:val="3"/>
      <w:lvlText w:val="%1.%2.%3"/>
      <w:lvlJc w:val="left"/>
      <w:pPr>
        <w:tabs>
          <w:tab w:val="num" w:pos="720"/>
        </w:tabs>
        <w:ind w:left="720" w:hanging="720"/>
      </w:pPr>
      <w:rPr>
        <w:rFonts w:hint="default"/>
        <w:b w:val="0"/>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15:restartNumberingAfterBreak="0">
    <w:nsid w:val="1E7063CA"/>
    <w:multiLevelType w:val="multilevel"/>
    <w:tmpl w:val="2D3A6EC8"/>
    <w:lvl w:ilvl="0">
      <w:start w:val="6"/>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 w15:restartNumberingAfterBreak="0">
    <w:nsid w:val="1FF82737"/>
    <w:multiLevelType w:val="multilevel"/>
    <w:tmpl w:val="25267058"/>
    <w:lvl w:ilvl="0">
      <w:start w:val="9"/>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317CD0"/>
    <w:multiLevelType w:val="multilevel"/>
    <w:tmpl w:val="3BD0F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CC53A2"/>
    <w:multiLevelType w:val="multilevel"/>
    <w:tmpl w:val="5DE6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43DFC"/>
    <w:multiLevelType w:val="multilevel"/>
    <w:tmpl w:val="6562E2E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2B656F07"/>
    <w:multiLevelType w:val="multilevel"/>
    <w:tmpl w:val="51FC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02B98"/>
    <w:multiLevelType w:val="multilevel"/>
    <w:tmpl w:val="5B82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6620C5"/>
    <w:multiLevelType w:val="hybridMultilevel"/>
    <w:tmpl w:val="ABF0914C"/>
    <w:lvl w:ilvl="0" w:tplc="5A40C7D2">
      <w:start w:val="1"/>
      <w:numFmt w:val="bullet"/>
      <w:lvlText w:val=""/>
      <w:lvlJc w:val="left"/>
      <w:pPr>
        <w:ind w:left="506" w:hanging="360"/>
      </w:pPr>
      <w:rPr>
        <w:rFonts w:ascii="Symbol" w:hAnsi="Symbol" w:hint="default"/>
      </w:rPr>
    </w:lvl>
    <w:lvl w:ilvl="1" w:tplc="04190003" w:tentative="1">
      <w:start w:val="1"/>
      <w:numFmt w:val="bullet"/>
      <w:lvlText w:val="o"/>
      <w:lvlJc w:val="left"/>
      <w:pPr>
        <w:ind w:left="1226" w:hanging="360"/>
      </w:pPr>
      <w:rPr>
        <w:rFonts w:ascii="Courier New" w:hAnsi="Courier New" w:cs="Courier New" w:hint="default"/>
      </w:rPr>
    </w:lvl>
    <w:lvl w:ilvl="2" w:tplc="04190005" w:tentative="1">
      <w:start w:val="1"/>
      <w:numFmt w:val="bullet"/>
      <w:lvlText w:val=""/>
      <w:lvlJc w:val="left"/>
      <w:pPr>
        <w:ind w:left="1946" w:hanging="360"/>
      </w:pPr>
      <w:rPr>
        <w:rFonts w:ascii="Wingdings" w:hAnsi="Wingdings" w:hint="default"/>
      </w:rPr>
    </w:lvl>
    <w:lvl w:ilvl="3" w:tplc="04190001" w:tentative="1">
      <w:start w:val="1"/>
      <w:numFmt w:val="bullet"/>
      <w:lvlText w:val=""/>
      <w:lvlJc w:val="left"/>
      <w:pPr>
        <w:ind w:left="2666" w:hanging="360"/>
      </w:pPr>
      <w:rPr>
        <w:rFonts w:ascii="Symbol" w:hAnsi="Symbol" w:hint="default"/>
      </w:rPr>
    </w:lvl>
    <w:lvl w:ilvl="4" w:tplc="04190003" w:tentative="1">
      <w:start w:val="1"/>
      <w:numFmt w:val="bullet"/>
      <w:lvlText w:val="o"/>
      <w:lvlJc w:val="left"/>
      <w:pPr>
        <w:ind w:left="3386" w:hanging="360"/>
      </w:pPr>
      <w:rPr>
        <w:rFonts w:ascii="Courier New" w:hAnsi="Courier New" w:cs="Courier New" w:hint="default"/>
      </w:rPr>
    </w:lvl>
    <w:lvl w:ilvl="5" w:tplc="04190005" w:tentative="1">
      <w:start w:val="1"/>
      <w:numFmt w:val="bullet"/>
      <w:lvlText w:val=""/>
      <w:lvlJc w:val="left"/>
      <w:pPr>
        <w:ind w:left="4106" w:hanging="360"/>
      </w:pPr>
      <w:rPr>
        <w:rFonts w:ascii="Wingdings" w:hAnsi="Wingdings" w:hint="default"/>
      </w:rPr>
    </w:lvl>
    <w:lvl w:ilvl="6" w:tplc="04190001" w:tentative="1">
      <w:start w:val="1"/>
      <w:numFmt w:val="bullet"/>
      <w:lvlText w:val=""/>
      <w:lvlJc w:val="left"/>
      <w:pPr>
        <w:ind w:left="4826" w:hanging="360"/>
      </w:pPr>
      <w:rPr>
        <w:rFonts w:ascii="Symbol" w:hAnsi="Symbol" w:hint="default"/>
      </w:rPr>
    </w:lvl>
    <w:lvl w:ilvl="7" w:tplc="04190003" w:tentative="1">
      <w:start w:val="1"/>
      <w:numFmt w:val="bullet"/>
      <w:lvlText w:val="o"/>
      <w:lvlJc w:val="left"/>
      <w:pPr>
        <w:ind w:left="5546" w:hanging="360"/>
      </w:pPr>
      <w:rPr>
        <w:rFonts w:ascii="Courier New" w:hAnsi="Courier New" w:cs="Courier New" w:hint="default"/>
      </w:rPr>
    </w:lvl>
    <w:lvl w:ilvl="8" w:tplc="04190005" w:tentative="1">
      <w:start w:val="1"/>
      <w:numFmt w:val="bullet"/>
      <w:lvlText w:val=""/>
      <w:lvlJc w:val="left"/>
      <w:pPr>
        <w:ind w:left="6266" w:hanging="360"/>
      </w:pPr>
      <w:rPr>
        <w:rFonts w:ascii="Wingdings" w:hAnsi="Wingdings" w:hint="default"/>
      </w:rPr>
    </w:lvl>
  </w:abstractNum>
  <w:abstractNum w:abstractNumId="10" w15:restartNumberingAfterBreak="0">
    <w:nsid w:val="5EC85E81"/>
    <w:multiLevelType w:val="multilevel"/>
    <w:tmpl w:val="94807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1C552C"/>
    <w:multiLevelType w:val="multilevel"/>
    <w:tmpl w:val="98AA1762"/>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281360F"/>
    <w:multiLevelType w:val="hybridMultilevel"/>
    <w:tmpl w:val="E5D6E316"/>
    <w:lvl w:ilvl="0" w:tplc="68D2CFB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B66831"/>
    <w:multiLevelType w:val="multilevel"/>
    <w:tmpl w:val="F34A20E6"/>
    <w:lvl w:ilvl="0">
      <w:start w:val="1"/>
      <w:numFmt w:val="decimal"/>
      <w:lvlText w:val="%1."/>
      <w:lvlJc w:val="left"/>
      <w:pPr>
        <w:tabs>
          <w:tab w:val="num" w:pos="360"/>
        </w:tabs>
        <w:ind w:left="360" w:hanging="360"/>
      </w:pPr>
      <w:rPr>
        <w:b/>
        <w:sz w:val="24"/>
        <w:szCs w:val="24"/>
      </w:rPr>
    </w:lvl>
    <w:lvl w:ilvl="1">
      <w:start w:val="1"/>
      <w:numFmt w:val="decimal"/>
      <w:isLgl/>
      <w:lvlText w:val="%1.%2."/>
      <w:lvlJc w:val="left"/>
      <w:pPr>
        <w:tabs>
          <w:tab w:val="num" w:pos="1320"/>
        </w:tabs>
        <w:ind w:left="1320" w:hanging="600"/>
      </w:pPr>
      <w:rPr>
        <w:rFonts w:hint="default"/>
        <w:b w:val="0"/>
        <w:i w:val="0"/>
      </w:rPr>
    </w:lvl>
    <w:lvl w:ilvl="2">
      <w:start w:val="1"/>
      <w:numFmt w:val="decimal"/>
      <w:isLgl/>
      <w:lvlText w:val="%1.%2.%3."/>
      <w:lvlJc w:val="left"/>
      <w:pPr>
        <w:tabs>
          <w:tab w:val="num" w:pos="2160"/>
        </w:tabs>
        <w:ind w:left="2160" w:hanging="720"/>
      </w:pPr>
      <w:rPr>
        <w:rFonts w:hint="default"/>
        <w:i w:val="0"/>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4" w15:restartNumberingAfterBreak="0">
    <w:nsid w:val="683A3D28"/>
    <w:multiLevelType w:val="multilevel"/>
    <w:tmpl w:val="FB92D8A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C533E38"/>
    <w:multiLevelType w:val="multilevel"/>
    <w:tmpl w:val="59429D9E"/>
    <w:lvl w:ilvl="0">
      <w:start w:val="5"/>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DEF0584"/>
    <w:multiLevelType w:val="hybridMultilevel"/>
    <w:tmpl w:val="978EB8B2"/>
    <w:lvl w:ilvl="0" w:tplc="5A40C7D2">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16cid:durableId="1124270150">
    <w:abstractNumId w:val="1"/>
  </w:num>
  <w:num w:numId="2" w16cid:durableId="1481532408">
    <w:abstractNumId w:val="14"/>
  </w:num>
  <w:num w:numId="3" w16cid:durableId="878856169">
    <w:abstractNumId w:val="6"/>
  </w:num>
  <w:num w:numId="4" w16cid:durableId="1098142451">
    <w:abstractNumId w:val="11"/>
  </w:num>
  <w:num w:numId="5" w16cid:durableId="1448237579">
    <w:abstractNumId w:val="13"/>
  </w:num>
  <w:num w:numId="6" w16cid:durableId="1035302550">
    <w:abstractNumId w:val="12"/>
  </w:num>
  <w:num w:numId="7" w16cid:durableId="1905288602">
    <w:abstractNumId w:val="0"/>
  </w:num>
  <w:num w:numId="8" w16cid:durableId="1965503241">
    <w:abstractNumId w:val="15"/>
  </w:num>
  <w:num w:numId="9" w16cid:durableId="20933050">
    <w:abstractNumId w:val="3"/>
  </w:num>
  <w:num w:numId="10" w16cid:durableId="1466118164">
    <w:abstractNumId w:val="16"/>
  </w:num>
  <w:num w:numId="11" w16cid:durableId="1298796492">
    <w:abstractNumId w:val="9"/>
  </w:num>
  <w:num w:numId="12" w16cid:durableId="1102871120">
    <w:abstractNumId w:val="7"/>
  </w:num>
  <w:num w:numId="13" w16cid:durableId="1460416676">
    <w:abstractNumId w:val="4"/>
  </w:num>
  <w:num w:numId="14" w16cid:durableId="119301010">
    <w:abstractNumId w:val="8"/>
  </w:num>
  <w:num w:numId="15" w16cid:durableId="806044873">
    <w:abstractNumId w:val="10"/>
  </w:num>
  <w:num w:numId="16" w16cid:durableId="651526097">
    <w:abstractNumId w:val="5"/>
  </w:num>
  <w:num w:numId="17" w16cid:durableId="59220502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F1B"/>
    <w:rsid w:val="00000366"/>
    <w:rsid w:val="000007A4"/>
    <w:rsid w:val="00001A96"/>
    <w:rsid w:val="000031C3"/>
    <w:rsid w:val="00004663"/>
    <w:rsid w:val="00004689"/>
    <w:rsid w:val="00004878"/>
    <w:rsid w:val="0000523C"/>
    <w:rsid w:val="000052DB"/>
    <w:rsid w:val="00005A2C"/>
    <w:rsid w:val="00006748"/>
    <w:rsid w:val="00010C43"/>
    <w:rsid w:val="000117D3"/>
    <w:rsid w:val="00012F17"/>
    <w:rsid w:val="000132A2"/>
    <w:rsid w:val="00015380"/>
    <w:rsid w:val="00015498"/>
    <w:rsid w:val="000160B6"/>
    <w:rsid w:val="00016C19"/>
    <w:rsid w:val="0002015E"/>
    <w:rsid w:val="00021A72"/>
    <w:rsid w:val="00022AC8"/>
    <w:rsid w:val="00022AD4"/>
    <w:rsid w:val="00022C38"/>
    <w:rsid w:val="000239FD"/>
    <w:rsid w:val="00023EE1"/>
    <w:rsid w:val="00025754"/>
    <w:rsid w:val="00025E3C"/>
    <w:rsid w:val="0002646B"/>
    <w:rsid w:val="00027EAD"/>
    <w:rsid w:val="000302DD"/>
    <w:rsid w:val="00031123"/>
    <w:rsid w:val="000316A2"/>
    <w:rsid w:val="0003171D"/>
    <w:rsid w:val="000317CC"/>
    <w:rsid w:val="000329D7"/>
    <w:rsid w:val="00032C25"/>
    <w:rsid w:val="0003359E"/>
    <w:rsid w:val="00034E9C"/>
    <w:rsid w:val="000350F8"/>
    <w:rsid w:val="00035A27"/>
    <w:rsid w:val="000362DA"/>
    <w:rsid w:val="000363D2"/>
    <w:rsid w:val="000371CC"/>
    <w:rsid w:val="00040040"/>
    <w:rsid w:val="00040F55"/>
    <w:rsid w:val="0004122A"/>
    <w:rsid w:val="000426D0"/>
    <w:rsid w:val="000436D5"/>
    <w:rsid w:val="00044740"/>
    <w:rsid w:val="00045BB5"/>
    <w:rsid w:val="00046F63"/>
    <w:rsid w:val="00050EF6"/>
    <w:rsid w:val="000521CC"/>
    <w:rsid w:val="00052E35"/>
    <w:rsid w:val="000535D2"/>
    <w:rsid w:val="00054C88"/>
    <w:rsid w:val="00054FE2"/>
    <w:rsid w:val="00056236"/>
    <w:rsid w:val="00057834"/>
    <w:rsid w:val="00057B4F"/>
    <w:rsid w:val="00060723"/>
    <w:rsid w:val="00060C14"/>
    <w:rsid w:val="000619D2"/>
    <w:rsid w:val="0006200A"/>
    <w:rsid w:val="00062ADB"/>
    <w:rsid w:val="00063CBC"/>
    <w:rsid w:val="00064A28"/>
    <w:rsid w:val="00064BDF"/>
    <w:rsid w:val="00064EEA"/>
    <w:rsid w:val="00067F1A"/>
    <w:rsid w:val="00070F45"/>
    <w:rsid w:val="0007269E"/>
    <w:rsid w:val="000726E4"/>
    <w:rsid w:val="000746CE"/>
    <w:rsid w:val="0007695C"/>
    <w:rsid w:val="00080512"/>
    <w:rsid w:val="000807FF"/>
    <w:rsid w:val="000809D7"/>
    <w:rsid w:val="00080BE0"/>
    <w:rsid w:val="00081EF6"/>
    <w:rsid w:val="000829F2"/>
    <w:rsid w:val="0008330D"/>
    <w:rsid w:val="00084A3F"/>
    <w:rsid w:val="000853E7"/>
    <w:rsid w:val="0008559C"/>
    <w:rsid w:val="0008590B"/>
    <w:rsid w:val="00085C91"/>
    <w:rsid w:val="00086014"/>
    <w:rsid w:val="000860A9"/>
    <w:rsid w:val="0008614F"/>
    <w:rsid w:val="00087065"/>
    <w:rsid w:val="000905AB"/>
    <w:rsid w:val="00091376"/>
    <w:rsid w:val="0009309A"/>
    <w:rsid w:val="000933DF"/>
    <w:rsid w:val="0009463E"/>
    <w:rsid w:val="000A103C"/>
    <w:rsid w:val="000A3B66"/>
    <w:rsid w:val="000A4865"/>
    <w:rsid w:val="000A49A1"/>
    <w:rsid w:val="000A4DD7"/>
    <w:rsid w:val="000A64C4"/>
    <w:rsid w:val="000A6675"/>
    <w:rsid w:val="000B091F"/>
    <w:rsid w:val="000B1017"/>
    <w:rsid w:val="000B15B3"/>
    <w:rsid w:val="000B18F2"/>
    <w:rsid w:val="000B2979"/>
    <w:rsid w:val="000B2BC8"/>
    <w:rsid w:val="000B3F29"/>
    <w:rsid w:val="000B5A01"/>
    <w:rsid w:val="000B6BB2"/>
    <w:rsid w:val="000C0379"/>
    <w:rsid w:val="000C0F5E"/>
    <w:rsid w:val="000C1CB2"/>
    <w:rsid w:val="000C2D09"/>
    <w:rsid w:val="000C3F0C"/>
    <w:rsid w:val="000C50A6"/>
    <w:rsid w:val="000C59F7"/>
    <w:rsid w:val="000C7B7A"/>
    <w:rsid w:val="000C7DB1"/>
    <w:rsid w:val="000C7DB8"/>
    <w:rsid w:val="000D1236"/>
    <w:rsid w:val="000D1DAE"/>
    <w:rsid w:val="000D4214"/>
    <w:rsid w:val="000D442A"/>
    <w:rsid w:val="000D48A7"/>
    <w:rsid w:val="000D4D75"/>
    <w:rsid w:val="000D4DAF"/>
    <w:rsid w:val="000D6415"/>
    <w:rsid w:val="000D69ED"/>
    <w:rsid w:val="000E043C"/>
    <w:rsid w:val="000E22D5"/>
    <w:rsid w:val="000E287E"/>
    <w:rsid w:val="000E2D7B"/>
    <w:rsid w:val="000E337F"/>
    <w:rsid w:val="000E3526"/>
    <w:rsid w:val="000E612D"/>
    <w:rsid w:val="000E61C5"/>
    <w:rsid w:val="000E6400"/>
    <w:rsid w:val="000E6512"/>
    <w:rsid w:val="000E7F52"/>
    <w:rsid w:val="000E7F5E"/>
    <w:rsid w:val="000F05D3"/>
    <w:rsid w:val="000F1000"/>
    <w:rsid w:val="000F25E9"/>
    <w:rsid w:val="000F3E4D"/>
    <w:rsid w:val="000F44BA"/>
    <w:rsid w:val="000F6D53"/>
    <w:rsid w:val="000F6E8E"/>
    <w:rsid w:val="00101BB7"/>
    <w:rsid w:val="00101D23"/>
    <w:rsid w:val="00102A2C"/>
    <w:rsid w:val="00102E1C"/>
    <w:rsid w:val="00103785"/>
    <w:rsid w:val="001056FA"/>
    <w:rsid w:val="00105960"/>
    <w:rsid w:val="00105F0B"/>
    <w:rsid w:val="00106A0B"/>
    <w:rsid w:val="00107BE2"/>
    <w:rsid w:val="001105EB"/>
    <w:rsid w:val="00110A22"/>
    <w:rsid w:val="00111501"/>
    <w:rsid w:val="0011280F"/>
    <w:rsid w:val="00113C3C"/>
    <w:rsid w:val="0011445F"/>
    <w:rsid w:val="0011521A"/>
    <w:rsid w:val="00115FA7"/>
    <w:rsid w:val="001167B2"/>
    <w:rsid w:val="00116CB4"/>
    <w:rsid w:val="001170DA"/>
    <w:rsid w:val="001209CF"/>
    <w:rsid w:val="001209F4"/>
    <w:rsid w:val="00122AD1"/>
    <w:rsid w:val="0012318C"/>
    <w:rsid w:val="00123C17"/>
    <w:rsid w:val="00126519"/>
    <w:rsid w:val="001300EB"/>
    <w:rsid w:val="00130D63"/>
    <w:rsid w:val="00131A8D"/>
    <w:rsid w:val="001331B6"/>
    <w:rsid w:val="001335AB"/>
    <w:rsid w:val="00135055"/>
    <w:rsid w:val="001352A4"/>
    <w:rsid w:val="0013664F"/>
    <w:rsid w:val="00136AF7"/>
    <w:rsid w:val="00137515"/>
    <w:rsid w:val="00137DC7"/>
    <w:rsid w:val="001401CC"/>
    <w:rsid w:val="001401EE"/>
    <w:rsid w:val="00140654"/>
    <w:rsid w:val="00140C3F"/>
    <w:rsid w:val="00140F78"/>
    <w:rsid w:val="00142B6D"/>
    <w:rsid w:val="00143CE7"/>
    <w:rsid w:val="00143D04"/>
    <w:rsid w:val="00143DBD"/>
    <w:rsid w:val="00146A97"/>
    <w:rsid w:val="00147ED6"/>
    <w:rsid w:val="001517D5"/>
    <w:rsid w:val="0015254F"/>
    <w:rsid w:val="001530C2"/>
    <w:rsid w:val="00153C29"/>
    <w:rsid w:val="00155DA7"/>
    <w:rsid w:val="0015764F"/>
    <w:rsid w:val="00157BFA"/>
    <w:rsid w:val="00160719"/>
    <w:rsid w:val="001607C7"/>
    <w:rsid w:val="00160DC2"/>
    <w:rsid w:val="00161776"/>
    <w:rsid w:val="001619D5"/>
    <w:rsid w:val="00161DDE"/>
    <w:rsid w:val="00162187"/>
    <w:rsid w:val="00162CA8"/>
    <w:rsid w:val="00164129"/>
    <w:rsid w:val="00164840"/>
    <w:rsid w:val="00164C6F"/>
    <w:rsid w:val="00165C66"/>
    <w:rsid w:val="00166417"/>
    <w:rsid w:val="00167686"/>
    <w:rsid w:val="001678E8"/>
    <w:rsid w:val="001700E1"/>
    <w:rsid w:val="00170B58"/>
    <w:rsid w:val="00170BE4"/>
    <w:rsid w:val="00170D20"/>
    <w:rsid w:val="00171040"/>
    <w:rsid w:val="0017311D"/>
    <w:rsid w:val="00173339"/>
    <w:rsid w:val="00174B8E"/>
    <w:rsid w:val="00175692"/>
    <w:rsid w:val="00175876"/>
    <w:rsid w:val="00176903"/>
    <w:rsid w:val="0017690C"/>
    <w:rsid w:val="00176E32"/>
    <w:rsid w:val="00177229"/>
    <w:rsid w:val="0017796B"/>
    <w:rsid w:val="001820A4"/>
    <w:rsid w:val="0018219C"/>
    <w:rsid w:val="001844B6"/>
    <w:rsid w:val="001858F0"/>
    <w:rsid w:val="00190054"/>
    <w:rsid w:val="0019009C"/>
    <w:rsid w:val="00190DE3"/>
    <w:rsid w:val="001945F7"/>
    <w:rsid w:val="00194B16"/>
    <w:rsid w:val="00195DB5"/>
    <w:rsid w:val="001965CA"/>
    <w:rsid w:val="00197311"/>
    <w:rsid w:val="001A028E"/>
    <w:rsid w:val="001A07DF"/>
    <w:rsid w:val="001A09AE"/>
    <w:rsid w:val="001A0C9A"/>
    <w:rsid w:val="001A1C6C"/>
    <w:rsid w:val="001A2C45"/>
    <w:rsid w:val="001A3196"/>
    <w:rsid w:val="001A3B19"/>
    <w:rsid w:val="001A3F0D"/>
    <w:rsid w:val="001A3FD4"/>
    <w:rsid w:val="001A4497"/>
    <w:rsid w:val="001A51C0"/>
    <w:rsid w:val="001A638C"/>
    <w:rsid w:val="001A739C"/>
    <w:rsid w:val="001A7546"/>
    <w:rsid w:val="001B09A6"/>
    <w:rsid w:val="001B0A93"/>
    <w:rsid w:val="001B0AAF"/>
    <w:rsid w:val="001B0C0F"/>
    <w:rsid w:val="001B174C"/>
    <w:rsid w:val="001B2A30"/>
    <w:rsid w:val="001B3050"/>
    <w:rsid w:val="001B475B"/>
    <w:rsid w:val="001B4FCB"/>
    <w:rsid w:val="001B7ADC"/>
    <w:rsid w:val="001B7B4E"/>
    <w:rsid w:val="001B7E80"/>
    <w:rsid w:val="001C04D7"/>
    <w:rsid w:val="001C225B"/>
    <w:rsid w:val="001C332F"/>
    <w:rsid w:val="001C39AD"/>
    <w:rsid w:val="001C4365"/>
    <w:rsid w:val="001C4B2B"/>
    <w:rsid w:val="001C52A9"/>
    <w:rsid w:val="001C68A5"/>
    <w:rsid w:val="001C6A6D"/>
    <w:rsid w:val="001C6F5E"/>
    <w:rsid w:val="001D0766"/>
    <w:rsid w:val="001D1AF5"/>
    <w:rsid w:val="001D2960"/>
    <w:rsid w:val="001D3C7C"/>
    <w:rsid w:val="001D4888"/>
    <w:rsid w:val="001D5066"/>
    <w:rsid w:val="001D546E"/>
    <w:rsid w:val="001D6263"/>
    <w:rsid w:val="001E0AB9"/>
    <w:rsid w:val="001E229C"/>
    <w:rsid w:val="001E2E00"/>
    <w:rsid w:val="001E4410"/>
    <w:rsid w:val="001E5930"/>
    <w:rsid w:val="001E59AC"/>
    <w:rsid w:val="001E6CC8"/>
    <w:rsid w:val="001E6F1B"/>
    <w:rsid w:val="001F0C63"/>
    <w:rsid w:val="001F0DEE"/>
    <w:rsid w:val="001F12E2"/>
    <w:rsid w:val="001F18F3"/>
    <w:rsid w:val="001F21F9"/>
    <w:rsid w:val="001F2D24"/>
    <w:rsid w:val="001F366F"/>
    <w:rsid w:val="001F3A8F"/>
    <w:rsid w:val="001F4E0E"/>
    <w:rsid w:val="001F64EC"/>
    <w:rsid w:val="001F6832"/>
    <w:rsid w:val="001F6991"/>
    <w:rsid w:val="0020061D"/>
    <w:rsid w:val="00200D13"/>
    <w:rsid w:val="00202C67"/>
    <w:rsid w:val="00202F0D"/>
    <w:rsid w:val="002036B9"/>
    <w:rsid w:val="00203C85"/>
    <w:rsid w:val="00204782"/>
    <w:rsid w:val="00205726"/>
    <w:rsid w:val="00205E5F"/>
    <w:rsid w:val="00206715"/>
    <w:rsid w:val="00207524"/>
    <w:rsid w:val="00207635"/>
    <w:rsid w:val="00210F09"/>
    <w:rsid w:val="002119BD"/>
    <w:rsid w:val="0021238A"/>
    <w:rsid w:val="00213543"/>
    <w:rsid w:val="00213735"/>
    <w:rsid w:val="0021499B"/>
    <w:rsid w:val="00215426"/>
    <w:rsid w:val="00215A79"/>
    <w:rsid w:val="00216500"/>
    <w:rsid w:val="00216AEC"/>
    <w:rsid w:val="00217346"/>
    <w:rsid w:val="00217854"/>
    <w:rsid w:val="00217ECD"/>
    <w:rsid w:val="0022105F"/>
    <w:rsid w:val="002229D6"/>
    <w:rsid w:val="00222A65"/>
    <w:rsid w:val="00223808"/>
    <w:rsid w:val="00223ABF"/>
    <w:rsid w:val="00223BB8"/>
    <w:rsid w:val="00223CD7"/>
    <w:rsid w:val="00223EE9"/>
    <w:rsid w:val="00226531"/>
    <w:rsid w:val="00226B95"/>
    <w:rsid w:val="00226FA7"/>
    <w:rsid w:val="00227777"/>
    <w:rsid w:val="00232CE8"/>
    <w:rsid w:val="0023362C"/>
    <w:rsid w:val="002337D3"/>
    <w:rsid w:val="00233A77"/>
    <w:rsid w:val="00233D60"/>
    <w:rsid w:val="00234C36"/>
    <w:rsid w:val="002356D1"/>
    <w:rsid w:val="00237BA0"/>
    <w:rsid w:val="0024064C"/>
    <w:rsid w:val="002422DF"/>
    <w:rsid w:val="00242708"/>
    <w:rsid w:val="002447D3"/>
    <w:rsid w:val="00245DC3"/>
    <w:rsid w:val="002460E9"/>
    <w:rsid w:val="00246179"/>
    <w:rsid w:val="00246275"/>
    <w:rsid w:val="002462EE"/>
    <w:rsid w:val="00246490"/>
    <w:rsid w:val="002508B6"/>
    <w:rsid w:val="00251B0A"/>
    <w:rsid w:val="00252A80"/>
    <w:rsid w:val="00252B8F"/>
    <w:rsid w:val="0025399F"/>
    <w:rsid w:val="0025441C"/>
    <w:rsid w:val="00254867"/>
    <w:rsid w:val="00254B0B"/>
    <w:rsid w:val="00256481"/>
    <w:rsid w:val="002566CB"/>
    <w:rsid w:val="002615C4"/>
    <w:rsid w:val="002615D8"/>
    <w:rsid w:val="00262269"/>
    <w:rsid w:val="002654DF"/>
    <w:rsid w:val="00266699"/>
    <w:rsid w:val="00267978"/>
    <w:rsid w:val="00271559"/>
    <w:rsid w:val="00273D19"/>
    <w:rsid w:val="00274AEA"/>
    <w:rsid w:val="002765DB"/>
    <w:rsid w:val="00281C83"/>
    <w:rsid w:val="00283B0B"/>
    <w:rsid w:val="00283F3B"/>
    <w:rsid w:val="00284238"/>
    <w:rsid w:val="00284FB4"/>
    <w:rsid w:val="00285831"/>
    <w:rsid w:val="00286996"/>
    <w:rsid w:val="00286C37"/>
    <w:rsid w:val="002873EC"/>
    <w:rsid w:val="00291800"/>
    <w:rsid w:val="00291B8F"/>
    <w:rsid w:val="00294AEA"/>
    <w:rsid w:val="00295978"/>
    <w:rsid w:val="002960ED"/>
    <w:rsid w:val="002A0DDE"/>
    <w:rsid w:val="002A25CC"/>
    <w:rsid w:val="002A2B29"/>
    <w:rsid w:val="002A2E04"/>
    <w:rsid w:val="002A319A"/>
    <w:rsid w:val="002A39AD"/>
    <w:rsid w:val="002A3BF2"/>
    <w:rsid w:val="002A3CFD"/>
    <w:rsid w:val="002A3FAA"/>
    <w:rsid w:val="002A42D7"/>
    <w:rsid w:val="002A4355"/>
    <w:rsid w:val="002A4E09"/>
    <w:rsid w:val="002A662E"/>
    <w:rsid w:val="002A78DC"/>
    <w:rsid w:val="002A7D35"/>
    <w:rsid w:val="002A7FA7"/>
    <w:rsid w:val="002B14F4"/>
    <w:rsid w:val="002B216F"/>
    <w:rsid w:val="002B37B5"/>
    <w:rsid w:val="002B3BEB"/>
    <w:rsid w:val="002B5725"/>
    <w:rsid w:val="002B7B01"/>
    <w:rsid w:val="002C0164"/>
    <w:rsid w:val="002C040D"/>
    <w:rsid w:val="002C0C2C"/>
    <w:rsid w:val="002C1F22"/>
    <w:rsid w:val="002C20C7"/>
    <w:rsid w:val="002C377B"/>
    <w:rsid w:val="002C38D8"/>
    <w:rsid w:val="002C7ECE"/>
    <w:rsid w:val="002D1B5E"/>
    <w:rsid w:val="002D1BD2"/>
    <w:rsid w:val="002D3442"/>
    <w:rsid w:val="002D4355"/>
    <w:rsid w:val="002D4A02"/>
    <w:rsid w:val="002D4E33"/>
    <w:rsid w:val="002D5FF9"/>
    <w:rsid w:val="002D7444"/>
    <w:rsid w:val="002D75F1"/>
    <w:rsid w:val="002D7609"/>
    <w:rsid w:val="002E0C0E"/>
    <w:rsid w:val="002E23F1"/>
    <w:rsid w:val="002E2776"/>
    <w:rsid w:val="002E4F7E"/>
    <w:rsid w:val="002E52F0"/>
    <w:rsid w:val="002E6846"/>
    <w:rsid w:val="002F01CA"/>
    <w:rsid w:val="002F22E4"/>
    <w:rsid w:val="002F3006"/>
    <w:rsid w:val="002F3840"/>
    <w:rsid w:val="002F39C3"/>
    <w:rsid w:val="002F5C35"/>
    <w:rsid w:val="002F6618"/>
    <w:rsid w:val="002F7B94"/>
    <w:rsid w:val="002F7C5B"/>
    <w:rsid w:val="00300498"/>
    <w:rsid w:val="00300E0A"/>
    <w:rsid w:val="003019E5"/>
    <w:rsid w:val="003034DF"/>
    <w:rsid w:val="0030443D"/>
    <w:rsid w:val="00304EE4"/>
    <w:rsid w:val="00306AD5"/>
    <w:rsid w:val="00307078"/>
    <w:rsid w:val="00307C68"/>
    <w:rsid w:val="00313058"/>
    <w:rsid w:val="00313CA6"/>
    <w:rsid w:val="00313F88"/>
    <w:rsid w:val="00315B53"/>
    <w:rsid w:val="00316365"/>
    <w:rsid w:val="003175BA"/>
    <w:rsid w:val="00321509"/>
    <w:rsid w:val="00322031"/>
    <w:rsid w:val="00323974"/>
    <w:rsid w:val="00324482"/>
    <w:rsid w:val="00324781"/>
    <w:rsid w:val="00324AFF"/>
    <w:rsid w:val="0032595C"/>
    <w:rsid w:val="00325BF1"/>
    <w:rsid w:val="00327676"/>
    <w:rsid w:val="00330241"/>
    <w:rsid w:val="0033076E"/>
    <w:rsid w:val="0033136B"/>
    <w:rsid w:val="0033238A"/>
    <w:rsid w:val="003327E0"/>
    <w:rsid w:val="003334F7"/>
    <w:rsid w:val="00335286"/>
    <w:rsid w:val="0033600F"/>
    <w:rsid w:val="003363A9"/>
    <w:rsid w:val="003377C8"/>
    <w:rsid w:val="0034081A"/>
    <w:rsid w:val="00340A5D"/>
    <w:rsid w:val="0034455E"/>
    <w:rsid w:val="003448C0"/>
    <w:rsid w:val="00345162"/>
    <w:rsid w:val="00345E50"/>
    <w:rsid w:val="00346094"/>
    <w:rsid w:val="003467CB"/>
    <w:rsid w:val="00351AD8"/>
    <w:rsid w:val="00351C1C"/>
    <w:rsid w:val="0035385B"/>
    <w:rsid w:val="003552B6"/>
    <w:rsid w:val="00355D6A"/>
    <w:rsid w:val="00356EE2"/>
    <w:rsid w:val="003570E3"/>
    <w:rsid w:val="0036082F"/>
    <w:rsid w:val="00362EED"/>
    <w:rsid w:val="003639CD"/>
    <w:rsid w:val="00363B08"/>
    <w:rsid w:val="00364DC9"/>
    <w:rsid w:val="00365047"/>
    <w:rsid w:val="0036754F"/>
    <w:rsid w:val="00370B43"/>
    <w:rsid w:val="00371631"/>
    <w:rsid w:val="0037263A"/>
    <w:rsid w:val="00372C62"/>
    <w:rsid w:val="00372CB4"/>
    <w:rsid w:val="00373249"/>
    <w:rsid w:val="003754C4"/>
    <w:rsid w:val="00375BB9"/>
    <w:rsid w:val="00377E1B"/>
    <w:rsid w:val="003818E2"/>
    <w:rsid w:val="00382C08"/>
    <w:rsid w:val="003834A7"/>
    <w:rsid w:val="00383F3A"/>
    <w:rsid w:val="00385905"/>
    <w:rsid w:val="00387A2E"/>
    <w:rsid w:val="00387C09"/>
    <w:rsid w:val="00390741"/>
    <w:rsid w:val="00390DA9"/>
    <w:rsid w:val="003914E4"/>
    <w:rsid w:val="003915B2"/>
    <w:rsid w:val="00392EDA"/>
    <w:rsid w:val="0039488D"/>
    <w:rsid w:val="00397625"/>
    <w:rsid w:val="003977CA"/>
    <w:rsid w:val="003978F7"/>
    <w:rsid w:val="00397E3F"/>
    <w:rsid w:val="003A025C"/>
    <w:rsid w:val="003A0622"/>
    <w:rsid w:val="003A079C"/>
    <w:rsid w:val="003A09AC"/>
    <w:rsid w:val="003A0B53"/>
    <w:rsid w:val="003A281E"/>
    <w:rsid w:val="003A2853"/>
    <w:rsid w:val="003A2B4B"/>
    <w:rsid w:val="003A2DB5"/>
    <w:rsid w:val="003A2F24"/>
    <w:rsid w:val="003A346B"/>
    <w:rsid w:val="003A3C4B"/>
    <w:rsid w:val="003A4EBE"/>
    <w:rsid w:val="003A540C"/>
    <w:rsid w:val="003A5532"/>
    <w:rsid w:val="003A600E"/>
    <w:rsid w:val="003A60F7"/>
    <w:rsid w:val="003A6FAC"/>
    <w:rsid w:val="003A72BC"/>
    <w:rsid w:val="003A7891"/>
    <w:rsid w:val="003B34A8"/>
    <w:rsid w:val="003B3787"/>
    <w:rsid w:val="003B56E1"/>
    <w:rsid w:val="003B5FF1"/>
    <w:rsid w:val="003B6678"/>
    <w:rsid w:val="003B70BC"/>
    <w:rsid w:val="003B77B7"/>
    <w:rsid w:val="003C0817"/>
    <w:rsid w:val="003C1319"/>
    <w:rsid w:val="003C1544"/>
    <w:rsid w:val="003C25B0"/>
    <w:rsid w:val="003C27C8"/>
    <w:rsid w:val="003C3E87"/>
    <w:rsid w:val="003C408B"/>
    <w:rsid w:val="003C570C"/>
    <w:rsid w:val="003C64C7"/>
    <w:rsid w:val="003C659B"/>
    <w:rsid w:val="003D1303"/>
    <w:rsid w:val="003D249A"/>
    <w:rsid w:val="003D4DCD"/>
    <w:rsid w:val="003D5042"/>
    <w:rsid w:val="003D59C9"/>
    <w:rsid w:val="003D61CD"/>
    <w:rsid w:val="003D669E"/>
    <w:rsid w:val="003E0A91"/>
    <w:rsid w:val="003E0BCC"/>
    <w:rsid w:val="003E17B5"/>
    <w:rsid w:val="003E321C"/>
    <w:rsid w:val="003E4DBA"/>
    <w:rsid w:val="003E548C"/>
    <w:rsid w:val="003E6D59"/>
    <w:rsid w:val="003E6E46"/>
    <w:rsid w:val="003E7DE3"/>
    <w:rsid w:val="003F1EF1"/>
    <w:rsid w:val="003F2DD7"/>
    <w:rsid w:val="003F2F36"/>
    <w:rsid w:val="003F2FEF"/>
    <w:rsid w:val="003F4D0B"/>
    <w:rsid w:val="003F6CF9"/>
    <w:rsid w:val="00400FFD"/>
    <w:rsid w:val="0040463D"/>
    <w:rsid w:val="0040469B"/>
    <w:rsid w:val="00404B3B"/>
    <w:rsid w:val="00405200"/>
    <w:rsid w:val="00410BDA"/>
    <w:rsid w:val="00410E08"/>
    <w:rsid w:val="004130C7"/>
    <w:rsid w:val="004147D6"/>
    <w:rsid w:val="00414A21"/>
    <w:rsid w:val="00414F42"/>
    <w:rsid w:val="00415E9F"/>
    <w:rsid w:val="00416098"/>
    <w:rsid w:val="00416990"/>
    <w:rsid w:val="004174AD"/>
    <w:rsid w:val="004213BD"/>
    <w:rsid w:val="00422522"/>
    <w:rsid w:val="004225C6"/>
    <w:rsid w:val="00422E2D"/>
    <w:rsid w:val="00423613"/>
    <w:rsid w:val="00425586"/>
    <w:rsid w:val="00425692"/>
    <w:rsid w:val="00425DF3"/>
    <w:rsid w:val="004263E3"/>
    <w:rsid w:val="004272FF"/>
    <w:rsid w:val="00430706"/>
    <w:rsid w:val="004318DD"/>
    <w:rsid w:val="00434B8F"/>
    <w:rsid w:val="00436015"/>
    <w:rsid w:val="00436F44"/>
    <w:rsid w:val="00440E0A"/>
    <w:rsid w:val="00442035"/>
    <w:rsid w:val="0044374D"/>
    <w:rsid w:val="00443A03"/>
    <w:rsid w:val="00443B8B"/>
    <w:rsid w:val="004449B5"/>
    <w:rsid w:val="00446249"/>
    <w:rsid w:val="00446FA2"/>
    <w:rsid w:val="004501AA"/>
    <w:rsid w:val="00450511"/>
    <w:rsid w:val="00451245"/>
    <w:rsid w:val="00451C96"/>
    <w:rsid w:val="00452B05"/>
    <w:rsid w:val="00453759"/>
    <w:rsid w:val="00453F77"/>
    <w:rsid w:val="00454BB6"/>
    <w:rsid w:val="00454E6D"/>
    <w:rsid w:val="00455939"/>
    <w:rsid w:val="0045614F"/>
    <w:rsid w:val="0045750D"/>
    <w:rsid w:val="00457820"/>
    <w:rsid w:val="00457A75"/>
    <w:rsid w:val="00462307"/>
    <w:rsid w:val="00462481"/>
    <w:rsid w:val="00462CCB"/>
    <w:rsid w:val="00465827"/>
    <w:rsid w:val="00465947"/>
    <w:rsid w:val="0047071F"/>
    <w:rsid w:val="00470E63"/>
    <w:rsid w:val="0047475F"/>
    <w:rsid w:val="00474824"/>
    <w:rsid w:val="00474F8E"/>
    <w:rsid w:val="004751B8"/>
    <w:rsid w:val="00475994"/>
    <w:rsid w:val="00475B1E"/>
    <w:rsid w:val="0047663C"/>
    <w:rsid w:val="00476C18"/>
    <w:rsid w:val="00476C20"/>
    <w:rsid w:val="00476F5B"/>
    <w:rsid w:val="004823FB"/>
    <w:rsid w:val="00482662"/>
    <w:rsid w:val="00484203"/>
    <w:rsid w:val="00486559"/>
    <w:rsid w:val="004871BC"/>
    <w:rsid w:val="00490402"/>
    <w:rsid w:val="0049190A"/>
    <w:rsid w:val="00491E1E"/>
    <w:rsid w:val="004937CC"/>
    <w:rsid w:val="00493B80"/>
    <w:rsid w:val="00494B69"/>
    <w:rsid w:val="00494B9A"/>
    <w:rsid w:val="00495EB9"/>
    <w:rsid w:val="004962AA"/>
    <w:rsid w:val="00496E74"/>
    <w:rsid w:val="004975CA"/>
    <w:rsid w:val="004A31F1"/>
    <w:rsid w:val="004A355A"/>
    <w:rsid w:val="004A6659"/>
    <w:rsid w:val="004B1DFD"/>
    <w:rsid w:val="004B2149"/>
    <w:rsid w:val="004B35E6"/>
    <w:rsid w:val="004B3738"/>
    <w:rsid w:val="004B604C"/>
    <w:rsid w:val="004B7B82"/>
    <w:rsid w:val="004C1997"/>
    <w:rsid w:val="004C252D"/>
    <w:rsid w:val="004C2906"/>
    <w:rsid w:val="004C2F62"/>
    <w:rsid w:val="004C4A86"/>
    <w:rsid w:val="004C53BA"/>
    <w:rsid w:val="004C6D58"/>
    <w:rsid w:val="004D0F7F"/>
    <w:rsid w:val="004D2136"/>
    <w:rsid w:val="004D358D"/>
    <w:rsid w:val="004D3707"/>
    <w:rsid w:val="004D3F19"/>
    <w:rsid w:val="004D4359"/>
    <w:rsid w:val="004D4832"/>
    <w:rsid w:val="004D53F1"/>
    <w:rsid w:val="004D560E"/>
    <w:rsid w:val="004D5AD6"/>
    <w:rsid w:val="004D5DE3"/>
    <w:rsid w:val="004D5EFD"/>
    <w:rsid w:val="004D67FF"/>
    <w:rsid w:val="004D6D4F"/>
    <w:rsid w:val="004E207B"/>
    <w:rsid w:val="004E23B0"/>
    <w:rsid w:val="004E277E"/>
    <w:rsid w:val="004E329B"/>
    <w:rsid w:val="004E44B5"/>
    <w:rsid w:val="004E58D9"/>
    <w:rsid w:val="004E612A"/>
    <w:rsid w:val="004E6AC3"/>
    <w:rsid w:val="004E7159"/>
    <w:rsid w:val="004E77FA"/>
    <w:rsid w:val="004E7FF9"/>
    <w:rsid w:val="004F070E"/>
    <w:rsid w:val="004F18B8"/>
    <w:rsid w:val="004F2150"/>
    <w:rsid w:val="004F2699"/>
    <w:rsid w:val="004F4171"/>
    <w:rsid w:val="004F5082"/>
    <w:rsid w:val="004F56F3"/>
    <w:rsid w:val="004F777D"/>
    <w:rsid w:val="00500CCA"/>
    <w:rsid w:val="00500E2B"/>
    <w:rsid w:val="005020C1"/>
    <w:rsid w:val="005021BD"/>
    <w:rsid w:val="00502921"/>
    <w:rsid w:val="00502B8E"/>
    <w:rsid w:val="00502F15"/>
    <w:rsid w:val="0050412A"/>
    <w:rsid w:val="00504B63"/>
    <w:rsid w:val="00505F2D"/>
    <w:rsid w:val="0050604C"/>
    <w:rsid w:val="00511920"/>
    <w:rsid w:val="005128D9"/>
    <w:rsid w:val="00512AB0"/>
    <w:rsid w:val="00514412"/>
    <w:rsid w:val="00515780"/>
    <w:rsid w:val="00520CB4"/>
    <w:rsid w:val="00521213"/>
    <w:rsid w:val="00523B67"/>
    <w:rsid w:val="00523B77"/>
    <w:rsid w:val="0052476F"/>
    <w:rsid w:val="00524F91"/>
    <w:rsid w:val="005255AB"/>
    <w:rsid w:val="0052567A"/>
    <w:rsid w:val="00526958"/>
    <w:rsid w:val="005301C1"/>
    <w:rsid w:val="00540A2C"/>
    <w:rsid w:val="00541154"/>
    <w:rsid w:val="00542663"/>
    <w:rsid w:val="00542A41"/>
    <w:rsid w:val="005430A0"/>
    <w:rsid w:val="0054567A"/>
    <w:rsid w:val="00546CB5"/>
    <w:rsid w:val="00551364"/>
    <w:rsid w:val="00552AA0"/>
    <w:rsid w:val="0055316B"/>
    <w:rsid w:val="00553485"/>
    <w:rsid w:val="00553C1E"/>
    <w:rsid w:val="005540C2"/>
    <w:rsid w:val="005547D7"/>
    <w:rsid w:val="005552F3"/>
    <w:rsid w:val="0055530A"/>
    <w:rsid w:val="005556A1"/>
    <w:rsid w:val="00555766"/>
    <w:rsid w:val="00555A60"/>
    <w:rsid w:val="00555FAD"/>
    <w:rsid w:val="0055631E"/>
    <w:rsid w:val="00560898"/>
    <w:rsid w:val="0056167E"/>
    <w:rsid w:val="005618A6"/>
    <w:rsid w:val="00561A15"/>
    <w:rsid w:val="00561CEE"/>
    <w:rsid w:val="00562505"/>
    <w:rsid w:val="0056252D"/>
    <w:rsid w:val="00563649"/>
    <w:rsid w:val="005650E4"/>
    <w:rsid w:val="00565BCD"/>
    <w:rsid w:val="0056767B"/>
    <w:rsid w:val="005701E2"/>
    <w:rsid w:val="00571CBD"/>
    <w:rsid w:val="005721A7"/>
    <w:rsid w:val="00575C2F"/>
    <w:rsid w:val="00575C73"/>
    <w:rsid w:val="00575F75"/>
    <w:rsid w:val="005764D9"/>
    <w:rsid w:val="00576994"/>
    <w:rsid w:val="00577C31"/>
    <w:rsid w:val="00577EDD"/>
    <w:rsid w:val="005807F0"/>
    <w:rsid w:val="005808C1"/>
    <w:rsid w:val="005810E5"/>
    <w:rsid w:val="00584A8C"/>
    <w:rsid w:val="00584C75"/>
    <w:rsid w:val="00585C2D"/>
    <w:rsid w:val="005878F4"/>
    <w:rsid w:val="005912EC"/>
    <w:rsid w:val="005913F9"/>
    <w:rsid w:val="00592C09"/>
    <w:rsid w:val="00592F7D"/>
    <w:rsid w:val="00593004"/>
    <w:rsid w:val="00593508"/>
    <w:rsid w:val="00595ECE"/>
    <w:rsid w:val="00597907"/>
    <w:rsid w:val="005A00C9"/>
    <w:rsid w:val="005A073B"/>
    <w:rsid w:val="005A0FCE"/>
    <w:rsid w:val="005A1B1D"/>
    <w:rsid w:val="005A1BB3"/>
    <w:rsid w:val="005A3BC8"/>
    <w:rsid w:val="005A540B"/>
    <w:rsid w:val="005A541F"/>
    <w:rsid w:val="005A7FE9"/>
    <w:rsid w:val="005B0C0D"/>
    <w:rsid w:val="005B1BD6"/>
    <w:rsid w:val="005B1C27"/>
    <w:rsid w:val="005B2A59"/>
    <w:rsid w:val="005B38EE"/>
    <w:rsid w:val="005B4F0A"/>
    <w:rsid w:val="005B562F"/>
    <w:rsid w:val="005B57AA"/>
    <w:rsid w:val="005B64C8"/>
    <w:rsid w:val="005C0187"/>
    <w:rsid w:val="005C069E"/>
    <w:rsid w:val="005C0F63"/>
    <w:rsid w:val="005C1053"/>
    <w:rsid w:val="005C207B"/>
    <w:rsid w:val="005C388E"/>
    <w:rsid w:val="005C393A"/>
    <w:rsid w:val="005C398B"/>
    <w:rsid w:val="005C4DD3"/>
    <w:rsid w:val="005C56E9"/>
    <w:rsid w:val="005C763B"/>
    <w:rsid w:val="005C7869"/>
    <w:rsid w:val="005D119F"/>
    <w:rsid w:val="005D15DA"/>
    <w:rsid w:val="005D16A5"/>
    <w:rsid w:val="005D2147"/>
    <w:rsid w:val="005D2DFF"/>
    <w:rsid w:val="005D64DE"/>
    <w:rsid w:val="005D7A5E"/>
    <w:rsid w:val="005D7E84"/>
    <w:rsid w:val="005E2B7D"/>
    <w:rsid w:val="005E2F97"/>
    <w:rsid w:val="005E3CE7"/>
    <w:rsid w:val="005E3DAE"/>
    <w:rsid w:val="005E41D1"/>
    <w:rsid w:val="005E6164"/>
    <w:rsid w:val="005E7272"/>
    <w:rsid w:val="005F3187"/>
    <w:rsid w:val="005F4616"/>
    <w:rsid w:val="005F68F1"/>
    <w:rsid w:val="005F6D6B"/>
    <w:rsid w:val="00601B5B"/>
    <w:rsid w:val="00602372"/>
    <w:rsid w:val="00603FD3"/>
    <w:rsid w:val="006045A8"/>
    <w:rsid w:val="006048E1"/>
    <w:rsid w:val="00604FC7"/>
    <w:rsid w:val="00607439"/>
    <w:rsid w:val="00607E23"/>
    <w:rsid w:val="006112D3"/>
    <w:rsid w:val="0061143B"/>
    <w:rsid w:val="0061221B"/>
    <w:rsid w:val="0061260D"/>
    <w:rsid w:val="0061303F"/>
    <w:rsid w:val="0061323A"/>
    <w:rsid w:val="00615908"/>
    <w:rsid w:val="00615EE1"/>
    <w:rsid w:val="00616603"/>
    <w:rsid w:val="006208C4"/>
    <w:rsid w:val="00620933"/>
    <w:rsid w:val="00621A0E"/>
    <w:rsid w:val="00621BCA"/>
    <w:rsid w:val="00621CCB"/>
    <w:rsid w:val="00622C8E"/>
    <w:rsid w:val="00624A0E"/>
    <w:rsid w:val="0062569C"/>
    <w:rsid w:val="00625A82"/>
    <w:rsid w:val="00625B09"/>
    <w:rsid w:val="00630D44"/>
    <w:rsid w:val="00633360"/>
    <w:rsid w:val="006339D2"/>
    <w:rsid w:val="00633EBF"/>
    <w:rsid w:val="00634275"/>
    <w:rsid w:val="0063452F"/>
    <w:rsid w:val="00636868"/>
    <w:rsid w:val="00636B9E"/>
    <w:rsid w:val="00636EAA"/>
    <w:rsid w:val="00640973"/>
    <w:rsid w:val="00640BCE"/>
    <w:rsid w:val="00641770"/>
    <w:rsid w:val="00641B4F"/>
    <w:rsid w:val="0064427B"/>
    <w:rsid w:val="00645B14"/>
    <w:rsid w:val="0064730D"/>
    <w:rsid w:val="00650B93"/>
    <w:rsid w:val="006530E8"/>
    <w:rsid w:val="00653796"/>
    <w:rsid w:val="00653F4A"/>
    <w:rsid w:val="006543AE"/>
    <w:rsid w:val="00654BED"/>
    <w:rsid w:val="00655745"/>
    <w:rsid w:val="006557FC"/>
    <w:rsid w:val="0065688A"/>
    <w:rsid w:val="006574AC"/>
    <w:rsid w:val="00657E9A"/>
    <w:rsid w:val="006600E4"/>
    <w:rsid w:val="00661EAD"/>
    <w:rsid w:val="0066269E"/>
    <w:rsid w:val="006631A9"/>
    <w:rsid w:val="00663C25"/>
    <w:rsid w:val="00664679"/>
    <w:rsid w:val="00665054"/>
    <w:rsid w:val="00665387"/>
    <w:rsid w:val="00665805"/>
    <w:rsid w:val="00666014"/>
    <w:rsid w:val="00666F41"/>
    <w:rsid w:val="00670415"/>
    <w:rsid w:val="006707A7"/>
    <w:rsid w:val="00672AC0"/>
    <w:rsid w:val="0067339D"/>
    <w:rsid w:val="006733F6"/>
    <w:rsid w:val="00674735"/>
    <w:rsid w:val="0068033E"/>
    <w:rsid w:val="00681CD8"/>
    <w:rsid w:val="0068282A"/>
    <w:rsid w:val="00684828"/>
    <w:rsid w:val="00684B0A"/>
    <w:rsid w:val="0068512F"/>
    <w:rsid w:val="00686AC3"/>
    <w:rsid w:val="00690346"/>
    <w:rsid w:val="00691C1C"/>
    <w:rsid w:val="0069248E"/>
    <w:rsid w:val="00692A0B"/>
    <w:rsid w:val="006933A9"/>
    <w:rsid w:val="00693A54"/>
    <w:rsid w:val="00693FB6"/>
    <w:rsid w:val="0069453F"/>
    <w:rsid w:val="00695C05"/>
    <w:rsid w:val="006960BE"/>
    <w:rsid w:val="006965C7"/>
    <w:rsid w:val="00697C60"/>
    <w:rsid w:val="006A0949"/>
    <w:rsid w:val="006A182A"/>
    <w:rsid w:val="006A1ACB"/>
    <w:rsid w:val="006A1BC4"/>
    <w:rsid w:val="006A2553"/>
    <w:rsid w:val="006A3C25"/>
    <w:rsid w:val="006A4249"/>
    <w:rsid w:val="006A62C5"/>
    <w:rsid w:val="006A69E9"/>
    <w:rsid w:val="006A702D"/>
    <w:rsid w:val="006A739C"/>
    <w:rsid w:val="006A7F28"/>
    <w:rsid w:val="006B0869"/>
    <w:rsid w:val="006B1FE6"/>
    <w:rsid w:val="006B2531"/>
    <w:rsid w:val="006B4316"/>
    <w:rsid w:val="006B4D4C"/>
    <w:rsid w:val="006B6E61"/>
    <w:rsid w:val="006B7608"/>
    <w:rsid w:val="006B762A"/>
    <w:rsid w:val="006C1331"/>
    <w:rsid w:val="006C1D7A"/>
    <w:rsid w:val="006C22A2"/>
    <w:rsid w:val="006C39F8"/>
    <w:rsid w:val="006C3C13"/>
    <w:rsid w:val="006C3D08"/>
    <w:rsid w:val="006C44FA"/>
    <w:rsid w:val="006C6A88"/>
    <w:rsid w:val="006C6F96"/>
    <w:rsid w:val="006D0CCD"/>
    <w:rsid w:val="006D1128"/>
    <w:rsid w:val="006D2DF2"/>
    <w:rsid w:val="006D35DF"/>
    <w:rsid w:val="006D3769"/>
    <w:rsid w:val="006D37A9"/>
    <w:rsid w:val="006D482D"/>
    <w:rsid w:val="006D532D"/>
    <w:rsid w:val="006D72BA"/>
    <w:rsid w:val="006D7E30"/>
    <w:rsid w:val="006E1093"/>
    <w:rsid w:val="006E1FCD"/>
    <w:rsid w:val="006E2394"/>
    <w:rsid w:val="006E3491"/>
    <w:rsid w:val="006E36E8"/>
    <w:rsid w:val="006E3939"/>
    <w:rsid w:val="006E3C6F"/>
    <w:rsid w:val="006E3F96"/>
    <w:rsid w:val="006E44A3"/>
    <w:rsid w:val="006E5D23"/>
    <w:rsid w:val="006F26F7"/>
    <w:rsid w:val="006F2C84"/>
    <w:rsid w:val="006F2E52"/>
    <w:rsid w:val="006F359F"/>
    <w:rsid w:val="006F3ACE"/>
    <w:rsid w:val="006F3B25"/>
    <w:rsid w:val="006F3CAA"/>
    <w:rsid w:val="006F3FD5"/>
    <w:rsid w:val="006F60DE"/>
    <w:rsid w:val="006F6965"/>
    <w:rsid w:val="007004E9"/>
    <w:rsid w:val="00700E90"/>
    <w:rsid w:val="00701B98"/>
    <w:rsid w:val="0070217E"/>
    <w:rsid w:val="0070338E"/>
    <w:rsid w:val="0070366B"/>
    <w:rsid w:val="007040D1"/>
    <w:rsid w:val="00704D5B"/>
    <w:rsid w:val="0070513E"/>
    <w:rsid w:val="007059A1"/>
    <w:rsid w:val="007062C5"/>
    <w:rsid w:val="00706644"/>
    <w:rsid w:val="00706EB7"/>
    <w:rsid w:val="00707041"/>
    <w:rsid w:val="007070F8"/>
    <w:rsid w:val="00707A72"/>
    <w:rsid w:val="00710249"/>
    <w:rsid w:val="00710A90"/>
    <w:rsid w:val="00712A47"/>
    <w:rsid w:val="00713B16"/>
    <w:rsid w:val="00713DB0"/>
    <w:rsid w:val="007148D9"/>
    <w:rsid w:val="00717230"/>
    <w:rsid w:val="0071796A"/>
    <w:rsid w:val="00720315"/>
    <w:rsid w:val="00720BE2"/>
    <w:rsid w:val="007231E5"/>
    <w:rsid w:val="00723288"/>
    <w:rsid w:val="00725BFD"/>
    <w:rsid w:val="00725D28"/>
    <w:rsid w:val="007303AC"/>
    <w:rsid w:val="0073317B"/>
    <w:rsid w:val="00733194"/>
    <w:rsid w:val="00733A58"/>
    <w:rsid w:val="00735673"/>
    <w:rsid w:val="0073600B"/>
    <w:rsid w:val="00736601"/>
    <w:rsid w:val="00736856"/>
    <w:rsid w:val="00736F39"/>
    <w:rsid w:val="007371B6"/>
    <w:rsid w:val="00740460"/>
    <w:rsid w:val="00741D67"/>
    <w:rsid w:val="00741DA2"/>
    <w:rsid w:val="0074241C"/>
    <w:rsid w:val="007426AA"/>
    <w:rsid w:val="0074293F"/>
    <w:rsid w:val="007431C6"/>
    <w:rsid w:val="00745334"/>
    <w:rsid w:val="00747C33"/>
    <w:rsid w:val="00752CD5"/>
    <w:rsid w:val="00753727"/>
    <w:rsid w:val="007537F1"/>
    <w:rsid w:val="007569A2"/>
    <w:rsid w:val="00761260"/>
    <w:rsid w:val="0076232F"/>
    <w:rsid w:val="0076262F"/>
    <w:rsid w:val="007635AE"/>
    <w:rsid w:val="00767200"/>
    <w:rsid w:val="00767B3F"/>
    <w:rsid w:val="00770031"/>
    <w:rsid w:val="00770050"/>
    <w:rsid w:val="00770EED"/>
    <w:rsid w:val="00772EE2"/>
    <w:rsid w:val="0077361D"/>
    <w:rsid w:val="00773637"/>
    <w:rsid w:val="00775CC8"/>
    <w:rsid w:val="00776060"/>
    <w:rsid w:val="007804E7"/>
    <w:rsid w:val="00780FFA"/>
    <w:rsid w:val="00782441"/>
    <w:rsid w:val="007827C7"/>
    <w:rsid w:val="00783517"/>
    <w:rsid w:val="0078383F"/>
    <w:rsid w:val="007849EF"/>
    <w:rsid w:val="007853CF"/>
    <w:rsid w:val="007854DE"/>
    <w:rsid w:val="00786093"/>
    <w:rsid w:val="007869B7"/>
    <w:rsid w:val="00786CFD"/>
    <w:rsid w:val="00787459"/>
    <w:rsid w:val="00790142"/>
    <w:rsid w:val="00791A17"/>
    <w:rsid w:val="00793BA0"/>
    <w:rsid w:val="00794C66"/>
    <w:rsid w:val="00797172"/>
    <w:rsid w:val="00797818"/>
    <w:rsid w:val="00797B73"/>
    <w:rsid w:val="007A1C24"/>
    <w:rsid w:val="007A2095"/>
    <w:rsid w:val="007A36F9"/>
    <w:rsid w:val="007A3821"/>
    <w:rsid w:val="007A5D67"/>
    <w:rsid w:val="007A5F45"/>
    <w:rsid w:val="007A79A0"/>
    <w:rsid w:val="007B0059"/>
    <w:rsid w:val="007B08C7"/>
    <w:rsid w:val="007B1464"/>
    <w:rsid w:val="007B1B58"/>
    <w:rsid w:val="007B24AC"/>
    <w:rsid w:val="007B4106"/>
    <w:rsid w:val="007B69AC"/>
    <w:rsid w:val="007C00FE"/>
    <w:rsid w:val="007C01F0"/>
    <w:rsid w:val="007C11BF"/>
    <w:rsid w:val="007C11FA"/>
    <w:rsid w:val="007C2973"/>
    <w:rsid w:val="007C4A1C"/>
    <w:rsid w:val="007C7CF3"/>
    <w:rsid w:val="007D10B4"/>
    <w:rsid w:val="007D1179"/>
    <w:rsid w:val="007D1D52"/>
    <w:rsid w:val="007D2253"/>
    <w:rsid w:val="007D2DE3"/>
    <w:rsid w:val="007D3874"/>
    <w:rsid w:val="007D4544"/>
    <w:rsid w:val="007D458A"/>
    <w:rsid w:val="007D4A8F"/>
    <w:rsid w:val="007D5DF1"/>
    <w:rsid w:val="007D5E6B"/>
    <w:rsid w:val="007D74E5"/>
    <w:rsid w:val="007D7D55"/>
    <w:rsid w:val="007E0403"/>
    <w:rsid w:val="007E09DA"/>
    <w:rsid w:val="007E1E26"/>
    <w:rsid w:val="007E4B47"/>
    <w:rsid w:val="007E6A81"/>
    <w:rsid w:val="007F06E4"/>
    <w:rsid w:val="007F09ED"/>
    <w:rsid w:val="007F0F00"/>
    <w:rsid w:val="007F1A62"/>
    <w:rsid w:val="007F282F"/>
    <w:rsid w:val="007F35C1"/>
    <w:rsid w:val="007F3FDF"/>
    <w:rsid w:val="007F4564"/>
    <w:rsid w:val="007F6028"/>
    <w:rsid w:val="007F6519"/>
    <w:rsid w:val="007F6F00"/>
    <w:rsid w:val="00801FD3"/>
    <w:rsid w:val="00802B30"/>
    <w:rsid w:val="008056CA"/>
    <w:rsid w:val="00805E45"/>
    <w:rsid w:val="0080775F"/>
    <w:rsid w:val="008115DC"/>
    <w:rsid w:val="008120E9"/>
    <w:rsid w:val="00812204"/>
    <w:rsid w:val="008124AB"/>
    <w:rsid w:val="00813DEB"/>
    <w:rsid w:val="008155C6"/>
    <w:rsid w:val="00815676"/>
    <w:rsid w:val="00815EDB"/>
    <w:rsid w:val="008167C7"/>
    <w:rsid w:val="00816924"/>
    <w:rsid w:val="00816B5E"/>
    <w:rsid w:val="008172CC"/>
    <w:rsid w:val="00822C2C"/>
    <w:rsid w:val="00823C20"/>
    <w:rsid w:val="008240B0"/>
    <w:rsid w:val="008252F6"/>
    <w:rsid w:val="0082588B"/>
    <w:rsid w:val="00825DD2"/>
    <w:rsid w:val="00826F1D"/>
    <w:rsid w:val="00832B5C"/>
    <w:rsid w:val="00832D39"/>
    <w:rsid w:val="00833D03"/>
    <w:rsid w:val="00833F00"/>
    <w:rsid w:val="008352C0"/>
    <w:rsid w:val="008359B5"/>
    <w:rsid w:val="0083676F"/>
    <w:rsid w:val="00837122"/>
    <w:rsid w:val="0083792A"/>
    <w:rsid w:val="00840907"/>
    <w:rsid w:val="008415DB"/>
    <w:rsid w:val="008421A8"/>
    <w:rsid w:val="0084258B"/>
    <w:rsid w:val="0084259F"/>
    <w:rsid w:val="00842B29"/>
    <w:rsid w:val="008441A9"/>
    <w:rsid w:val="00844C2B"/>
    <w:rsid w:val="00845025"/>
    <w:rsid w:val="0084515A"/>
    <w:rsid w:val="00845C47"/>
    <w:rsid w:val="00845D3A"/>
    <w:rsid w:val="0084636C"/>
    <w:rsid w:val="00846CD6"/>
    <w:rsid w:val="0084776F"/>
    <w:rsid w:val="00850738"/>
    <w:rsid w:val="008509CD"/>
    <w:rsid w:val="008521B9"/>
    <w:rsid w:val="00852E56"/>
    <w:rsid w:val="0085350C"/>
    <w:rsid w:val="00854197"/>
    <w:rsid w:val="00856429"/>
    <w:rsid w:val="008567A3"/>
    <w:rsid w:val="00857F3A"/>
    <w:rsid w:val="00860FDD"/>
    <w:rsid w:val="0086192D"/>
    <w:rsid w:val="0086227D"/>
    <w:rsid w:val="00864022"/>
    <w:rsid w:val="008675CE"/>
    <w:rsid w:val="00867DEC"/>
    <w:rsid w:val="00870223"/>
    <w:rsid w:val="0087105F"/>
    <w:rsid w:val="00871557"/>
    <w:rsid w:val="008724D6"/>
    <w:rsid w:val="00872A30"/>
    <w:rsid w:val="0087671E"/>
    <w:rsid w:val="00876DF8"/>
    <w:rsid w:val="008779D7"/>
    <w:rsid w:val="00880EC1"/>
    <w:rsid w:val="00882E32"/>
    <w:rsid w:val="008866B2"/>
    <w:rsid w:val="00886EC9"/>
    <w:rsid w:val="0089022D"/>
    <w:rsid w:val="00890B3E"/>
    <w:rsid w:val="00892440"/>
    <w:rsid w:val="00892ED4"/>
    <w:rsid w:val="008930F4"/>
    <w:rsid w:val="0089319D"/>
    <w:rsid w:val="00893BDB"/>
    <w:rsid w:val="008956C3"/>
    <w:rsid w:val="008962B0"/>
    <w:rsid w:val="0089707E"/>
    <w:rsid w:val="008A02E2"/>
    <w:rsid w:val="008A0F34"/>
    <w:rsid w:val="008A1403"/>
    <w:rsid w:val="008A2C21"/>
    <w:rsid w:val="008A43AD"/>
    <w:rsid w:val="008A4A8B"/>
    <w:rsid w:val="008A4FA4"/>
    <w:rsid w:val="008A5B79"/>
    <w:rsid w:val="008A7829"/>
    <w:rsid w:val="008A785E"/>
    <w:rsid w:val="008A7A6C"/>
    <w:rsid w:val="008B047A"/>
    <w:rsid w:val="008B4CF8"/>
    <w:rsid w:val="008B5E0E"/>
    <w:rsid w:val="008B60E3"/>
    <w:rsid w:val="008B6A10"/>
    <w:rsid w:val="008C1E4A"/>
    <w:rsid w:val="008C293B"/>
    <w:rsid w:val="008C361D"/>
    <w:rsid w:val="008C423D"/>
    <w:rsid w:val="008C463E"/>
    <w:rsid w:val="008C50F4"/>
    <w:rsid w:val="008C54E4"/>
    <w:rsid w:val="008C601C"/>
    <w:rsid w:val="008C6A2F"/>
    <w:rsid w:val="008C6B9D"/>
    <w:rsid w:val="008C7684"/>
    <w:rsid w:val="008C7CCC"/>
    <w:rsid w:val="008D01AB"/>
    <w:rsid w:val="008D0743"/>
    <w:rsid w:val="008D1DFE"/>
    <w:rsid w:val="008D2791"/>
    <w:rsid w:val="008D4CAA"/>
    <w:rsid w:val="008E1909"/>
    <w:rsid w:val="008E2F96"/>
    <w:rsid w:val="008E3186"/>
    <w:rsid w:val="008E3222"/>
    <w:rsid w:val="008E3F4C"/>
    <w:rsid w:val="008E4CC8"/>
    <w:rsid w:val="008E5DA6"/>
    <w:rsid w:val="008E6418"/>
    <w:rsid w:val="008E64BA"/>
    <w:rsid w:val="008E7D85"/>
    <w:rsid w:val="008E7F65"/>
    <w:rsid w:val="008F0695"/>
    <w:rsid w:val="008F0789"/>
    <w:rsid w:val="008F1698"/>
    <w:rsid w:val="008F265D"/>
    <w:rsid w:val="008F27EA"/>
    <w:rsid w:val="008F3A40"/>
    <w:rsid w:val="008F3E15"/>
    <w:rsid w:val="008F60EA"/>
    <w:rsid w:val="008F639A"/>
    <w:rsid w:val="008F746C"/>
    <w:rsid w:val="0090040D"/>
    <w:rsid w:val="009006A3"/>
    <w:rsid w:val="00900B4C"/>
    <w:rsid w:val="00901B88"/>
    <w:rsid w:val="00902106"/>
    <w:rsid w:val="0090415F"/>
    <w:rsid w:val="00904166"/>
    <w:rsid w:val="00904534"/>
    <w:rsid w:val="00904B1C"/>
    <w:rsid w:val="00906009"/>
    <w:rsid w:val="00906630"/>
    <w:rsid w:val="00906B6E"/>
    <w:rsid w:val="00907D28"/>
    <w:rsid w:val="00910189"/>
    <w:rsid w:val="00912395"/>
    <w:rsid w:val="00912603"/>
    <w:rsid w:val="00912FC9"/>
    <w:rsid w:val="009149C9"/>
    <w:rsid w:val="0091644E"/>
    <w:rsid w:val="00917A38"/>
    <w:rsid w:val="00917B62"/>
    <w:rsid w:val="0092082D"/>
    <w:rsid w:val="009216FA"/>
    <w:rsid w:val="0092214C"/>
    <w:rsid w:val="009223FB"/>
    <w:rsid w:val="00924227"/>
    <w:rsid w:val="009243F7"/>
    <w:rsid w:val="0092448D"/>
    <w:rsid w:val="00925E6B"/>
    <w:rsid w:val="00926566"/>
    <w:rsid w:val="0092658B"/>
    <w:rsid w:val="009267E5"/>
    <w:rsid w:val="00927120"/>
    <w:rsid w:val="00927784"/>
    <w:rsid w:val="00930E12"/>
    <w:rsid w:val="0093121D"/>
    <w:rsid w:val="009327B6"/>
    <w:rsid w:val="009339F6"/>
    <w:rsid w:val="0093458F"/>
    <w:rsid w:val="00936E32"/>
    <w:rsid w:val="00937C5A"/>
    <w:rsid w:val="009414EE"/>
    <w:rsid w:val="00941F1E"/>
    <w:rsid w:val="00942DA5"/>
    <w:rsid w:val="0094370F"/>
    <w:rsid w:val="0094496B"/>
    <w:rsid w:val="0094768C"/>
    <w:rsid w:val="00950305"/>
    <w:rsid w:val="00950C47"/>
    <w:rsid w:val="00950EE9"/>
    <w:rsid w:val="00951442"/>
    <w:rsid w:val="009516FA"/>
    <w:rsid w:val="00952C0E"/>
    <w:rsid w:val="00952F04"/>
    <w:rsid w:val="00955423"/>
    <w:rsid w:val="00957838"/>
    <w:rsid w:val="00962906"/>
    <w:rsid w:val="00962C2B"/>
    <w:rsid w:val="0096384F"/>
    <w:rsid w:val="0096482D"/>
    <w:rsid w:val="009648A2"/>
    <w:rsid w:val="009652C5"/>
    <w:rsid w:val="00967477"/>
    <w:rsid w:val="00967B25"/>
    <w:rsid w:val="00971917"/>
    <w:rsid w:val="009737C6"/>
    <w:rsid w:val="00974240"/>
    <w:rsid w:val="009750A8"/>
    <w:rsid w:val="009751BB"/>
    <w:rsid w:val="009753C0"/>
    <w:rsid w:val="00975541"/>
    <w:rsid w:val="0097798F"/>
    <w:rsid w:val="00977F03"/>
    <w:rsid w:val="00977F8A"/>
    <w:rsid w:val="0098089B"/>
    <w:rsid w:val="009814CD"/>
    <w:rsid w:val="00981A0C"/>
    <w:rsid w:val="009839C8"/>
    <w:rsid w:val="00985642"/>
    <w:rsid w:val="0098599E"/>
    <w:rsid w:val="00986229"/>
    <w:rsid w:val="00986A94"/>
    <w:rsid w:val="0098794F"/>
    <w:rsid w:val="00987FC5"/>
    <w:rsid w:val="009902ED"/>
    <w:rsid w:val="00990375"/>
    <w:rsid w:val="00990E69"/>
    <w:rsid w:val="00991ECC"/>
    <w:rsid w:val="009925C0"/>
    <w:rsid w:val="0099264C"/>
    <w:rsid w:val="0099270D"/>
    <w:rsid w:val="00992781"/>
    <w:rsid w:val="0099489E"/>
    <w:rsid w:val="00995CD6"/>
    <w:rsid w:val="00996886"/>
    <w:rsid w:val="00996BF9"/>
    <w:rsid w:val="0099711E"/>
    <w:rsid w:val="009A0496"/>
    <w:rsid w:val="009A09C3"/>
    <w:rsid w:val="009A0BFF"/>
    <w:rsid w:val="009A15E4"/>
    <w:rsid w:val="009A27B2"/>
    <w:rsid w:val="009A38AB"/>
    <w:rsid w:val="009A44DB"/>
    <w:rsid w:val="009A4F78"/>
    <w:rsid w:val="009A6634"/>
    <w:rsid w:val="009A72C8"/>
    <w:rsid w:val="009B18DA"/>
    <w:rsid w:val="009B1B41"/>
    <w:rsid w:val="009B2936"/>
    <w:rsid w:val="009B3452"/>
    <w:rsid w:val="009B37F4"/>
    <w:rsid w:val="009B4739"/>
    <w:rsid w:val="009B4E57"/>
    <w:rsid w:val="009B5222"/>
    <w:rsid w:val="009B53AA"/>
    <w:rsid w:val="009B5D5F"/>
    <w:rsid w:val="009B67BA"/>
    <w:rsid w:val="009C03C6"/>
    <w:rsid w:val="009C12A5"/>
    <w:rsid w:val="009C18CC"/>
    <w:rsid w:val="009C34F5"/>
    <w:rsid w:val="009C4B51"/>
    <w:rsid w:val="009C4C26"/>
    <w:rsid w:val="009C706B"/>
    <w:rsid w:val="009C713A"/>
    <w:rsid w:val="009D041D"/>
    <w:rsid w:val="009D0AB0"/>
    <w:rsid w:val="009D2BC9"/>
    <w:rsid w:val="009D4849"/>
    <w:rsid w:val="009D5850"/>
    <w:rsid w:val="009D6363"/>
    <w:rsid w:val="009D683E"/>
    <w:rsid w:val="009D7CF9"/>
    <w:rsid w:val="009E0DA0"/>
    <w:rsid w:val="009E1D22"/>
    <w:rsid w:val="009E26DB"/>
    <w:rsid w:val="009E26FF"/>
    <w:rsid w:val="009E45F0"/>
    <w:rsid w:val="009E5BC6"/>
    <w:rsid w:val="009E6F7E"/>
    <w:rsid w:val="009E769E"/>
    <w:rsid w:val="009E7A3F"/>
    <w:rsid w:val="009F085E"/>
    <w:rsid w:val="009F0963"/>
    <w:rsid w:val="009F09A6"/>
    <w:rsid w:val="009F0CFB"/>
    <w:rsid w:val="009F0E52"/>
    <w:rsid w:val="009F1537"/>
    <w:rsid w:val="009F1FFC"/>
    <w:rsid w:val="009F2C77"/>
    <w:rsid w:val="009F2E42"/>
    <w:rsid w:val="009F48F6"/>
    <w:rsid w:val="009F5C7E"/>
    <w:rsid w:val="009F6566"/>
    <w:rsid w:val="00A03079"/>
    <w:rsid w:val="00A04036"/>
    <w:rsid w:val="00A04394"/>
    <w:rsid w:val="00A04663"/>
    <w:rsid w:val="00A04D27"/>
    <w:rsid w:val="00A0512E"/>
    <w:rsid w:val="00A052E1"/>
    <w:rsid w:val="00A05913"/>
    <w:rsid w:val="00A06C0D"/>
    <w:rsid w:val="00A07F76"/>
    <w:rsid w:val="00A10B2E"/>
    <w:rsid w:val="00A10CC3"/>
    <w:rsid w:val="00A1103D"/>
    <w:rsid w:val="00A11222"/>
    <w:rsid w:val="00A115CD"/>
    <w:rsid w:val="00A12284"/>
    <w:rsid w:val="00A136AF"/>
    <w:rsid w:val="00A1380F"/>
    <w:rsid w:val="00A14CDF"/>
    <w:rsid w:val="00A15834"/>
    <w:rsid w:val="00A2130B"/>
    <w:rsid w:val="00A2156B"/>
    <w:rsid w:val="00A229D9"/>
    <w:rsid w:val="00A22B01"/>
    <w:rsid w:val="00A23188"/>
    <w:rsid w:val="00A23E24"/>
    <w:rsid w:val="00A241B5"/>
    <w:rsid w:val="00A258F2"/>
    <w:rsid w:val="00A262B0"/>
    <w:rsid w:val="00A26CA9"/>
    <w:rsid w:val="00A31119"/>
    <w:rsid w:val="00A33501"/>
    <w:rsid w:val="00A357BC"/>
    <w:rsid w:val="00A35868"/>
    <w:rsid w:val="00A36574"/>
    <w:rsid w:val="00A37537"/>
    <w:rsid w:val="00A405B8"/>
    <w:rsid w:val="00A40AE2"/>
    <w:rsid w:val="00A42433"/>
    <w:rsid w:val="00A42564"/>
    <w:rsid w:val="00A42C7F"/>
    <w:rsid w:val="00A435CE"/>
    <w:rsid w:val="00A443B1"/>
    <w:rsid w:val="00A444E8"/>
    <w:rsid w:val="00A44D3B"/>
    <w:rsid w:val="00A46AC0"/>
    <w:rsid w:val="00A47F84"/>
    <w:rsid w:val="00A51684"/>
    <w:rsid w:val="00A53FDC"/>
    <w:rsid w:val="00A5407F"/>
    <w:rsid w:val="00A54313"/>
    <w:rsid w:val="00A544B7"/>
    <w:rsid w:val="00A54D9A"/>
    <w:rsid w:val="00A55F07"/>
    <w:rsid w:val="00A56F21"/>
    <w:rsid w:val="00A57A6E"/>
    <w:rsid w:val="00A602FE"/>
    <w:rsid w:val="00A6152C"/>
    <w:rsid w:val="00A62C1A"/>
    <w:rsid w:val="00A63666"/>
    <w:rsid w:val="00A63A7E"/>
    <w:rsid w:val="00A649D7"/>
    <w:rsid w:val="00A65761"/>
    <w:rsid w:val="00A66F7F"/>
    <w:rsid w:val="00A67E7A"/>
    <w:rsid w:val="00A67F88"/>
    <w:rsid w:val="00A70D32"/>
    <w:rsid w:val="00A7132A"/>
    <w:rsid w:val="00A71497"/>
    <w:rsid w:val="00A718CF"/>
    <w:rsid w:val="00A71E0B"/>
    <w:rsid w:val="00A72436"/>
    <w:rsid w:val="00A72609"/>
    <w:rsid w:val="00A72BDD"/>
    <w:rsid w:val="00A73138"/>
    <w:rsid w:val="00A7317B"/>
    <w:rsid w:val="00A74E7F"/>
    <w:rsid w:val="00A75E5C"/>
    <w:rsid w:val="00A7642A"/>
    <w:rsid w:val="00A764A5"/>
    <w:rsid w:val="00A76D3A"/>
    <w:rsid w:val="00A77B55"/>
    <w:rsid w:val="00A8026F"/>
    <w:rsid w:val="00A80E42"/>
    <w:rsid w:val="00A81232"/>
    <w:rsid w:val="00A81CC0"/>
    <w:rsid w:val="00A81CF0"/>
    <w:rsid w:val="00A82040"/>
    <w:rsid w:val="00A82CC0"/>
    <w:rsid w:val="00A844A7"/>
    <w:rsid w:val="00A84C50"/>
    <w:rsid w:val="00A86325"/>
    <w:rsid w:val="00A863D0"/>
    <w:rsid w:val="00A87816"/>
    <w:rsid w:val="00A8786E"/>
    <w:rsid w:val="00A92662"/>
    <w:rsid w:val="00A92E2D"/>
    <w:rsid w:val="00A934F9"/>
    <w:rsid w:val="00A93A20"/>
    <w:rsid w:val="00A95784"/>
    <w:rsid w:val="00A9609F"/>
    <w:rsid w:val="00A96183"/>
    <w:rsid w:val="00A96F7E"/>
    <w:rsid w:val="00AA1291"/>
    <w:rsid w:val="00AA18CB"/>
    <w:rsid w:val="00AA2CE7"/>
    <w:rsid w:val="00AA3AA8"/>
    <w:rsid w:val="00AA3D41"/>
    <w:rsid w:val="00AA3DDC"/>
    <w:rsid w:val="00AA41AF"/>
    <w:rsid w:val="00AA469A"/>
    <w:rsid w:val="00AA49EA"/>
    <w:rsid w:val="00AA5060"/>
    <w:rsid w:val="00AA5EB0"/>
    <w:rsid w:val="00AA6B49"/>
    <w:rsid w:val="00AB12A2"/>
    <w:rsid w:val="00AB5030"/>
    <w:rsid w:val="00AB6A72"/>
    <w:rsid w:val="00AC0DAB"/>
    <w:rsid w:val="00AC0F73"/>
    <w:rsid w:val="00AC19CD"/>
    <w:rsid w:val="00AC315F"/>
    <w:rsid w:val="00AC4EF5"/>
    <w:rsid w:val="00AC581C"/>
    <w:rsid w:val="00AC5DC2"/>
    <w:rsid w:val="00AC6076"/>
    <w:rsid w:val="00AC664F"/>
    <w:rsid w:val="00AC6C6A"/>
    <w:rsid w:val="00AD2CBC"/>
    <w:rsid w:val="00AD3093"/>
    <w:rsid w:val="00AD482A"/>
    <w:rsid w:val="00AD4985"/>
    <w:rsid w:val="00AD7655"/>
    <w:rsid w:val="00AD7BC1"/>
    <w:rsid w:val="00AE00BD"/>
    <w:rsid w:val="00AE0E7C"/>
    <w:rsid w:val="00AE1B69"/>
    <w:rsid w:val="00AE3BE3"/>
    <w:rsid w:val="00AE478B"/>
    <w:rsid w:val="00AE6647"/>
    <w:rsid w:val="00AE6B7B"/>
    <w:rsid w:val="00AE792F"/>
    <w:rsid w:val="00AF0042"/>
    <w:rsid w:val="00AF10C5"/>
    <w:rsid w:val="00AF11D1"/>
    <w:rsid w:val="00AF1714"/>
    <w:rsid w:val="00AF2218"/>
    <w:rsid w:val="00AF2B50"/>
    <w:rsid w:val="00AF5CAE"/>
    <w:rsid w:val="00AF6E75"/>
    <w:rsid w:val="00AF77C6"/>
    <w:rsid w:val="00AF7BA3"/>
    <w:rsid w:val="00B0229F"/>
    <w:rsid w:val="00B023BF"/>
    <w:rsid w:val="00B0250C"/>
    <w:rsid w:val="00B03272"/>
    <w:rsid w:val="00B045E3"/>
    <w:rsid w:val="00B04C13"/>
    <w:rsid w:val="00B04DCF"/>
    <w:rsid w:val="00B04FD5"/>
    <w:rsid w:val="00B0714C"/>
    <w:rsid w:val="00B075F4"/>
    <w:rsid w:val="00B100F8"/>
    <w:rsid w:val="00B10F08"/>
    <w:rsid w:val="00B140EC"/>
    <w:rsid w:val="00B14365"/>
    <w:rsid w:val="00B151A5"/>
    <w:rsid w:val="00B17ECE"/>
    <w:rsid w:val="00B2192E"/>
    <w:rsid w:val="00B21D40"/>
    <w:rsid w:val="00B22C5B"/>
    <w:rsid w:val="00B23BB8"/>
    <w:rsid w:val="00B2524D"/>
    <w:rsid w:val="00B25A69"/>
    <w:rsid w:val="00B263FD"/>
    <w:rsid w:val="00B27ACC"/>
    <w:rsid w:val="00B27B4C"/>
    <w:rsid w:val="00B27DBE"/>
    <w:rsid w:val="00B31B4F"/>
    <w:rsid w:val="00B31EA6"/>
    <w:rsid w:val="00B33E90"/>
    <w:rsid w:val="00B33F78"/>
    <w:rsid w:val="00B34EC6"/>
    <w:rsid w:val="00B36217"/>
    <w:rsid w:val="00B37309"/>
    <w:rsid w:val="00B379BE"/>
    <w:rsid w:val="00B37DF7"/>
    <w:rsid w:val="00B41116"/>
    <w:rsid w:val="00B4182F"/>
    <w:rsid w:val="00B427FF"/>
    <w:rsid w:val="00B43B66"/>
    <w:rsid w:val="00B44663"/>
    <w:rsid w:val="00B446D9"/>
    <w:rsid w:val="00B45A8E"/>
    <w:rsid w:val="00B45EAB"/>
    <w:rsid w:val="00B461F0"/>
    <w:rsid w:val="00B47278"/>
    <w:rsid w:val="00B4789B"/>
    <w:rsid w:val="00B50145"/>
    <w:rsid w:val="00B5038A"/>
    <w:rsid w:val="00B50A45"/>
    <w:rsid w:val="00B50C66"/>
    <w:rsid w:val="00B5125F"/>
    <w:rsid w:val="00B527C9"/>
    <w:rsid w:val="00B5347A"/>
    <w:rsid w:val="00B53B96"/>
    <w:rsid w:val="00B57C2F"/>
    <w:rsid w:val="00B603B9"/>
    <w:rsid w:val="00B62A42"/>
    <w:rsid w:val="00B63196"/>
    <w:rsid w:val="00B64309"/>
    <w:rsid w:val="00B647F5"/>
    <w:rsid w:val="00B64EA4"/>
    <w:rsid w:val="00B64ED6"/>
    <w:rsid w:val="00B6566C"/>
    <w:rsid w:val="00B6583F"/>
    <w:rsid w:val="00B66A10"/>
    <w:rsid w:val="00B66C64"/>
    <w:rsid w:val="00B675C5"/>
    <w:rsid w:val="00B70DD0"/>
    <w:rsid w:val="00B711FE"/>
    <w:rsid w:val="00B726A1"/>
    <w:rsid w:val="00B772AE"/>
    <w:rsid w:val="00B77CD1"/>
    <w:rsid w:val="00B80279"/>
    <w:rsid w:val="00B80BC1"/>
    <w:rsid w:val="00B81D31"/>
    <w:rsid w:val="00B822D3"/>
    <w:rsid w:val="00B849BF"/>
    <w:rsid w:val="00B90293"/>
    <w:rsid w:val="00B904CD"/>
    <w:rsid w:val="00B9052B"/>
    <w:rsid w:val="00B90F28"/>
    <w:rsid w:val="00B90FF3"/>
    <w:rsid w:val="00B9133C"/>
    <w:rsid w:val="00B920BA"/>
    <w:rsid w:val="00B926C5"/>
    <w:rsid w:val="00B94968"/>
    <w:rsid w:val="00B94D9F"/>
    <w:rsid w:val="00B95161"/>
    <w:rsid w:val="00B96D2B"/>
    <w:rsid w:val="00BA0810"/>
    <w:rsid w:val="00BA0FA7"/>
    <w:rsid w:val="00BA1B97"/>
    <w:rsid w:val="00BA1DA3"/>
    <w:rsid w:val="00BA22DA"/>
    <w:rsid w:val="00BA2965"/>
    <w:rsid w:val="00BA4D9B"/>
    <w:rsid w:val="00BA5AE2"/>
    <w:rsid w:val="00BA5E18"/>
    <w:rsid w:val="00BA5FD0"/>
    <w:rsid w:val="00BA6DF3"/>
    <w:rsid w:val="00BB1AFE"/>
    <w:rsid w:val="00BB1EFF"/>
    <w:rsid w:val="00BB2E74"/>
    <w:rsid w:val="00BB50F0"/>
    <w:rsid w:val="00BC02F8"/>
    <w:rsid w:val="00BC0B98"/>
    <w:rsid w:val="00BC0E61"/>
    <w:rsid w:val="00BC2492"/>
    <w:rsid w:val="00BC2765"/>
    <w:rsid w:val="00BC4ABC"/>
    <w:rsid w:val="00BC4E32"/>
    <w:rsid w:val="00BC6754"/>
    <w:rsid w:val="00BC7B33"/>
    <w:rsid w:val="00BD184A"/>
    <w:rsid w:val="00BD1C41"/>
    <w:rsid w:val="00BD4E09"/>
    <w:rsid w:val="00BD5487"/>
    <w:rsid w:val="00BD54E7"/>
    <w:rsid w:val="00BD5D2F"/>
    <w:rsid w:val="00BD6190"/>
    <w:rsid w:val="00BD6DC0"/>
    <w:rsid w:val="00BE0E37"/>
    <w:rsid w:val="00BE1820"/>
    <w:rsid w:val="00BE1F9E"/>
    <w:rsid w:val="00BE21FF"/>
    <w:rsid w:val="00BE35BF"/>
    <w:rsid w:val="00BE4BE4"/>
    <w:rsid w:val="00BE6A91"/>
    <w:rsid w:val="00BE7753"/>
    <w:rsid w:val="00BF016C"/>
    <w:rsid w:val="00BF0B20"/>
    <w:rsid w:val="00BF1376"/>
    <w:rsid w:val="00BF56FF"/>
    <w:rsid w:val="00BF598D"/>
    <w:rsid w:val="00BF5E74"/>
    <w:rsid w:val="00BF6241"/>
    <w:rsid w:val="00BF70C4"/>
    <w:rsid w:val="00BF7712"/>
    <w:rsid w:val="00C00357"/>
    <w:rsid w:val="00C006E2"/>
    <w:rsid w:val="00C03092"/>
    <w:rsid w:val="00C03118"/>
    <w:rsid w:val="00C0416E"/>
    <w:rsid w:val="00C04D70"/>
    <w:rsid w:val="00C04E02"/>
    <w:rsid w:val="00C0563D"/>
    <w:rsid w:val="00C05ABB"/>
    <w:rsid w:val="00C05E44"/>
    <w:rsid w:val="00C05F41"/>
    <w:rsid w:val="00C06658"/>
    <w:rsid w:val="00C078E1"/>
    <w:rsid w:val="00C10C9E"/>
    <w:rsid w:val="00C1109A"/>
    <w:rsid w:val="00C111F0"/>
    <w:rsid w:val="00C11E4D"/>
    <w:rsid w:val="00C124D6"/>
    <w:rsid w:val="00C12F42"/>
    <w:rsid w:val="00C140FB"/>
    <w:rsid w:val="00C14116"/>
    <w:rsid w:val="00C158A3"/>
    <w:rsid w:val="00C15DC1"/>
    <w:rsid w:val="00C15FF9"/>
    <w:rsid w:val="00C16059"/>
    <w:rsid w:val="00C17159"/>
    <w:rsid w:val="00C2132E"/>
    <w:rsid w:val="00C22721"/>
    <w:rsid w:val="00C22809"/>
    <w:rsid w:val="00C2347D"/>
    <w:rsid w:val="00C23D0D"/>
    <w:rsid w:val="00C25797"/>
    <w:rsid w:val="00C2608A"/>
    <w:rsid w:val="00C267A4"/>
    <w:rsid w:val="00C27CE2"/>
    <w:rsid w:val="00C27E41"/>
    <w:rsid w:val="00C3082A"/>
    <w:rsid w:val="00C312E4"/>
    <w:rsid w:val="00C31E25"/>
    <w:rsid w:val="00C3291F"/>
    <w:rsid w:val="00C32C5D"/>
    <w:rsid w:val="00C33038"/>
    <w:rsid w:val="00C33CBC"/>
    <w:rsid w:val="00C35B0A"/>
    <w:rsid w:val="00C3600F"/>
    <w:rsid w:val="00C36634"/>
    <w:rsid w:val="00C43E1B"/>
    <w:rsid w:val="00C43F33"/>
    <w:rsid w:val="00C4641D"/>
    <w:rsid w:val="00C465A5"/>
    <w:rsid w:val="00C47352"/>
    <w:rsid w:val="00C506A4"/>
    <w:rsid w:val="00C514AE"/>
    <w:rsid w:val="00C51817"/>
    <w:rsid w:val="00C51EC5"/>
    <w:rsid w:val="00C53A0B"/>
    <w:rsid w:val="00C53AA1"/>
    <w:rsid w:val="00C53F38"/>
    <w:rsid w:val="00C54833"/>
    <w:rsid w:val="00C54EC6"/>
    <w:rsid w:val="00C55360"/>
    <w:rsid w:val="00C56D79"/>
    <w:rsid w:val="00C570AA"/>
    <w:rsid w:val="00C57AFD"/>
    <w:rsid w:val="00C57FAA"/>
    <w:rsid w:val="00C6199A"/>
    <w:rsid w:val="00C62E98"/>
    <w:rsid w:val="00C63E1A"/>
    <w:rsid w:val="00C64738"/>
    <w:rsid w:val="00C64896"/>
    <w:rsid w:val="00C7028E"/>
    <w:rsid w:val="00C707DB"/>
    <w:rsid w:val="00C7173B"/>
    <w:rsid w:val="00C7215C"/>
    <w:rsid w:val="00C7263C"/>
    <w:rsid w:val="00C746FB"/>
    <w:rsid w:val="00C77540"/>
    <w:rsid w:val="00C8142F"/>
    <w:rsid w:val="00C81F61"/>
    <w:rsid w:val="00C8355D"/>
    <w:rsid w:val="00C8581E"/>
    <w:rsid w:val="00C85820"/>
    <w:rsid w:val="00C8661D"/>
    <w:rsid w:val="00C87239"/>
    <w:rsid w:val="00C909D2"/>
    <w:rsid w:val="00C90BF1"/>
    <w:rsid w:val="00C932F5"/>
    <w:rsid w:val="00C93378"/>
    <w:rsid w:val="00C958B3"/>
    <w:rsid w:val="00C95B0B"/>
    <w:rsid w:val="00C9604E"/>
    <w:rsid w:val="00C9628C"/>
    <w:rsid w:val="00C96B90"/>
    <w:rsid w:val="00CA1FFA"/>
    <w:rsid w:val="00CA3940"/>
    <w:rsid w:val="00CA5A26"/>
    <w:rsid w:val="00CA5BB3"/>
    <w:rsid w:val="00CA7DB5"/>
    <w:rsid w:val="00CB0FE1"/>
    <w:rsid w:val="00CB2E80"/>
    <w:rsid w:val="00CB37B8"/>
    <w:rsid w:val="00CB405D"/>
    <w:rsid w:val="00CB40AA"/>
    <w:rsid w:val="00CB448E"/>
    <w:rsid w:val="00CB4743"/>
    <w:rsid w:val="00CB4D03"/>
    <w:rsid w:val="00CB532C"/>
    <w:rsid w:val="00CB5C04"/>
    <w:rsid w:val="00CC0103"/>
    <w:rsid w:val="00CC0501"/>
    <w:rsid w:val="00CC25CC"/>
    <w:rsid w:val="00CC44C5"/>
    <w:rsid w:val="00CC47A6"/>
    <w:rsid w:val="00CC64E0"/>
    <w:rsid w:val="00CC6CB6"/>
    <w:rsid w:val="00CD02D1"/>
    <w:rsid w:val="00CD1A72"/>
    <w:rsid w:val="00CD1B3D"/>
    <w:rsid w:val="00CD1D5B"/>
    <w:rsid w:val="00CD1E37"/>
    <w:rsid w:val="00CD6AF4"/>
    <w:rsid w:val="00CD6C24"/>
    <w:rsid w:val="00CD73A1"/>
    <w:rsid w:val="00CE01E2"/>
    <w:rsid w:val="00CE0A46"/>
    <w:rsid w:val="00CE0D23"/>
    <w:rsid w:val="00CE0F40"/>
    <w:rsid w:val="00CE195E"/>
    <w:rsid w:val="00CE6907"/>
    <w:rsid w:val="00CE69E2"/>
    <w:rsid w:val="00CE71A5"/>
    <w:rsid w:val="00CF421E"/>
    <w:rsid w:val="00CF4ECE"/>
    <w:rsid w:val="00CF63DD"/>
    <w:rsid w:val="00CF64C3"/>
    <w:rsid w:val="00CF728E"/>
    <w:rsid w:val="00CF769E"/>
    <w:rsid w:val="00D0111F"/>
    <w:rsid w:val="00D015BF"/>
    <w:rsid w:val="00D02D4E"/>
    <w:rsid w:val="00D04ADB"/>
    <w:rsid w:val="00D062AE"/>
    <w:rsid w:val="00D07940"/>
    <w:rsid w:val="00D15522"/>
    <w:rsid w:val="00D16144"/>
    <w:rsid w:val="00D16D5E"/>
    <w:rsid w:val="00D17D0C"/>
    <w:rsid w:val="00D17EAE"/>
    <w:rsid w:val="00D208BF"/>
    <w:rsid w:val="00D20E47"/>
    <w:rsid w:val="00D214B4"/>
    <w:rsid w:val="00D215B1"/>
    <w:rsid w:val="00D238A6"/>
    <w:rsid w:val="00D24ED5"/>
    <w:rsid w:val="00D2679B"/>
    <w:rsid w:val="00D27F1E"/>
    <w:rsid w:val="00D30357"/>
    <w:rsid w:val="00D305EF"/>
    <w:rsid w:val="00D3134A"/>
    <w:rsid w:val="00D31DD6"/>
    <w:rsid w:val="00D31F2A"/>
    <w:rsid w:val="00D32503"/>
    <w:rsid w:val="00D33A06"/>
    <w:rsid w:val="00D33D25"/>
    <w:rsid w:val="00D35256"/>
    <w:rsid w:val="00D35E6D"/>
    <w:rsid w:val="00D361EA"/>
    <w:rsid w:val="00D36792"/>
    <w:rsid w:val="00D36B04"/>
    <w:rsid w:val="00D36C47"/>
    <w:rsid w:val="00D37158"/>
    <w:rsid w:val="00D37295"/>
    <w:rsid w:val="00D3787B"/>
    <w:rsid w:val="00D403F3"/>
    <w:rsid w:val="00D42F8F"/>
    <w:rsid w:val="00D432C7"/>
    <w:rsid w:val="00D43554"/>
    <w:rsid w:val="00D43856"/>
    <w:rsid w:val="00D44665"/>
    <w:rsid w:val="00D44C96"/>
    <w:rsid w:val="00D513E9"/>
    <w:rsid w:val="00D51E5C"/>
    <w:rsid w:val="00D52A81"/>
    <w:rsid w:val="00D54DDA"/>
    <w:rsid w:val="00D54E0C"/>
    <w:rsid w:val="00D55688"/>
    <w:rsid w:val="00D60703"/>
    <w:rsid w:val="00D62351"/>
    <w:rsid w:val="00D636BC"/>
    <w:rsid w:val="00D63F2D"/>
    <w:rsid w:val="00D64426"/>
    <w:rsid w:val="00D64FB3"/>
    <w:rsid w:val="00D6522B"/>
    <w:rsid w:val="00D65E87"/>
    <w:rsid w:val="00D70AA7"/>
    <w:rsid w:val="00D7297A"/>
    <w:rsid w:val="00D73B90"/>
    <w:rsid w:val="00D74057"/>
    <w:rsid w:val="00D7427F"/>
    <w:rsid w:val="00D76FFA"/>
    <w:rsid w:val="00D779F3"/>
    <w:rsid w:val="00D77B29"/>
    <w:rsid w:val="00D77C77"/>
    <w:rsid w:val="00D80093"/>
    <w:rsid w:val="00D806FF"/>
    <w:rsid w:val="00D80905"/>
    <w:rsid w:val="00D82019"/>
    <w:rsid w:val="00D82C07"/>
    <w:rsid w:val="00D83038"/>
    <w:rsid w:val="00D84474"/>
    <w:rsid w:val="00D852E0"/>
    <w:rsid w:val="00D9115C"/>
    <w:rsid w:val="00D9285C"/>
    <w:rsid w:val="00D941FC"/>
    <w:rsid w:val="00D9554F"/>
    <w:rsid w:val="00D95885"/>
    <w:rsid w:val="00D95956"/>
    <w:rsid w:val="00D96B90"/>
    <w:rsid w:val="00D97AD4"/>
    <w:rsid w:val="00DA061F"/>
    <w:rsid w:val="00DA21DA"/>
    <w:rsid w:val="00DA4E60"/>
    <w:rsid w:val="00DA5CDB"/>
    <w:rsid w:val="00DA5FA2"/>
    <w:rsid w:val="00DB04D1"/>
    <w:rsid w:val="00DB05F1"/>
    <w:rsid w:val="00DB07B8"/>
    <w:rsid w:val="00DB1872"/>
    <w:rsid w:val="00DB1BAC"/>
    <w:rsid w:val="00DB25A9"/>
    <w:rsid w:val="00DB2631"/>
    <w:rsid w:val="00DB2963"/>
    <w:rsid w:val="00DB3F15"/>
    <w:rsid w:val="00DB4125"/>
    <w:rsid w:val="00DB514E"/>
    <w:rsid w:val="00DB5157"/>
    <w:rsid w:val="00DB53AB"/>
    <w:rsid w:val="00DB565C"/>
    <w:rsid w:val="00DB608C"/>
    <w:rsid w:val="00DC04B3"/>
    <w:rsid w:val="00DC0522"/>
    <w:rsid w:val="00DC0BAD"/>
    <w:rsid w:val="00DC2260"/>
    <w:rsid w:val="00DC2474"/>
    <w:rsid w:val="00DC565A"/>
    <w:rsid w:val="00DC5B49"/>
    <w:rsid w:val="00DC610F"/>
    <w:rsid w:val="00DC70C7"/>
    <w:rsid w:val="00DD2509"/>
    <w:rsid w:val="00DD25D1"/>
    <w:rsid w:val="00DD4E4F"/>
    <w:rsid w:val="00DD5462"/>
    <w:rsid w:val="00DD64E7"/>
    <w:rsid w:val="00DD7C72"/>
    <w:rsid w:val="00DE1F82"/>
    <w:rsid w:val="00DE2491"/>
    <w:rsid w:val="00DE28FA"/>
    <w:rsid w:val="00DE527A"/>
    <w:rsid w:val="00DE5AA4"/>
    <w:rsid w:val="00DE5DF8"/>
    <w:rsid w:val="00DE6CDC"/>
    <w:rsid w:val="00DE6F4A"/>
    <w:rsid w:val="00DE72EC"/>
    <w:rsid w:val="00DE7C15"/>
    <w:rsid w:val="00DF0EE3"/>
    <w:rsid w:val="00DF0F19"/>
    <w:rsid w:val="00DF143B"/>
    <w:rsid w:val="00DF1B2E"/>
    <w:rsid w:val="00DF21A7"/>
    <w:rsid w:val="00DF3875"/>
    <w:rsid w:val="00DF4B36"/>
    <w:rsid w:val="00DF6832"/>
    <w:rsid w:val="00DF6B17"/>
    <w:rsid w:val="00E00876"/>
    <w:rsid w:val="00E01868"/>
    <w:rsid w:val="00E01B80"/>
    <w:rsid w:val="00E01F7C"/>
    <w:rsid w:val="00E021DB"/>
    <w:rsid w:val="00E02BAF"/>
    <w:rsid w:val="00E038A2"/>
    <w:rsid w:val="00E03914"/>
    <w:rsid w:val="00E03B7F"/>
    <w:rsid w:val="00E0406B"/>
    <w:rsid w:val="00E04639"/>
    <w:rsid w:val="00E0546E"/>
    <w:rsid w:val="00E060CF"/>
    <w:rsid w:val="00E073CC"/>
    <w:rsid w:val="00E07D62"/>
    <w:rsid w:val="00E110FF"/>
    <w:rsid w:val="00E1237A"/>
    <w:rsid w:val="00E13605"/>
    <w:rsid w:val="00E13AE2"/>
    <w:rsid w:val="00E14CE6"/>
    <w:rsid w:val="00E155A2"/>
    <w:rsid w:val="00E15949"/>
    <w:rsid w:val="00E16D81"/>
    <w:rsid w:val="00E17917"/>
    <w:rsid w:val="00E202E7"/>
    <w:rsid w:val="00E20488"/>
    <w:rsid w:val="00E214BE"/>
    <w:rsid w:val="00E216FC"/>
    <w:rsid w:val="00E217F5"/>
    <w:rsid w:val="00E2238A"/>
    <w:rsid w:val="00E2313B"/>
    <w:rsid w:val="00E23667"/>
    <w:rsid w:val="00E23C58"/>
    <w:rsid w:val="00E24796"/>
    <w:rsid w:val="00E26EC8"/>
    <w:rsid w:val="00E27AF4"/>
    <w:rsid w:val="00E30148"/>
    <w:rsid w:val="00E30CFF"/>
    <w:rsid w:val="00E31177"/>
    <w:rsid w:val="00E318FB"/>
    <w:rsid w:val="00E32779"/>
    <w:rsid w:val="00E33802"/>
    <w:rsid w:val="00E34065"/>
    <w:rsid w:val="00E345C1"/>
    <w:rsid w:val="00E34DC9"/>
    <w:rsid w:val="00E355F2"/>
    <w:rsid w:val="00E36424"/>
    <w:rsid w:val="00E45B4E"/>
    <w:rsid w:val="00E46A2F"/>
    <w:rsid w:val="00E47AF1"/>
    <w:rsid w:val="00E5109E"/>
    <w:rsid w:val="00E5121F"/>
    <w:rsid w:val="00E51682"/>
    <w:rsid w:val="00E54C21"/>
    <w:rsid w:val="00E5782F"/>
    <w:rsid w:val="00E60458"/>
    <w:rsid w:val="00E61714"/>
    <w:rsid w:val="00E61E3D"/>
    <w:rsid w:val="00E62646"/>
    <w:rsid w:val="00E64AB1"/>
    <w:rsid w:val="00E655A7"/>
    <w:rsid w:val="00E660C5"/>
    <w:rsid w:val="00E66503"/>
    <w:rsid w:val="00E66817"/>
    <w:rsid w:val="00E705C8"/>
    <w:rsid w:val="00E71756"/>
    <w:rsid w:val="00E72650"/>
    <w:rsid w:val="00E74BC2"/>
    <w:rsid w:val="00E74E29"/>
    <w:rsid w:val="00E75976"/>
    <w:rsid w:val="00E76026"/>
    <w:rsid w:val="00E763D5"/>
    <w:rsid w:val="00E77B61"/>
    <w:rsid w:val="00E77DBD"/>
    <w:rsid w:val="00E8010F"/>
    <w:rsid w:val="00E8181D"/>
    <w:rsid w:val="00E836CF"/>
    <w:rsid w:val="00E837C2"/>
    <w:rsid w:val="00E839F4"/>
    <w:rsid w:val="00E85048"/>
    <w:rsid w:val="00E85426"/>
    <w:rsid w:val="00E85773"/>
    <w:rsid w:val="00E86A2A"/>
    <w:rsid w:val="00E86BF4"/>
    <w:rsid w:val="00E872F8"/>
    <w:rsid w:val="00E9086B"/>
    <w:rsid w:val="00E90C44"/>
    <w:rsid w:val="00E90D97"/>
    <w:rsid w:val="00E92A6E"/>
    <w:rsid w:val="00E93038"/>
    <w:rsid w:val="00E94C4C"/>
    <w:rsid w:val="00EA068C"/>
    <w:rsid w:val="00EA2243"/>
    <w:rsid w:val="00EA3056"/>
    <w:rsid w:val="00EA31F5"/>
    <w:rsid w:val="00EA5D6B"/>
    <w:rsid w:val="00EA6510"/>
    <w:rsid w:val="00EA7152"/>
    <w:rsid w:val="00EB06E2"/>
    <w:rsid w:val="00EB0810"/>
    <w:rsid w:val="00EB23B5"/>
    <w:rsid w:val="00EB2486"/>
    <w:rsid w:val="00EB2A04"/>
    <w:rsid w:val="00EB4B2A"/>
    <w:rsid w:val="00EB4E8D"/>
    <w:rsid w:val="00EB66BB"/>
    <w:rsid w:val="00EB6C61"/>
    <w:rsid w:val="00EC2840"/>
    <w:rsid w:val="00EC342E"/>
    <w:rsid w:val="00EC350B"/>
    <w:rsid w:val="00EC503D"/>
    <w:rsid w:val="00EC6DCC"/>
    <w:rsid w:val="00EC6FBE"/>
    <w:rsid w:val="00ED3298"/>
    <w:rsid w:val="00ED3C6E"/>
    <w:rsid w:val="00ED3F7E"/>
    <w:rsid w:val="00ED439B"/>
    <w:rsid w:val="00ED66E2"/>
    <w:rsid w:val="00EE0B7F"/>
    <w:rsid w:val="00EE0F74"/>
    <w:rsid w:val="00EE2C7D"/>
    <w:rsid w:val="00EE3550"/>
    <w:rsid w:val="00EE3FE0"/>
    <w:rsid w:val="00EE4B1F"/>
    <w:rsid w:val="00EE4B65"/>
    <w:rsid w:val="00EE4C5F"/>
    <w:rsid w:val="00EE51A7"/>
    <w:rsid w:val="00EE627D"/>
    <w:rsid w:val="00EE6C39"/>
    <w:rsid w:val="00EE72C4"/>
    <w:rsid w:val="00EF0E55"/>
    <w:rsid w:val="00EF18AF"/>
    <w:rsid w:val="00EF1EBF"/>
    <w:rsid w:val="00EF2707"/>
    <w:rsid w:val="00EF2E7B"/>
    <w:rsid w:val="00EF349A"/>
    <w:rsid w:val="00EF421F"/>
    <w:rsid w:val="00EF4800"/>
    <w:rsid w:val="00EF4C4D"/>
    <w:rsid w:val="00EF6D8C"/>
    <w:rsid w:val="00EF76F3"/>
    <w:rsid w:val="00EF7BA2"/>
    <w:rsid w:val="00EF7CBE"/>
    <w:rsid w:val="00F00ED8"/>
    <w:rsid w:val="00F014A9"/>
    <w:rsid w:val="00F01B75"/>
    <w:rsid w:val="00F02DB3"/>
    <w:rsid w:val="00F0407C"/>
    <w:rsid w:val="00F04F24"/>
    <w:rsid w:val="00F058CE"/>
    <w:rsid w:val="00F05E1F"/>
    <w:rsid w:val="00F06047"/>
    <w:rsid w:val="00F06446"/>
    <w:rsid w:val="00F069C9"/>
    <w:rsid w:val="00F10B89"/>
    <w:rsid w:val="00F11541"/>
    <w:rsid w:val="00F11E87"/>
    <w:rsid w:val="00F14190"/>
    <w:rsid w:val="00F1452C"/>
    <w:rsid w:val="00F15F66"/>
    <w:rsid w:val="00F16BD7"/>
    <w:rsid w:val="00F2260F"/>
    <w:rsid w:val="00F24AC7"/>
    <w:rsid w:val="00F25DD3"/>
    <w:rsid w:val="00F264C3"/>
    <w:rsid w:val="00F306EA"/>
    <w:rsid w:val="00F32CA1"/>
    <w:rsid w:val="00F35253"/>
    <w:rsid w:val="00F431E7"/>
    <w:rsid w:val="00F43AB8"/>
    <w:rsid w:val="00F441BD"/>
    <w:rsid w:val="00F46EBD"/>
    <w:rsid w:val="00F472D6"/>
    <w:rsid w:val="00F509F5"/>
    <w:rsid w:val="00F51940"/>
    <w:rsid w:val="00F539CF"/>
    <w:rsid w:val="00F546E0"/>
    <w:rsid w:val="00F54AF0"/>
    <w:rsid w:val="00F56472"/>
    <w:rsid w:val="00F56A1D"/>
    <w:rsid w:val="00F56AE7"/>
    <w:rsid w:val="00F56B90"/>
    <w:rsid w:val="00F60D80"/>
    <w:rsid w:val="00F613E8"/>
    <w:rsid w:val="00F61818"/>
    <w:rsid w:val="00F6262F"/>
    <w:rsid w:val="00F637C3"/>
    <w:rsid w:val="00F638AA"/>
    <w:rsid w:val="00F66416"/>
    <w:rsid w:val="00F66657"/>
    <w:rsid w:val="00F70241"/>
    <w:rsid w:val="00F70376"/>
    <w:rsid w:val="00F715D2"/>
    <w:rsid w:val="00F71797"/>
    <w:rsid w:val="00F72E09"/>
    <w:rsid w:val="00F73218"/>
    <w:rsid w:val="00F73CB8"/>
    <w:rsid w:val="00F7414E"/>
    <w:rsid w:val="00F75754"/>
    <w:rsid w:val="00F77131"/>
    <w:rsid w:val="00F7744A"/>
    <w:rsid w:val="00F800B0"/>
    <w:rsid w:val="00F80149"/>
    <w:rsid w:val="00F8015D"/>
    <w:rsid w:val="00F80566"/>
    <w:rsid w:val="00F81A96"/>
    <w:rsid w:val="00F82064"/>
    <w:rsid w:val="00F824B4"/>
    <w:rsid w:val="00F842E5"/>
    <w:rsid w:val="00F8531A"/>
    <w:rsid w:val="00F9161F"/>
    <w:rsid w:val="00F91F5B"/>
    <w:rsid w:val="00F91F8C"/>
    <w:rsid w:val="00F93FD0"/>
    <w:rsid w:val="00F94301"/>
    <w:rsid w:val="00F945EA"/>
    <w:rsid w:val="00F96F70"/>
    <w:rsid w:val="00F97F32"/>
    <w:rsid w:val="00FA04E2"/>
    <w:rsid w:val="00FA0652"/>
    <w:rsid w:val="00FA108E"/>
    <w:rsid w:val="00FA34DB"/>
    <w:rsid w:val="00FA3D73"/>
    <w:rsid w:val="00FA5373"/>
    <w:rsid w:val="00FA75CB"/>
    <w:rsid w:val="00FB13E5"/>
    <w:rsid w:val="00FB4C7A"/>
    <w:rsid w:val="00FB7632"/>
    <w:rsid w:val="00FB7DED"/>
    <w:rsid w:val="00FB7FB2"/>
    <w:rsid w:val="00FC0CF7"/>
    <w:rsid w:val="00FC10AE"/>
    <w:rsid w:val="00FC1F55"/>
    <w:rsid w:val="00FC2D5C"/>
    <w:rsid w:val="00FC2F14"/>
    <w:rsid w:val="00FC3BAF"/>
    <w:rsid w:val="00FC3BED"/>
    <w:rsid w:val="00FC443B"/>
    <w:rsid w:val="00FC4715"/>
    <w:rsid w:val="00FC55DF"/>
    <w:rsid w:val="00FC5E9B"/>
    <w:rsid w:val="00FC6961"/>
    <w:rsid w:val="00FC72AE"/>
    <w:rsid w:val="00FC772F"/>
    <w:rsid w:val="00FD2D81"/>
    <w:rsid w:val="00FD31DC"/>
    <w:rsid w:val="00FD36AE"/>
    <w:rsid w:val="00FD3748"/>
    <w:rsid w:val="00FD3B47"/>
    <w:rsid w:val="00FD603E"/>
    <w:rsid w:val="00FD7796"/>
    <w:rsid w:val="00FE0A3C"/>
    <w:rsid w:val="00FE0A6A"/>
    <w:rsid w:val="00FE23AB"/>
    <w:rsid w:val="00FE2479"/>
    <w:rsid w:val="00FE2AE5"/>
    <w:rsid w:val="00FE2DEF"/>
    <w:rsid w:val="00FE5466"/>
    <w:rsid w:val="00FE6424"/>
    <w:rsid w:val="00FE744F"/>
    <w:rsid w:val="00FE7B2E"/>
    <w:rsid w:val="00FF0649"/>
    <w:rsid w:val="00FF073D"/>
    <w:rsid w:val="00FF0B91"/>
    <w:rsid w:val="00FF169B"/>
    <w:rsid w:val="00FF1830"/>
    <w:rsid w:val="00FF1C99"/>
    <w:rsid w:val="00FF211B"/>
    <w:rsid w:val="00FF34D4"/>
    <w:rsid w:val="00FF4624"/>
    <w:rsid w:val="00FF64DD"/>
    <w:rsid w:val="00FF6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AECDB"/>
  <w15:docId w15:val="{2F6518C1-B2A8-4110-A437-6A59508D8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2BC8"/>
  </w:style>
  <w:style w:type="paragraph" w:styleId="1">
    <w:name w:val="heading 1"/>
    <w:basedOn w:val="a"/>
    <w:next w:val="a"/>
    <w:link w:val="10"/>
    <w:uiPriority w:val="9"/>
    <w:qFormat/>
    <w:pPr>
      <w:keepNext/>
      <w:numPr>
        <w:numId w:val="1"/>
      </w:numPr>
      <w:jc w:val="center"/>
      <w:outlineLvl w:val="0"/>
    </w:pPr>
    <w:rPr>
      <w:b/>
      <w:sz w:val="24"/>
    </w:rPr>
  </w:style>
  <w:style w:type="paragraph" w:styleId="2">
    <w:name w:val="heading 2"/>
    <w:basedOn w:val="a"/>
    <w:next w:val="a"/>
    <w:link w:val="20"/>
    <w:qFormat/>
    <w:pPr>
      <w:keepNext/>
      <w:numPr>
        <w:ilvl w:val="1"/>
        <w:numId w:val="1"/>
      </w:numPr>
      <w:jc w:val="both"/>
      <w:outlineLvl w:val="1"/>
    </w:pPr>
    <w:rPr>
      <w:b/>
      <w:bCs/>
      <w:sz w:val="24"/>
      <w:szCs w:val="24"/>
    </w:rPr>
  </w:style>
  <w:style w:type="paragraph" w:styleId="3">
    <w:name w:val="heading 3"/>
    <w:basedOn w:val="a"/>
    <w:next w:val="a"/>
    <w:qFormat/>
    <w:pPr>
      <w:keepNext/>
      <w:numPr>
        <w:ilvl w:val="2"/>
        <w:numId w:val="1"/>
      </w:numPr>
      <w:jc w:val="both"/>
      <w:outlineLvl w:val="2"/>
    </w:pPr>
    <w:rPr>
      <w:rFonts w:ascii="Arial" w:hAnsi="Arial" w:cs="Arial"/>
      <w:sz w:val="24"/>
    </w:rPr>
  </w:style>
  <w:style w:type="paragraph" w:styleId="4">
    <w:name w:val="heading 4"/>
    <w:basedOn w:val="a"/>
    <w:next w:val="a"/>
    <w:qFormat/>
    <w:pPr>
      <w:keepNext/>
      <w:numPr>
        <w:ilvl w:val="3"/>
        <w:numId w:val="1"/>
      </w:numPr>
      <w:outlineLvl w:val="3"/>
    </w:pPr>
    <w:rPr>
      <w:rFonts w:ascii="Arial" w:hAnsi="Arial" w:cs="Arial"/>
      <w:sz w:val="24"/>
    </w:rPr>
  </w:style>
  <w:style w:type="paragraph" w:styleId="5">
    <w:name w:val="heading 5"/>
    <w:basedOn w:val="a"/>
    <w:next w:val="a"/>
    <w:qFormat/>
    <w:pPr>
      <w:keepNext/>
      <w:numPr>
        <w:ilvl w:val="4"/>
        <w:numId w:val="1"/>
      </w:numPr>
      <w:jc w:val="center"/>
      <w:outlineLvl w:val="4"/>
    </w:pPr>
    <w:rPr>
      <w:bCs/>
      <w:sz w:val="24"/>
    </w:rPr>
  </w:style>
  <w:style w:type="paragraph" w:styleId="6">
    <w:name w:val="heading 6"/>
    <w:basedOn w:val="a"/>
    <w:next w:val="a"/>
    <w:qFormat/>
    <w:rsid w:val="00B4182F"/>
    <w:pPr>
      <w:numPr>
        <w:ilvl w:val="5"/>
        <w:numId w:val="1"/>
      </w:numPr>
      <w:spacing w:before="240" w:after="60"/>
      <w:outlineLvl w:val="5"/>
    </w:pPr>
    <w:rPr>
      <w:b/>
      <w:bCs/>
      <w:sz w:val="22"/>
      <w:szCs w:val="22"/>
    </w:rPr>
  </w:style>
  <w:style w:type="paragraph" w:styleId="7">
    <w:name w:val="heading 7"/>
    <w:basedOn w:val="a"/>
    <w:next w:val="a"/>
    <w:qFormat/>
    <w:rsid w:val="00B4182F"/>
    <w:pPr>
      <w:numPr>
        <w:ilvl w:val="6"/>
        <w:numId w:val="1"/>
      </w:numPr>
      <w:spacing w:before="240" w:after="60"/>
      <w:outlineLvl w:val="6"/>
    </w:pPr>
    <w:rPr>
      <w:sz w:val="24"/>
      <w:szCs w:val="24"/>
    </w:rPr>
  </w:style>
  <w:style w:type="paragraph" w:styleId="8">
    <w:name w:val="heading 8"/>
    <w:basedOn w:val="a"/>
    <w:next w:val="a"/>
    <w:qFormat/>
    <w:rsid w:val="00B4182F"/>
    <w:pPr>
      <w:numPr>
        <w:ilvl w:val="7"/>
        <w:numId w:val="1"/>
      </w:numPr>
      <w:spacing w:before="240" w:after="60"/>
      <w:outlineLvl w:val="7"/>
    </w:pPr>
    <w:rPr>
      <w:i/>
      <w:iCs/>
      <w:sz w:val="24"/>
      <w:szCs w:val="24"/>
    </w:rPr>
  </w:style>
  <w:style w:type="paragraph" w:styleId="9">
    <w:name w:val="heading 9"/>
    <w:basedOn w:val="a"/>
    <w:next w:val="a"/>
    <w:qFormat/>
    <w:rsid w:val="00B4182F"/>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b/>
      <w:sz w:val="24"/>
    </w:rPr>
  </w:style>
  <w:style w:type="paragraph" w:styleId="30">
    <w:name w:val="Body Text Indent 3"/>
    <w:basedOn w:val="a"/>
    <w:pPr>
      <w:spacing w:line="260" w:lineRule="auto"/>
      <w:ind w:left="40" w:firstLine="240"/>
      <w:jc w:val="both"/>
    </w:pPr>
    <w:rPr>
      <w:sz w:val="24"/>
    </w:rPr>
  </w:style>
  <w:style w:type="paragraph" w:styleId="a5">
    <w:name w:val="Body Text"/>
    <w:basedOn w:val="a"/>
    <w:pPr>
      <w:tabs>
        <w:tab w:val="left" w:pos="1134"/>
      </w:tabs>
      <w:jc w:val="both"/>
    </w:pPr>
    <w:rPr>
      <w:sz w:val="24"/>
    </w:rPr>
  </w:style>
  <w:style w:type="paragraph" w:styleId="a6">
    <w:name w:val="Body Text Indent"/>
    <w:basedOn w:val="a"/>
    <w:pPr>
      <w:spacing w:line="260" w:lineRule="auto"/>
      <w:ind w:firstLine="709"/>
      <w:jc w:val="both"/>
    </w:pPr>
    <w:rPr>
      <w:sz w:val="24"/>
    </w:rPr>
  </w:style>
  <w:style w:type="paragraph" w:styleId="21">
    <w:name w:val="Body Text Indent 2"/>
    <w:basedOn w:val="a"/>
    <w:pPr>
      <w:spacing w:line="260" w:lineRule="auto"/>
      <w:ind w:firstLine="669"/>
      <w:jc w:val="both"/>
    </w:pPr>
    <w:rPr>
      <w:sz w:val="24"/>
    </w:rPr>
  </w:style>
  <w:style w:type="paragraph" w:customStyle="1" w:styleId="11">
    <w:name w:val="Обычный1"/>
    <w:pPr>
      <w:widowControl w:val="0"/>
      <w:spacing w:line="320" w:lineRule="auto"/>
      <w:ind w:firstLine="280"/>
    </w:pPr>
    <w:rPr>
      <w:snapToGrid w:val="0"/>
      <w:sz w:val="18"/>
    </w:rPr>
  </w:style>
  <w:style w:type="paragraph" w:styleId="22">
    <w:name w:val="Body Text 2"/>
    <w:basedOn w:val="a"/>
    <w:pPr>
      <w:jc w:val="both"/>
    </w:pPr>
    <w:rPr>
      <w:b/>
      <w:sz w:val="24"/>
    </w:rPr>
  </w:style>
  <w:style w:type="paragraph" w:styleId="31">
    <w:name w:val="Body Text 3"/>
    <w:basedOn w:val="a"/>
    <w:rPr>
      <w:rFonts w:ascii="Arial" w:hAnsi="Arial" w:cs="Arial"/>
      <w:sz w:val="24"/>
    </w:rPr>
  </w:style>
  <w:style w:type="paragraph" w:styleId="a7">
    <w:name w:val="Normal (Web)"/>
    <w:basedOn w:val="a"/>
    <w:pPr>
      <w:spacing w:before="100" w:beforeAutospacing="1" w:after="100" w:afterAutospacing="1"/>
    </w:pPr>
    <w:rPr>
      <w:sz w:val="24"/>
      <w:szCs w:val="24"/>
    </w:rPr>
  </w:style>
  <w:style w:type="paragraph" w:customStyle="1" w:styleId="FR1">
    <w:name w:val="FR1"/>
    <w:pPr>
      <w:widowControl w:val="0"/>
      <w:autoSpaceDE w:val="0"/>
      <w:autoSpaceDN w:val="0"/>
      <w:adjustRightInd w:val="0"/>
    </w:pPr>
    <w:rPr>
      <w:rFonts w:ascii="Arial" w:hAnsi="Arial" w:cs="Arial"/>
      <w:sz w:val="22"/>
      <w:szCs w:val="22"/>
    </w:rPr>
  </w:style>
  <w:style w:type="paragraph" w:styleId="a8">
    <w:name w:val="footer"/>
    <w:basedOn w:val="a"/>
    <w:pPr>
      <w:tabs>
        <w:tab w:val="center" w:pos="4677"/>
        <w:tab w:val="right" w:pos="9355"/>
      </w:tabs>
    </w:pPr>
  </w:style>
  <w:style w:type="character" w:styleId="a9">
    <w:name w:val="page number"/>
    <w:basedOn w:val="a0"/>
  </w:style>
  <w:style w:type="paragraph" w:styleId="aa">
    <w:name w:val="header"/>
    <w:basedOn w:val="a"/>
    <w:link w:val="ab"/>
    <w:uiPriority w:val="99"/>
    <w:pPr>
      <w:tabs>
        <w:tab w:val="center" w:pos="4677"/>
        <w:tab w:val="right" w:pos="9355"/>
      </w:tabs>
    </w:pPr>
  </w:style>
  <w:style w:type="paragraph" w:styleId="ac">
    <w:name w:val="Balloon Text"/>
    <w:basedOn w:val="a"/>
    <w:semiHidden/>
    <w:rPr>
      <w:rFonts w:ascii="Tahoma" w:hAnsi="Tahoma" w:cs="Tahoma"/>
      <w:sz w:val="16"/>
      <w:szCs w:val="16"/>
    </w:rPr>
  </w:style>
  <w:style w:type="table" w:styleId="ad">
    <w:name w:val="Table Grid"/>
    <w:basedOn w:val="a1"/>
    <w:rsid w:val="00C04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envelope return"/>
    <w:basedOn w:val="a"/>
    <w:unhideWhenUsed/>
    <w:rsid w:val="008C54E4"/>
    <w:rPr>
      <w:rFonts w:ascii="Bookman Old Style" w:hAnsi="Bookman Old Style"/>
      <w:sz w:val="24"/>
    </w:rPr>
  </w:style>
  <w:style w:type="paragraph" w:styleId="ae">
    <w:name w:val="footnote text"/>
    <w:aliases w:val="Car,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
    <w:qFormat/>
    <w:rsid w:val="00C006E2"/>
  </w:style>
  <w:style w:type="character" w:styleId="af0">
    <w:name w:val="footnote reference"/>
    <w:aliases w:val="сноска,Table_Footnote_last Знак Знак Знак Знак2,Текст сноски Знак1 Знак Знак Знак Знак2,Текст сноски Знак Знак Знак Знак Знак Знак2,Знак Зна,Текст сноски Знак1 Знак Знак2,Текст сноски Знак Знак Знак Знак2,знак сноски,Знак сноски 1"/>
    <w:qFormat/>
    <w:rsid w:val="00C006E2"/>
    <w:rPr>
      <w:vertAlign w:val="superscript"/>
    </w:rPr>
  </w:style>
  <w:style w:type="paragraph" w:styleId="af1">
    <w:name w:val="List Paragraph"/>
    <w:aliases w:val="Заголовок_3,нумерация,Bullet_IRAO,Мой Список,AC List 01,Подпись рисунка,Table-Normal,RSHB_Table-Normal,List Paragraph1,Bullet Number,Figure_name,numbered,Bullet List,FooterText,Paragraphe de liste1,Bulletr List Paragraph,列出段落,列出段落1,1,ЗАГ 3"/>
    <w:basedOn w:val="a"/>
    <w:link w:val="af2"/>
    <w:uiPriority w:val="34"/>
    <w:qFormat/>
    <w:rsid w:val="006B2531"/>
    <w:pPr>
      <w:ind w:left="720"/>
      <w:contextualSpacing/>
    </w:pPr>
  </w:style>
  <w:style w:type="character" w:customStyle="1" w:styleId="ab">
    <w:name w:val="Верхний колонтитул Знак"/>
    <w:link w:val="aa"/>
    <w:uiPriority w:val="99"/>
    <w:rsid w:val="00797B73"/>
  </w:style>
  <w:style w:type="character" w:customStyle="1" w:styleId="a4">
    <w:name w:val="Заголовок Знак"/>
    <w:link w:val="a3"/>
    <w:rsid w:val="00345E50"/>
    <w:rPr>
      <w:b/>
      <w:sz w:val="24"/>
    </w:rPr>
  </w:style>
  <w:style w:type="paragraph" w:customStyle="1" w:styleId="ConsNormal">
    <w:name w:val="ConsNormal"/>
    <w:rsid w:val="00345E50"/>
    <w:pPr>
      <w:ind w:firstLine="720"/>
    </w:pPr>
    <w:rPr>
      <w:rFonts w:ascii="Consultant" w:hAnsi="Consultant"/>
      <w:snapToGrid w:val="0"/>
    </w:rPr>
  </w:style>
  <w:style w:type="paragraph" w:customStyle="1" w:styleId="210">
    <w:name w:val="Основной текст (2)1"/>
    <w:basedOn w:val="a"/>
    <w:rsid w:val="00FC72AE"/>
    <w:pPr>
      <w:widowControl w:val="0"/>
      <w:shd w:val="clear" w:color="auto" w:fill="FFFFFF"/>
      <w:spacing w:before="120" w:after="660" w:line="0" w:lineRule="atLeast"/>
      <w:jc w:val="right"/>
    </w:pPr>
    <w:rPr>
      <w:sz w:val="28"/>
      <w:szCs w:val="28"/>
      <w:lang w:bidi="ru-RU"/>
    </w:rPr>
  </w:style>
  <w:style w:type="character" w:customStyle="1" w:styleId="32">
    <w:name w:val="Заголовок №3_"/>
    <w:basedOn w:val="a0"/>
    <w:link w:val="33"/>
    <w:rsid w:val="00FC72AE"/>
    <w:rPr>
      <w:b/>
      <w:bCs/>
      <w:sz w:val="28"/>
      <w:szCs w:val="28"/>
      <w:shd w:val="clear" w:color="auto" w:fill="FFFFFF"/>
    </w:rPr>
  </w:style>
  <w:style w:type="paragraph" w:customStyle="1" w:styleId="33">
    <w:name w:val="Заголовок №3"/>
    <w:basedOn w:val="a"/>
    <w:link w:val="32"/>
    <w:rsid w:val="00FC72AE"/>
    <w:pPr>
      <w:widowControl w:val="0"/>
      <w:shd w:val="clear" w:color="auto" w:fill="FFFFFF"/>
      <w:spacing w:line="324" w:lineRule="exact"/>
      <w:ind w:hanging="2100"/>
      <w:jc w:val="both"/>
      <w:outlineLvl w:val="2"/>
    </w:pPr>
    <w:rPr>
      <w:b/>
      <w:bCs/>
      <w:sz w:val="28"/>
      <w:szCs w:val="28"/>
    </w:rPr>
  </w:style>
  <w:style w:type="character" w:customStyle="1" w:styleId="af">
    <w:name w:val="Текст сноски Знак"/>
    <w:aliases w:val="Car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e"/>
    <w:uiPriority w:val="99"/>
    <w:rsid w:val="00FC72AE"/>
  </w:style>
  <w:style w:type="character" w:styleId="af3">
    <w:name w:val="Hyperlink"/>
    <w:uiPriority w:val="99"/>
    <w:rsid w:val="004E58D9"/>
    <w:rPr>
      <w:color w:val="0000FF"/>
      <w:u w:val="single"/>
    </w:rPr>
  </w:style>
  <w:style w:type="paragraph" w:styleId="af4">
    <w:name w:val="Revision"/>
    <w:hidden/>
    <w:uiPriority w:val="99"/>
    <w:semiHidden/>
    <w:rsid w:val="00C111F0"/>
  </w:style>
  <w:style w:type="character" w:styleId="af5">
    <w:name w:val="annotation reference"/>
    <w:uiPriority w:val="99"/>
    <w:qFormat/>
    <w:rsid w:val="00171040"/>
    <w:rPr>
      <w:sz w:val="16"/>
      <w:szCs w:val="16"/>
    </w:rPr>
  </w:style>
  <w:style w:type="character" w:customStyle="1" w:styleId="10">
    <w:name w:val="Заголовок 1 Знак"/>
    <w:basedOn w:val="a0"/>
    <w:link w:val="1"/>
    <w:uiPriority w:val="9"/>
    <w:rsid w:val="00541154"/>
    <w:rPr>
      <w:b/>
      <w:sz w:val="24"/>
    </w:rPr>
  </w:style>
  <w:style w:type="character" w:customStyle="1" w:styleId="20">
    <w:name w:val="Заголовок 2 Знак"/>
    <w:basedOn w:val="a0"/>
    <w:link w:val="2"/>
    <w:rsid w:val="00541154"/>
    <w:rPr>
      <w:b/>
      <w:bCs/>
      <w:sz w:val="24"/>
      <w:szCs w:val="24"/>
    </w:rPr>
  </w:style>
  <w:style w:type="paragraph" w:styleId="af6">
    <w:name w:val="annotation text"/>
    <w:basedOn w:val="a"/>
    <w:link w:val="af7"/>
    <w:uiPriority w:val="99"/>
    <w:unhideWhenUsed/>
    <w:rsid w:val="00D208BF"/>
  </w:style>
  <w:style w:type="character" w:customStyle="1" w:styleId="af7">
    <w:name w:val="Текст примечания Знак"/>
    <w:basedOn w:val="a0"/>
    <w:link w:val="af6"/>
    <w:uiPriority w:val="99"/>
    <w:rsid w:val="00D208BF"/>
  </w:style>
  <w:style w:type="paragraph" w:styleId="af8">
    <w:name w:val="annotation subject"/>
    <w:basedOn w:val="af6"/>
    <w:next w:val="af6"/>
    <w:link w:val="af9"/>
    <w:semiHidden/>
    <w:unhideWhenUsed/>
    <w:rsid w:val="00D208BF"/>
    <w:rPr>
      <w:b/>
      <w:bCs/>
    </w:rPr>
  </w:style>
  <w:style w:type="character" w:customStyle="1" w:styleId="af9">
    <w:name w:val="Тема примечания Знак"/>
    <w:basedOn w:val="af7"/>
    <w:link w:val="af8"/>
    <w:semiHidden/>
    <w:rsid w:val="00D208BF"/>
    <w:rPr>
      <w:b/>
      <w:bCs/>
    </w:rPr>
  </w:style>
  <w:style w:type="character" w:customStyle="1" w:styleId="af2">
    <w:name w:val="Абзац списка Знак"/>
    <w:aliases w:val="Заголовок_3 Знак,нумерация Знак,Bullet_IRAO Знак,Мой Список Знак,AC List 01 Знак,Подпись рисунка Знак,Table-Normal Знак,RSHB_Table-Normal Знак,List Paragraph1 Знак,Bullet Number Знак,Figure_name Знак,numbered Знак,Bullet List Знак"/>
    <w:link w:val="af1"/>
    <w:uiPriority w:val="34"/>
    <w:qFormat/>
    <w:locked/>
    <w:rsid w:val="008441A9"/>
  </w:style>
  <w:style w:type="paragraph" w:styleId="afa">
    <w:name w:val="No Spacing"/>
    <w:uiPriority w:val="99"/>
    <w:qFormat/>
    <w:rsid w:val="004D67FF"/>
    <w:pPr>
      <w:jc w:val="both"/>
    </w:pPr>
    <w:rPr>
      <w:rFonts w:ascii="Calibri" w:eastAsia="Calibri" w:hAnsi="Calibri"/>
      <w:sz w:val="22"/>
      <w:szCs w:val="22"/>
      <w:lang w:eastAsia="en-US"/>
    </w:rPr>
  </w:style>
  <w:style w:type="character" w:styleId="afb">
    <w:name w:val="FollowedHyperlink"/>
    <w:basedOn w:val="a0"/>
    <w:semiHidden/>
    <w:unhideWhenUsed/>
    <w:rsid w:val="00FC0CF7"/>
    <w:rPr>
      <w:color w:val="954F72" w:themeColor="followedHyperlink"/>
      <w:u w:val="single"/>
    </w:rPr>
  </w:style>
  <w:style w:type="paragraph" w:styleId="afc">
    <w:name w:val="Normal Indent"/>
    <w:basedOn w:val="a"/>
    <w:rsid w:val="007062C5"/>
    <w:pPr>
      <w:spacing w:after="120"/>
      <w:ind w:firstLine="567"/>
      <w:jc w:val="both"/>
    </w:pPr>
    <w:rPr>
      <w:sz w:val="24"/>
      <w:szCs w:val="24"/>
      <w:lang w:eastAsia="zh-CN"/>
    </w:rPr>
  </w:style>
  <w:style w:type="paragraph" w:customStyle="1" w:styleId="afd">
    <w:name w:val="Сноска"/>
    <w:basedOn w:val="ae"/>
    <w:link w:val="afe"/>
    <w:rsid w:val="00941F1E"/>
    <w:pPr>
      <w:suppressAutoHyphens/>
      <w:spacing w:before="120" w:after="120"/>
      <w:jc w:val="both"/>
    </w:pPr>
    <w:rPr>
      <w:rFonts w:ascii="Tahoma" w:hAnsi="Tahoma" w:cs="Tahoma"/>
      <w:sz w:val="16"/>
      <w:szCs w:val="16"/>
      <w:lang w:eastAsia="ar-SA"/>
    </w:rPr>
  </w:style>
  <w:style w:type="character" w:customStyle="1" w:styleId="afe">
    <w:name w:val="Сноска Знак"/>
    <w:basedOn w:val="a0"/>
    <w:link w:val="afd"/>
    <w:rsid w:val="00941F1E"/>
    <w:rPr>
      <w:rFonts w:ascii="Tahoma" w:hAnsi="Tahoma" w:cs="Tahoma"/>
      <w:sz w:val="16"/>
      <w:szCs w:val="16"/>
      <w:lang w:eastAsia="ar-SA"/>
    </w:rPr>
  </w:style>
  <w:style w:type="table" w:customStyle="1" w:styleId="12">
    <w:name w:val="Сетка таблицы1"/>
    <w:basedOn w:val="a1"/>
    <w:next w:val="ad"/>
    <w:uiPriority w:val="39"/>
    <w:rsid w:val="00941F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Сноска текст"/>
    <w:basedOn w:val="ae"/>
    <w:link w:val="aff0"/>
    <w:qFormat/>
    <w:rsid w:val="00941F1E"/>
    <w:pPr>
      <w:suppressAutoHyphens/>
    </w:pPr>
    <w:rPr>
      <w:rFonts w:ascii="Tahoma" w:hAnsi="Tahoma" w:cs="Tahoma"/>
      <w:sz w:val="16"/>
      <w:szCs w:val="16"/>
      <w:lang w:eastAsia="ar-SA"/>
    </w:rPr>
  </w:style>
  <w:style w:type="character" w:customStyle="1" w:styleId="aff0">
    <w:name w:val="Сноска текст Знак"/>
    <w:basedOn w:val="a0"/>
    <w:link w:val="aff"/>
    <w:rsid w:val="00941F1E"/>
    <w:rPr>
      <w:rFonts w:ascii="Tahoma" w:hAnsi="Tahoma" w:cs="Tahoma"/>
      <w:sz w:val="16"/>
      <w:szCs w:val="16"/>
      <w:lang w:eastAsia="ar-SA"/>
    </w:rPr>
  </w:style>
  <w:style w:type="table" w:customStyle="1" w:styleId="60">
    <w:name w:val="Сетка таблицы6"/>
    <w:basedOn w:val="a1"/>
    <w:next w:val="ad"/>
    <w:uiPriority w:val="39"/>
    <w:rsid w:val="00941F1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0"/>
    <w:uiPriority w:val="99"/>
    <w:semiHidden/>
    <w:unhideWhenUsed/>
    <w:rsid w:val="000A1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72697">
      <w:bodyDiv w:val="1"/>
      <w:marLeft w:val="0"/>
      <w:marRight w:val="0"/>
      <w:marTop w:val="0"/>
      <w:marBottom w:val="0"/>
      <w:divBdr>
        <w:top w:val="none" w:sz="0" w:space="0" w:color="auto"/>
        <w:left w:val="none" w:sz="0" w:space="0" w:color="auto"/>
        <w:bottom w:val="none" w:sz="0" w:space="0" w:color="auto"/>
        <w:right w:val="none" w:sz="0" w:space="0" w:color="auto"/>
      </w:divBdr>
    </w:div>
    <w:div w:id="106125360">
      <w:bodyDiv w:val="1"/>
      <w:marLeft w:val="0"/>
      <w:marRight w:val="0"/>
      <w:marTop w:val="0"/>
      <w:marBottom w:val="0"/>
      <w:divBdr>
        <w:top w:val="none" w:sz="0" w:space="0" w:color="auto"/>
        <w:left w:val="none" w:sz="0" w:space="0" w:color="auto"/>
        <w:bottom w:val="none" w:sz="0" w:space="0" w:color="auto"/>
        <w:right w:val="none" w:sz="0" w:space="0" w:color="auto"/>
      </w:divBdr>
    </w:div>
    <w:div w:id="213930516">
      <w:bodyDiv w:val="1"/>
      <w:marLeft w:val="0"/>
      <w:marRight w:val="0"/>
      <w:marTop w:val="0"/>
      <w:marBottom w:val="0"/>
      <w:divBdr>
        <w:top w:val="none" w:sz="0" w:space="0" w:color="auto"/>
        <w:left w:val="none" w:sz="0" w:space="0" w:color="auto"/>
        <w:bottom w:val="none" w:sz="0" w:space="0" w:color="auto"/>
        <w:right w:val="none" w:sz="0" w:space="0" w:color="auto"/>
      </w:divBdr>
    </w:div>
    <w:div w:id="224920665">
      <w:bodyDiv w:val="1"/>
      <w:marLeft w:val="0"/>
      <w:marRight w:val="0"/>
      <w:marTop w:val="0"/>
      <w:marBottom w:val="0"/>
      <w:divBdr>
        <w:top w:val="none" w:sz="0" w:space="0" w:color="auto"/>
        <w:left w:val="none" w:sz="0" w:space="0" w:color="auto"/>
        <w:bottom w:val="none" w:sz="0" w:space="0" w:color="auto"/>
        <w:right w:val="none" w:sz="0" w:space="0" w:color="auto"/>
      </w:divBdr>
    </w:div>
    <w:div w:id="303320413">
      <w:bodyDiv w:val="1"/>
      <w:marLeft w:val="0"/>
      <w:marRight w:val="0"/>
      <w:marTop w:val="0"/>
      <w:marBottom w:val="0"/>
      <w:divBdr>
        <w:top w:val="none" w:sz="0" w:space="0" w:color="auto"/>
        <w:left w:val="none" w:sz="0" w:space="0" w:color="auto"/>
        <w:bottom w:val="none" w:sz="0" w:space="0" w:color="auto"/>
        <w:right w:val="none" w:sz="0" w:space="0" w:color="auto"/>
      </w:divBdr>
    </w:div>
    <w:div w:id="337388556">
      <w:bodyDiv w:val="1"/>
      <w:marLeft w:val="0"/>
      <w:marRight w:val="0"/>
      <w:marTop w:val="0"/>
      <w:marBottom w:val="0"/>
      <w:divBdr>
        <w:top w:val="none" w:sz="0" w:space="0" w:color="auto"/>
        <w:left w:val="none" w:sz="0" w:space="0" w:color="auto"/>
        <w:bottom w:val="none" w:sz="0" w:space="0" w:color="auto"/>
        <w:right w:val="none" w:sz="0" w:space="0" w:color="auto"/>
      </w:divBdr>
    </w:div>
    <w:div w:id="465515333">
      <w:bodyDiv w:val="1"/>
      <w:marLeft w:val="0"/>
      <w:marRight w:val="0"/>
      <w:marTop w:val="0"/>
      <w:marBottom w:val="0"/>
      <w:divBdr>
        <w:top w:val="none" w:sz="0" w:space="0" w:color="auto"/>
        <w:left w:val="none" w:sz="0" w:space="0" w:color="auto"/>
        <w:bottom w:val="none" w:sz="0" w:space="0" w:color="auto"/>
        <w:right w:val="none" w:sz="0" w:space="0" w:color="auto"/>
      </w:divBdr>
    </w:div>
    <w:div w:id="596400633">
      <w:bodyDiv w:val="1"/>
      <w:marLeft w:val="0"/>
      <w:marRight w:val="0"/>
      <w:marTop w:val="0"/>
      <w:marBottom w:val="0"/>
      <w:divBdr>
        <w:top w:val="none" w:sz="0" w:space="0" w:color="auto"/>
        <w:left w:val="none" w:sz="0" w:space="0" w:color="auto"/>
        <w:bottom w:val="none" w:sz="0" w:space="0" w:color="auto"/>
        <w:right w:val="none" w:sz="0" w:space="0" w:color="auto"/>
      </w:divBdr>
    </w:div>
    <w:div w:id="616302441">
      <w:bodyDiv w:val="1"/>
      <w:marLeft w:val="0"/>
      <w:marRight w:val="0"/>
      <w:marTop w:val="0"/>
      <w:marBottom w:val="0"/>
      <w:divBdr>
        <w:top w:val="none" w:sz="0" w:space="0" w:color="auto"/>
        <w:left w:val="none" w:sz="0" w:space="0" w:color="auto"/>
        <w:bottom w:val="none" w:sz="0" w:space="0" w:color="auto"/>
        <w:right w:val="none" w:sz="0" w:space="0" w:color="auto"/>
      </w:divBdr>
    </w:div>
    <w:div w:id="678973256">
      <w:bodyDiv w:val="1"/>
      <w:marLeft w:val="0"/>
      <w:marRight w:val="0"/>
      <w:marTop w:val="0"/>
      <w:marBottom w:val="0"/>
      <w:divBdr>
        <w:top w:val="none" w:sz="0" w:space="0" w:color="auto"/>
        <w:left w:val="none" w:sz="0" w:space="0" w:color="auto"/>
        <w:bottom w:val="none" w:sz="0" w:space="0" w:color="auto"/>
        <w:right w:val="none" w:sz="0" w:space="0" w:color="auto"/>
      </w:divBdr>
    </w:div>
    <w:div w:id="840706634">
      <w:bodyDiv w:val="1"/>
      <w:marLeft w:val="0"/>
      <w:marRight w:val="0"/>
      <w:marTop w:val="0"/>
      <w:marBottom w:val="0"/>
      <w:divBdr>
        <w:top w:val="none" w:sz="0" w:space="0" w:color="auto"/>
        <w:left w:val="none" w:sz="0" w:space="0" w:color="auto"/>
        <w:bottom w:val="none" w:sz="0" w:space="0" w:color="auto"/>
        <w:right w:val="none" w:sz="0" w:space="0" w:color="auto"/>
      </w:divBdr>
    </w:div>
    <w:div w:id="873881007">
      <w:bodyDiv w:val="1"/>
      <w:marLeft w:val="0"/>
      <w:marRight w:val="0"/>
      <w:marTop w:val="0"/>
      <w:marBottom w:val="0"/>
      <w:divBdr>
        <w:top w:val="none" w:sz="0" w:space="0" w:color="auto"/>
        <w:left w:val="none" w:sz="0" w:space="0" w:color="auto"/>
        <w:bottom w:val="none" w:sz="0" w:space="0" w:color="auto"/>
        <w:right w:val="none" w:sz="0" w:space="0" w:color="auto"/>
      </w:divBdr>
    </w:div>
    <w:div w:id="1028483759">
      <w:bodyDiv w:val="1"/>
      <w:marLeft w:val="0"/>
      <w:marRight w:val="0"/>
      <w:marTop w:val="0"/>
      <w:marBottom w:val="0"/>
      <w:divBdr>
        <w:top w:val="none" w:sz="0" w:space="0" w:color="auto"/>
        <w:left w:val="none" w:sz="0" w:space="0" w:color="auto"/>
        <w:bottom w:val="none" w:sz="0" w:space="0" w:color="auto"/>
        <w:right w:val="none" w:sz="0" w:space="0" w:color="auto"/>
      </w:divBdr>
    </w:div>
    <w:div w:id="1040470437">
      <w:bodyDiv w:val="1"/>
      <w:marLeft w:val="0"/>
      <w:marRight w:val="0"/>
      <w:marTop w:val="0"/>
      <w:marBottom w:val="0"/>
      <w:divBdr>
        <w:top w:val="none" w:sz="0" w:space="0" w:color="auto"/>
        <w:left w:val="none" w:sz="0" w:space="0" w:color="auto"/>
        <w:bottom w:val="none" w:sz="0" w:space="0" w:color="auto"/>
        <w:right w:val="none" w:sz="0" w:space="0" w:color="auto"/>
      </w:divBdr>
    </w:div>
    <w:div w:id="1309282881">
      <w:bodyDiv w:val="1"/>
      <w:marLeft w:val="0"/>
      <w:marRight w:val="0"/>
      <w:marTop w:val="0"/>
      <w:marBottom w:val="0"/>
      <w:divBdr>
        <w:top w:val="none" w:sz="0" w:space="0" w:color="auto"/>
        <w:left w:val="none" w:sz="0" w:space="0" w:color="auto"/>
        <w:bottom w:val="none" w:sz="0" w:space="0" w:color="auto"/>
        <w:right w:val="none" w:sz="0" w:space="0" w:color="auto"/>
      </w:divBdr>
    </w:div>
    <w:div w:id="1778862672">
      <w:bodyDiv w:val="1"/>
      <w:marLeft w:val="0"/>
      <w:marRight w:val="0"/>
      <w:marTop w:val="0"/>
      <w:marBottom w:val="0"/>
      <w:divBdr>
        <w:top w:val="none" w:sz="0" w:space="0" w:color="auto"/>
        <w:left w:val="none" w:sz="0" w:space="0" w:color="auto"/>
        <w:bottom w:val="none" w:sz="0" w:space="0" w:color="auto"/>
        <w:right w:val="none" w:sz="0" w:space="0" w:color="auto"/>
      </w:divBdr>
    </w:div>
    <w:div w:id="1902056901">
      <w:bodyDiv w:val="1"/>
      <w:marLeft w:val="0"/>
      <w:marRight w:val="0"/>
      <w:marTop w:val="0"/>
      <w:marBottom w:val="0"/>
      <w:divBdr>
        <w:top w:val="none" w:sz="0" w:space="0" w:color="auto"/>
        <w:left w:val="none" w:sz="0" w:space="0" w:color="auto"/>
        <w:bottom w:val="none" w:sz="0" w:space="0" w:color="auto"/>
        <w:right w:val="none" w:sz="0" w:space="0" w:color="auto"/>
      </w:divBdr>
    </w:div>
    <w:div w:id="1929849947">
      <w:bodyDiv w:val="1"/>
      <w:marLeft w:val="0"/>
      <w:marRight w:val="0"/>
      <w:marTop w:val="0"/>
      <w:marBottom w:val="0"/>
      <w:divBdr>
        <w:top w:val="none" w:sz="0" w:space="0" w:color="auto"/>
        <w:left w:val="none" w:sz="0" w:space="0" w:color="auto"/>
        <w:bottom w:val="none" w:sz="0" w:space="0" w:color="auto"/>
        <w:right w:val="none" w:sz="0" w:space="0" w:color="auto"/>
      </w:divBdr>
    </w:div>
    <w:div w:id="202250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nickel.ru/suppliers/contractual-documenta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bobrovy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36A37-ED2C-490B-ABEE-02A8EB53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5797</Words>
  <Characters>33043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Торговля</Company>
  <LinksUpToDate>false</LinksUpToDate>
  <CharactersWithSpaces>38763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Носкова</dc:creator>
  <cp:keywords/>
  <cp:lastModifiedBy>Ярош Нина Александровна</cp:lastModifiedBy>
  <cp:revision>3</cp:revision>
  <cp:lastPrinted>2023-02-21T03:36:00Z</cp:lastPrinted>
  <dcterms:created xsi:type="dcterms:W3CDTF">2026-09-10T05:39:00Z</dcterms:created>
  <dcterms:modified xsi:type="dcterms:W3CDTF">2026-09-10T05:40:00Z</dcterms:modified>
</cp:coreProperties>
</file>