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2726400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</w:t>
            </w:r>
            <w:proofErr w:type="spellStart"/>
            <w:r w:rsidRPr="00C04906">
              <w:rPr>
                <w:rFonts w:ascii="Tahoma" w:hAnsi="Tahoma" w:cs="Tahoma"/>
              </w:rPr>
              <w:t>исх</w:t>
            </w:r>
            <w:proofErr w:type="spellEnd"/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3998828E" w:rsidR="00D06A6A" w:rsidRPr="00CB3B3A" w:rsidRDefault="00295ECF" w:rsidP="00A45CF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>Поставка мотовездехода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A47" w14:textId="77777777" w:rsidR="00AC63E3" w:rsidRPr="00CB3B3A" w:rsidRDefault="00AC63E3" w:rsidP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Запрос цен.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2982304A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295ECF">
              <w:rPr>
                <w:rFonts w:ascii="Tahoma" w:hAnsi="Tahoma" w:cs="Tahoma"/>
                <w:sz w:val="20"/>
                <w:szCs w:val="20"/>
              </w:rPr>
              <w:t>21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95ECF">
              <w:rPr>
                <w:rFonts w:ascii="Tahoma" w:hAnsi="Tahoma" w:cs="Tahoma"/>
                <w:sz w:val="20"/>
                <w:szCs w:val="20"/>
              </w:rPr>
              <w:t>октября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</w:t>
            </w:r>
            <w:r w:rsidRPr="00295ECF">
              <w:rPr>
                <w:rFonts w:ascii="Tahoma" w:hAnsi="Tahoma" w:cs="Tahoma"/>
                <w:sz w:val="20"/>
                <w:szCs w:val="20"/>
              </w:rPr>
              <w:t>:</w:t>
            </w:r>
            <w:r w:rsidR="00295ECF" w:rsidRPr="00295E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hyperlink r:id="rId11" w:history="1"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matveychukks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@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bobrovylog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.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ru</w:t>
              </w:r>
            </w:hyperlink>
            <w:r w:rsidR="003B36A5" w:rsidRPr="00337C03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47" w14:textId="3AAE4A66" w:rsidR="00AC63E3" w:rsidRPr="00CB3B3A" w:rsidRDefault="006B114B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Место </w:t>
            </w:r>
            <w:r w:rsidRPr="008D569A">
              <w:rPr>
                <w:rFonts w:ascii="Tahoma" w:hAnsi="Tahoma" w:cs="Tahoma"/>
                <w:sz w:val="20"/>
                <w:szCs w:val="20"/>
              </w:rPr>
              <w:t xml:space="preserve">поставки </w:t>
            </w:r>
            <w:r w:rsidR="00EE11BC">
              <w:rPr>
                <w:rFonts w:ascii="Tahoma" w:hAnsi="Tahoma" w:cs="Tahoma"/>
                <w:sz w:val="20"/>
                <w:szCs w:val="20"/>
              </w:rPr>
              <w:t>товара</w:t>
            </w:r>
            <w:r w:rsidR="00295ECF">
              <w:rPr>
                <w:rFonts w:ascii="Tahoma" w:hAnsi="Tahoma" w:cs="Tahoma"/>
                <w:sz w:val="20"/>
                <w:szCs w:val="20"/>
              </w:rPr>
              <w:t>: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>склад Покупателя</w:t>
            </w:r>
            <w:r w:rsidR="00295EC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DE5CEE">
              <w:rPr>
                <w:rFonts w:ascii="Tahoma" w:hAnsi="Tahoma" w:cs="Tahoma"/>
                <w:sz w:val="20"/>
                <w:szCs w:val="20"/>
              </w:rPr>
              <w:t>660006, г.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 xml:space="preserve"> Красноярск, ул. Сибирская 92, ст.</w:t>
            </w:r>
            <w:r w:rsidR="00196DB5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5AF86303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30% от стоимости</w:t>
            </w:r>
            <w:r w:rsidR="00960E17" w:rsidRPr="00960E1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C3654">
              <w:rPr>
                <w:kern w:val="24"/>
              </w:rPr>
              <w:t xml:space="preserve">товара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 / не позднее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03E460CF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поставленный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</w:t>
            </w:r>
            <w:r w:rsidRPr="001025AA">
              <w:rPr>
                <w:rFonts w:ascii="Tahoma" w:hAnsi="Tahoma" w:cs="Tahoma"/>
                <w:sz w:val="20"/>
                <w:szCs w:val="20"/>
              </w:rPr>
              <w:t>)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5FB96605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>
              <w:rPr>
                <w:rFonts w:ascii="Tahoma" w:hAnsi="Tahoma" w:cs="Tahoma"/>
                <w:sz w:val="20"/>
                <w:szCs w:val="20"/>
              </w:rPr>
              <w:t>поставленный 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 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(шестьдесят)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AE82" w14:textId="77777777" w:rsidR="00295ECF" w:rsidRPr="00295ECF" w:rsidRDefault="00295EC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 xml:space="preserve">Не позднее 25.12.2026г. </w:t>
            </w:r>
          </w:p>
          <w:p w14:paraId="7298AC05" w14:textId="24997D6E" w:rsidR="00525404" w:rsidRPr="00CB3B3A" w:rsidRDefault="00295EC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>Допускается досрочная поставка товара.</w:t>
            </w: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A593" w14:textId="77777777" w:rsidR="00295ECF" w:rsidRPr="00295ECF" w:rsidRDefault="00295EC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  <w:p w14:paraId="4109C7B3" w14:textId="7C320F50" w:rsidR="006B114B" w:rsidRPr="00407D73" w:rsidRDefault="006B114B" w:rsidP="00FB719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9AFB" w14:textId="77777777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  <w:p w14:paraId="461A6972" w14:textId="49ED461D" w:rsidR="00FB7193" w:rsidRPr="00CB3B3A" w:rsidRDefault="00FB71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54F" w14:textId="1AA24AA0" w:rsidR="00AC63E3" w:rsidRPr="00CB3B3A" w:rsidRDefault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74EA047C" w:rsidR="00EE11BC" w:rsidRPr="00CB3B3A" w:rsidRDefault="00960E17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846" w14:textId="34BF2463" w:rsidR="002B6040" w:rsidRPr="00CB3B3A" w:rsidRDefault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3B36A5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3B36A5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3B36A5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E1BE" w14:textId="463F9305" w:rsidR="006D1986" w:rsidRPr="00517495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Соответствие технической части предложения Поставщика техническому заданию Заказчика</w:t>
            </w: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F7F7" w14:textId="77777777" w:rsidR="003B36A5" w:rsidRPr="003B36A5" w:rsidRDefault="003B36A5" w:rsidP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6FAFACC8" w14:textId="6260AD53" w:rsidR="00CB3B3A" w:rsidRPr="00517495" w:rsidRDefault="003B36A5" w:rsidP="003B36A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- о возможности предоставления гарантии (указать количество месяцев/лет)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</w:t>
      </w:r>
      <w:r w:rsidRPr="00CB3B3A">
        <w:rPr>
          <w:rFonts w:ascii="Tahoma" w:hAnsi="Tahoma" w:cs="Tahoma"/>
          <w:sz w:val="20"/>
          <w:szCs w:val="20"/>
        </w:rPr>
        <w:lastRenderedPageBreak/>
        <w:t>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B36A5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B36A5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B36A5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3D82E93E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E1206A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516628FE" w:rsidR="006604AD" w:rsidRPr="00517495" w:rsidRDefault="003B36A5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5ADB6D7F" w:rsidR="00FB7193" w:rsidRPr="00CB3B3A" w:rsidRDefault="00EE11BC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5CEDAF8D" w:rsidR="000749C5" w:rsidRPr="00CB3B3A" w:rsidRDefault="003B36A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302B4759" w:rsidR="000749C5" w:rsidRPr="00CB3B3A" w:rsidRDefault="00960E17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2FC71210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0FE30E8F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35140E63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lastRenderedPageBreak/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CB3B3A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CB3B3A">
        <w:rPr>
          <w:rFonts w:ascii="Tahoma" w:hAnsi="Tahoma" w:cs="Tahoma"/>
          <w:b/>
          <w:sz w:val="20"/>
          <w:szCs w:val="20"/>
        </w:rPr>
        <w:t xml:space="preserve">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CB3B3A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CB3B3A">
        <w:rPr>
          <w:rFonts w:ascii="Tahoma" w:hAnsi="Tahoma" w:cs="Tahoma"/>
          <w:b/>
          <w:sz w:val="20"/>
          <w:szCs w:val="20"/>
        </w:rPr>
        <w:t xml:space="preserve">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1483454" w14:textId="77777777" w:rsidR="0041414F" w:rsidRPr="00CB3B3A" w:rsidRDefault="0041414F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16E3728B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736667A8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4E950319" w14:textId="77777777" w:rsidR="00960E17" w:rsidRPr="00F54B03" w:rsidRDefault="00960E17" w:rsidP="00960E17">
      <w:pPr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Специалист 1 категории</w:t>
      </w:r>
      <w:r w:rsidRPr="00F54B03">
        <w:rPr>
          <w:rFonts w:ascii="Tahoma" w:hAnsi="Tahoma" w:cs="Tahoma"/>
          <w:b/>
          <w:sz w:val="20"/>
        </w:rPr>
        <w:t xml:space="preserve">                                                                                        </w:t>
      </w:r>
      <w:r>
        <w:rPr>
          <w:rFonts w:ascii="Tahoma" w:hAnsi="Tahoma" w:cs="Tahoma"/>
          <w:b/>
          <w:sz w:val="20"/>
        </w:rPr>
        <w:t>Т.О. Гомер</w:t>
      </w:r>
    </w:p>
    <w:p w14:paraId="0D122666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24A2C907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563EB875" w14:textId="36C5B016" w:rsidR="00E426E4" w:rsidRPr="00CB3B3A" w:rsidRDefault="003B36A5" w:rsidP="008D569A">
      <w:pPr>
        <w:rPr>
          <w:rFonts w:ascii="Tahoma" w:hAnsi="Tahoma" w:cs="Tahoma"/>
          <w:sz w:val="20"/>
          <w:szCs w:val="20"/>
        </w:rPr>
      </w:pPr>
      <w:bookmarkStart w:id="0" w:name="_Hlk241848166"/>
      <w:r>
        <w:rPr>
          <w:rFonts w:ascii="Tahoma" w:hAnsi="Tahoma" w:cs="Tahoma"/>
          <w:sz w:val="20"/>
          <w:szCs w:val="20"/>
        </w:rPr>
        <w:t>Матвейчук Ксения Сергеевна</w:t>
      </w:r>
      <w:r w:rsidR="00FD1185" w:rsidRPr="00CB3B3A">
        <w:rPr>
          <w:rFonts w:ascii="Tahoma" w:hAnsi="Tahoma" w:cs="Tahoma"/>
          <w:sz w:val="20"/>
          <w:szCs w:val="20"/>
        </w:rPr>
        <w:t xml:space="preserve">  </w:t>
      </w:r>
      <w:r w:rsidR="00FD1185" w:rsidRPr="00CB3B3A">
        <w:rPr>
          <w:rFonts w:ascii="Tahoma" w:hAnsi="Tahoma" w:cs="Tahoma"/>
          <w:sz w:val="20"/>
          <w:szCs w:val="20"/>
        </w:rPr>
        <w:br/>
        <w:t>(391) 256-8</w:t>
      </w:r>
      <w:r>
        <w:rPr>
          <w:rFonts w:ascii="Tahoma" w:hAnsi="Tahoma" w:cs="Tahoma"/>
          <w:sz w:val="20"/>
          <w:szCs w:val="20"/>
        </w:rPr>
        <w:t>6</w:t>
      </w:r>
      <w:r w:rsidR="00FD1185" w:rsidRPr="00CB3B3A"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/>
          <w:sz w:val="20"/>
          <w:szCs w:val="20"/>
        </w:rPr>
        <w:t>74 доб. 1787</w:t>
      </w:r>
      <w:bookmarkEnd w:id="0"/>
    </w:p>
    <w:sectPr w:rsidR="00E426E4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A6E90" w14:textId="77777777" w:rsidR="00E83C67" w:rsidRDefault="00E83C67" w:rsidP="006810CA">
      <w:r>
        <w:separator/>
      </w:r>
    </w:p>
  </w:endnote>
  <w:endnote w:type="continuationSeparator" w:id="0">
    <w:p w14:paraId="51E5E619" w14:textId="77777777" w:rsidR="00E83C67" w:rsidRDefault="00E83C67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FE058" w14:textId="77777777" w:rsidR="00E83C67" w:rsidRDefault="00E83C67" w:rsidP="006810CA">
      <w:r>
        <w:separator/>
      </w:r>
    </w:p>
  </w:footnote>
  <w:footnote w:type="continuationSeparator" w:id="0">
    <w:p w14:paraId="79B3DAF8" w14:textId="77777777" w:rsidR="00E83C67" w:rsidRDefault="00E83C67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6DB5"/>
    <w:rsid w:val="001B1FEE"/>
    <w:rsid w:val="001B7CFC"/>
    <w:rsid w:val="001C1B5A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25A42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5ECF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37C03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B048B"/>
    <w:rsid w:val="003B36A5"/>
    <w:rsid w:val="003B5503"/>
    <w:rsid w:val="003B6C1B"/>
    <w:rsid w:val="003D532C"/>
    <w:rsid w:val="003E5D1D"/>
    <w:rsid w:val="003F252B"/>
    <w:rsid w:val="003F3BC6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8230C"/>
    <w:rsid w:val="00483105"/>
    <w:rsid w:val="00492330"/>
    <w:rsid w:val="004B044E"/>
    <w:rsid w:val="004B3681"/>
    <w:rsid w:val="004B7B7A"/>
    <w:rsid w:val="004C33EE"/>
    <w:rsid w:val="004D56CD"/>
    <w:rsid w:val="004D7DF4"/>
    <w:rsid w:val="004E2C5F"/>
    <w:rsid w:val="004E370E"/>
    <w:rsid w:val="004F40F9"/>
    <w:rsid w:val="004F75E2"/>
    <w:rsid w:val="0050062F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E1603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4AF6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D4D"/>
    <w:rsid w:val="008303F4"/>
    <w:rsid w:val="008471E4"/>
    <w:rsid w:val="0085065C"/>
    <w:rsid w:val="00855AE7"/>
    <w:rsid w:val="008563B5"/>
    <w:rsid w:val="0086299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6098"/>
    <w:rsid w:val="008D569A"/>
    <w:rsid w:val="008D67F2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53233"/>
    <w:rsid w:val="009536D4"/>
    <w:rsid w:val="009572EE"/>
    <w:rsid w:val="00960E17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B5A5C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6710"/>
    <w:rsid w:val="00B11121"/>
    <w:rsid w:val="00B11A76"/>
    <w:rsid w:val="00B20AAF"/>
    <w:rsid w:val="00B20E96"/>
    <w:rsid w:val="00B213ED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D16F7"/>
    <w:rsid w:val="00DE01A5"/>
    <w:rsid w:val="00DE0F19"/>
    <w:rsid w:val="00DE5583"/>
    <w:rsid w:val="00DE5CEE"/>
    <w:rsid w:val="00DE7F13"/>
    <w:rsid w:val="00DF0CC7"/>
    <w:rsid w:val="00DF7E37"/>
    <w:rsid w:val="00E01D11"/>
    <w:rsid w:val="00E03420"/>
    <w:rsid w:val="00E1206A"/>
    <w:rsid w:val="00E17BAE"/>
    <w:rsid w:val="00E208B1"/>
    <w:rsid w:val="00E30A6D"/>
    <w:rsid w:val="00E336BA"/>
    <w:rsid w:val="00E3567B"/>
    <w:rsid w:val="00E35CC2"/>
    <w:rsid w:val="00E36ECD"/>
    <w:rsid w:val="00E40499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3C67"/>
    <w:rsid w:val="00E8500E"/>
    <w:rsid w:val="00E90E6C"/>
    <w:rsid w:val="00E97E1F"/>
    <w:rsid w:val="00EA26AE"/>
    <w:rsid w:val="00EB5E6D"/>
    <w:rsid w:val="00EC5635"/>
    <w:rsid w:val="00ED4180"/>
    <w:rsid w:val="00ED4E6E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446F2"/>
    <w:rsid w:val="00F507C6"/>
    <w:rsid w:val="00F60A74"/>
    <w:rsid w:val="00F62A1A"/>
    <w:rsid w:val="00F664B1"/>
    <w:rsid w:val="00F66BD5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659"/>
    <w:rsid w:val="00FD022C"/>
    <w:rsid w:val="00FD1185"/>
    <w:rsid w:val="00FD31FA"/>
    <w:rsid w:val="00FD36F2"/>
    <w:rsid w:val="00FD625D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10</cp:revision>
  <cp:lastPrinted>2024-02-26T09:46:00Z</cp:lastPrinted>
  <dcterms:created xsi:type="dcterms:W3CDTF">2026-08-04T06:42:00Z</dcterms:created>
  <dcterms:modified xsi:type="dcterms:W3CDTF">2026-10-05T10:27:00Z</dcterms:modified>
</cp:coreProperties>
</file>