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0138F" w14:textId="77777777" w:rsidR="003B4699" w:rsidRPr="00116B21" w:rsidRDefault="003B4699" w:rsidP="007D54DB">
      <w:pPr>
        <w:keepNext/>
        <w:jc w:val="center"/>
        <w:outlineLvl w:val="3"/>
        <w:rPr>
          <w:b/>
          <w:sz w:val="24"/>
          <w:szCs w:val="24"/>
        </w:rPr>
      </w:pPr>
      <w:r w:rsidRPr="00116B21">
        <w:rPr>
          <w:b/>
          <w:sz w:val="24"/>
          <w:szCs w:val="24"/>
        </w:rPr>
        <w:t>Техническое задание</w:t>
      </w:r>
    </w:p>
    <w:p w14:paraId="5C592947" w14:textId="77777777" w:rsidR="00FD74F0" w:rsidRPr="00116B21" w:rsidRDefault="00FD74F0" w:rsidP="007D54DB">
      <w:pPr>
        <w:keepNext/>
        <w:jc w:val="center"/>
        <w:outlineLvl w:val="3"/>
        <w:rPr>
          <w:b/>
          <w:i/>
          <w:sz w:val="24"/>
          <w:szCs w:val="24"/>
        </w:rPr>
      </w:pPr>
    </w:p>
    <w:p w14:paraId="564CBB0A" w14:textId="46D5FE00" w:rsidR="00FD74F0" w:rsidRPr="00116B21" w:rsidRDefault="00116B21" w:rsidP="00FD74F0">
      <w:pPr>
        <w:pStyle w:val="af5"/>
        <w:suppressAutoHyphens w:val="0"/>
        <w:spacing w:after="200" w:line="276" w:lineRule="auto"/>
        <w:ind w:left="0"/>
        <w:jc w:val="center"/>
        <w:rPr>
          <w:b/>
          <w:i/>
          <w:color w:val="FF0000"/>
          <w:sz w:val="24"/>
          <w:szCs w:val="24"/>
        </w:rPr>
      </w:pPr>
      <w:r w:rsidRPr="00116B21">
        <w:rPr>
          <w:b/>
          <w:sz w:val="24"/>
          <w:szCs w:val="24"/>
          <w:lang w:eastAsia="ru-RU"/>
        </w:rPr>
        <w:t xml:space="preserve">Услуги комплексного сопровождения рекламно-имиджевых мероприятий на вершине канатно-кресельной дороги К1 в летнем сезоне 2024г. </w:t>
      </w:r>
    </w:p>
    <w:tbl>
      <w:tblPr>
        <w:tblW w:w="96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617"/>
        <w:gridCol w:w="6500"/>
      </w:tblGrid>
      <w:tr w:rsidR="000E250C" w:rsidRPr="00116B21" w14:paraId="1FAF413E" w14:textId="77777777" w:rsidTr="00CB1ADA">
        <w:trPr>
          <w:trHeight w:val="28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0F1BC899" w14:textId="77777777" w:rsidR="000E250C" w:rsidRPr="00116B21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16B2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7EB5D37" w14:textId="77777777" w:rsidR="000E250C" w:rsidRPr="00116B21" w:rsidRDefault="00D0228A" w:rsidP="00082B2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16B21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B63D355" w14:textId="77777777" w:rsidR="000E250C" w:rsidRPr="00116B21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16B21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0E250C" w:rsidRPr="00116B21" w14:paraId="0AC24456" w14:textId="77777777" w:rsidTr="00555E58">
        <w:trPr>
          <w:trHeight w:val="115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6A771" w14:textId="77777777" w:rsidR="000E250C" w:rsidRPr="00116B21" w:rsidRDefault="00531097" w:rsidP="007D54DB">
            <w:pPr>
              <w:snapToGrid w:val="0"/>
              <w:jc w:val="center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1.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324B33" w14:textId="5382D79C" w:rsidR="000E250C" w:rsidRPr="00116B21" w:rsidRDefault="001A1656" w:rsidP="00FD092F">
            <w:pPr>
              <w:snapToGrid w:val="0"/>
              <w:ind w:left="179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Предмет закупки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E9B9" w14:textId="5D7E7BA2" w:rsidR="000E250C" w:rsidRPr="00116B21" w:rsidRDefault="00E40E2D" w:rsidP="007C2749">
            <w:pPr>
              <w:pStyle w:val="af5"/>
              <w:suppressAutoHyphens w:val="0"/>
              <w:spacing w:after="200" w:line="276" w:lineRule="auto"/>
              <w:ind w:left="0"/>
              <w:jc w:val="both"/>
              <w:rPr>
                <w:b/>
                <w:color w:val="FF0000"/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 xml:space="preserve">Услуги комплексного сопровождения рекламно-имиджевых мероприятий на </w:t>
            </w:r>
            <w:r w:rsidR="007C2749" w:rsidRPr="00116B21">
              <w:rPr>
                <w:sz w:val="24"/>
                <w:szCs w:val="24"/>
              </w:rPr>
              <w:t>территории</w:t>
            </w:r>
            <w:r w:rsidRPr="00116B21">
              <w:rPr>
                <w:sz w:val="24"/>
                <w:szCs w:val="24"/>
              </w:rPr>
              <w:t xml:space="preserve"> Фанпарка «Б</w:t>
            </w:r>
            <w:r w:rsidR="007C2749" w:rsidRPr="00116B21">
              <w:rPr>
                <w:sz w:val="24"/>
                <w:szCs w:val="24"/>
              </w:rPr>
              <w:t>обровый лог» в летнем сезоне 2024</w:t>
            </w:r>
            <w:r w:rsidRPr="00116B21">
              <w:rPr>
                <w:sz w:val="24"/>
                <w:szCs w:val="24"/>
              </w:rPr>
              <w:t>г. на основании отдельных задани</w:t>
            </w:r>
            <w:r w:rsidR="00555E58" w:rsidRPr="00116B21">
              <w:rPr>
                <w:sz w:val="24"/>
                <w:szCs w:val="24"/>
              </w:rPr>
              <w:t>й</w:t>
            </w:r>
            <w:r w:rsidR="00FD74F0" w:rsidRPr="00116B21">
              <w:rPr>
                <w:sz w:val="24"/>
                <w:szCs w:val="24"/>
              </w:rPr>
              <w:t>.</w:t>
            </w:r>
          </w:p>
        </w:tc>
      </w:tr>
      <w:tr w:rsidR="005B4D10" w:rsidRPr="00116B21" w14:paraId="77472D36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460E5" w14:textId="0391A7E8" w:rsidR="005B4D10" w:rsidRPr="00116B21" w:rsidRDefault="002A625C" w:rsidP="007D54DB">
            <w:pPr>
              <w:snapToGrid w:val="0"/>
              <w:jc w:val="center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2.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6203C" w14:textId="198CAEF4" w:rsidR="005B4D10" w:rsidRPr="00116B21" w:rsidRDefault="000954F3" w:rsidP="00FD092F">
            <w:pPr>
              <w:snapToGrid w:val="0"/>
              <w:ind w:left="179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Месторасположение и характеристики объекта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7EFB" w14:textId="538ED8AF" w:rsidR="005B4D10" w:rsidRPr="00116B21" w:rsidRDefault="00C66C1C" w:rsidP="007813AF">
            <w:pPr>
              <w:pStyle w:val="a3"/>
              <w:tabs>
                <w:tab w:val="left" w:pos="708"/>
              </w:tabs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г. Красноярск, Свердловский р-н,</w:t>
            </w:r>
            <w:r w:rsidR="00037475" w:rsidRPr="00116B21">
              <w:rPr>
                <w:sz w:val="24"/>
                <w:szCs w:val="24"/>
              </w:rPr>
              <w:t xml:space="preserve"> ул. Сибирская 92,</w:t>
            </w:r>
            <w:r w:rsidRPr="00116B21">
              <w:rPr>
                <w:sz w:val="24"/>
                <w:szCs w:val="24"/>
              </w:rPr>
              <w:t xml:space="preserve"> </w:t>
            </w:r>
            <w:proofErr w:type="spellStart"/>
            <w:r w:rsidRPr="00116B21">
              <w:rPr>
                <w:sz w:val="24"/>
                <w:szCs w:val="24"/>
              </w:rPr>
              <w:t>Фанпарк</w:t>
            </w:r>
            <w:proofErr w:type="spellEnd"/>
            <w:r w:rsidRPr="00116B21">
              <w:rPr>
                <w:sz w:val="24"/>
                <w:szCs w:val="24"/>
              </w:rPr>
              <w:t xml:space="preserve"> «Бобровый лог»</w:t>
            </w:r>
            <w:r w:rsidR="008F1478" w:rsidRPr="00116B21">
              <w:rPr>
                <w:sz w:val="24"/>
                <w:szCs w:val="24"/>
              </w:rPr>
              <w:t xml:space="preserve"> (вершина канатно-кресельной дороги К1)</w:t>
            </w:r>
          </w:p>
        </w:tc>
      </w:tr>
      <w:tr w:rsidR="00C300AD" w:rsidRPr="00116B21" w14:paraId="1B2EEB97" w14:textId="77777777" w:rsidTr="00CB1ADA"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BC8C3" w14:textId="79BD74DE" w:rsidR="00C300AD" w:rsidRPr="00116B21" w:rsidRDefault="00570A40" w:rsidP="007D54DB">
            <w:pPr>
              <w:snapToGrid w:val="0"/>
              <w:jc w:val="center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3</w:t>
            </w:r>
            <w:r w:rsidR="007529BE" w:rsidRPr="00116B21">
              <w:rPr>
                <w:sz w:val="24"/>
                <w:szCs w:val="24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81BEB9" w14:textId="7ABEE3B2" w:rsidR="00C300AD" w:rsidRPr="00116B21" w:rsidRDefault="00C300AD" w:rsidP="00FD092F">
            <w:pPr>
              <w:snapToGrid w:val="0"/>
              <w:ind w:left="179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Требования к исполнителю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B158" w14:textId="5A7F068A" w:rsidR="008F1478" w:rsidRPr="00116B21" w:rsidRDefault="0041142D" w:rsidP="0041142D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16B21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F1478" w:rsidRPr="00116B21">
              <w:rPr>
                <w:color w:val="000000"/>
                <w:sz w:val="24"/>
                <w:szCs w:val="24"/>
                <w:lang w:eastAsia="ru-RU"/>
              </w:rPr>
              <w:t>Наличие опыта организации мас</w:t>
            </w:r>
            <w:r w:rsidR="00504916" w:rsidRPr="00116B21">
              <w:rPr>
                <w:color w:val="000000"/>
                <w:sz w:val="24"/>
                <w:szCs w:val="24"/>
                <w:lang w:eastAsia="ru-RU"/>
              </w:rPr>
              <w:t xml:space="preserve">штабных уличных </w:t>
            </w:r>
            <w:r w:rsidR="008F1478" w:rsidRPr="00116B21">
              <w:rPr>
                <w:color w:val="000000"/>
                <w:sz w:val="24"/>
                <w:szCs w:val="24"/>
                <w:lang w:eastAsia="ru-RU"/>
              </w:rPr>
              <w:t>мероприятий.</w:t>
            </w:r>
          </w:p>
          <w:p w14:paraId="39743E4F" w14:textId="6BFEFBAD" w:rsidR="008F1478" w:rsidRPr="00116B21" w:rsidRDefault="0041142D" w:rsidP="0041142D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16B21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F1478" w:rsidRPr="00116B21">
              <w:rPr>
                <w:color w:val="000000"/>
                <w:sz w:val="24"/>
                <w:szCs w:val="24"/>
                <w:lang w:eastAsia="ru-RU"/>
              </w:rPr>
              <w:t xml:space="preserve">Наличие слаженной команды, которая была ранее задействована в организации масштабных </w:t>
            </w:r>
            <w:r w:rsidR="00504916" w:rsidRPr="00116B21">
              <w:rPr>
                <w:color w:val="000000"/>
                <w:sz w:val="24"/>
                <w:szCs w:val="24"/>
                <w:lang w:eastAsia="ru-RU"/>
              </w:rPr>
              <w:t xml:space="preserve">уличных </w:t>
            </w:r>
            <w:r w:rsidR="008F1478" w:rsidRPr="00116B21">
              <w:rPr>
                <w:color w:val="000000"/>
                <w:sz w:val="24"/>
                <w:szCs w:val="24"/>
                <w:lang w:eastAsia="ru-RU"/>
              </w:rPr>
              <w:t>мероприятий.</w:t>
            </w:r>
          </w:p>
          <w:p w14:paraId="547EAFE6" w14:textId="7618F732" w:rsidR="00C300AD" w:rsidRPr="00116B21" w:rsidRDefault="0041142D" w:rsidP="0041142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116B21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F1478" w:rsidRPr="00116B21">
              <w:rPr>
                <w:color w:val="000000"/>
                <w:sz w:val="24"/>
                <w:szCs w:val="24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="008F1478" w:rsidRPr="00116B21">
              <w:rPr>
                <w:color w:val="000000"/>
                <w:sz w:val="24"/>
                <w:szCs w:val="24"/>
                <w:lang w:val="en-US" w:eastAsia="ru-RU"/>
              </w:rPr>
              <w:t>event</w:t>
            </w:r>
            <w:r w:rsidR="008F1478" w:rsidRPr="00116B21">
              <w:rPr>
                <w:color w:val="000000"/>
                <w:sz w:val="24"/>
                <w:szCs w:val="24"/>
                <w:lang w:eastAsia="ru-RU"/>
              </w:rPr>
              <w:t xml:space="preserve">-услуг. </w:t>
            </w:r>
          </w:p>
        </w:tc>
      </w:tr>
      <w:tr w:rsidR="00C27E57" w:rsidRPr="00116B21" w14:paraId="09CC203E" w14:textId="77777777" w:rsidTr="00CB1ADA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E8D20D" w14:textId="57561D83" w:rsidR="00C27E57" w:rsidRPr="00116B21" w:rsidRDefault="00570A40" w:rsidP="00CC1F4C">
            <w:pPr>
              <w:snapToGrid w:val="0"/>
              <w:jc w:val="center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4</w:t>
            </w:r>
            <w:r w:rsidR="00C27E57" w:rsidRPr="00116B21">
              <w:rPr>
                <w:sz w:val="24"/>
                <w:szCs w:val="24"/>
              </w:rPr>
              <w:t>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CF252C" w14:textId="77777777" w:rsidR="00C27E57" w:rsidRPr="00116B21" w:rsidRDefault="00C27E57" w:rsidP="00FD092F">
            <w:pPr>
              <w:snapToGrid w:val="0"/>
              <w:ind w:left="179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Объём выполняемых работ</w:t>
            </w:r>
          </w:p>
        </w:tc>
        <w:tc>
          <w:tcPr>
            <w:tcW w:w="6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F52E" w14:textId="5D4A7DA0" w:rsidR="009B3792" w:rsidRPr="00116B21" w:rsidRDefault="00E016D6" w:rsidP="00E016D6">
            <w:pPr>
              <w:snapToGrid w:val="0"/>
              <w:spacing w:line="240" w:lineRule="atLeast"/>
              <w:ind w:right="114"/>
              <w:jc w:val="both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 xml:space="preserve">- </w:t>
            </w:r>
            <w:r w:rsidR="009B3792" w:rsidRPr="00116B21">
              <w:rPr>
                <w:sz w:val="24"/>
                <w:szCs w:val="24"/>
              </w:rPr>
              <w:t xml:space="preserve">Разработка и согласование с </w:t>
            </w:r>
            <w:proofErr w:type="spellStart"/>
            <w:r w:rsidRPr="00116B21">
              <w:rPr>
                <w:sz w:val="24"/>
                <w:szCs w:val="24"/>
              </w:rPr>
              <w:t>Фанпарком</w:t>
            </w:r>
            <w:proofErr w:type="spellEnd"/>
            <w:r w:rsidRPr="00116B21">
              <w:rPr>
                <w:sz w:val="24"/>
                <w:szCs w:val="24"/>
              </w:rPr>
              <w:t xml:space="preserve"> </w:t>
            </w:r>
            <w:r w:rsidR="000954F3" w:rsidRPr="00116B21">
              <w:rPr>
                <w:sz w:val="24"/>
                <w:szCs w:val="24"/>
              </w:rPr>
              <w:t>технических</w:t>
            </w:r>
            <w:r w:rsidR="009B3792" w:rsidRPr="00116B21">
              <w:rPr>
                <w:sz w:val="24"/>
                <w:szCs w:val="24"/>
              </w:rPr>
              <w:t xml:space="preserve"> решений по</w:t>
            </w:r>
            <w:r w:rsidR="00C2477A" w:rsidRPr="00116B21">
              <w:rPr>
                <w:sz w:val="24"/>
                <w:szCs w:val="24"/>
              </w:rPr>
              <w:t xml:space="preserve"> оформлению</w:t>
            </w:r>
            <w:r w:rsidR="008F1478" w:rsidRPr="00116B21">
              <w:rPr>
                <w:sz w:val="24"/>
                <w:szCs w:val="24"/>
              </w:rPr>
              <w:t xml:space="preserve"> сценическо</w:t>
            </w:r>
            <w:r w:rsidR="00C2477A" w:rsidRPr="00116B21">
              <w:rPr>
                <w:sz w:val="24"/>
                <w:szCs w:val="24"/>
              </w:rPr>
              <w:t>го комплекса</w:t>
            </w:r>
            <w:r w:rsidR="00555E58" w:rsidRPr="00116B21">
              <w:rPr>
                <w:sz w:val="24"/>
                <w:szCs w:val="24"/>
              </w:rPr>
              <w:t>;</w:t>
            </w:r>
          </w:p>
          <w:p w14:paraId="2ED0B314" w14:textId="4A716F85" w:rsidR="008F1478" w:rsidRPr="00116B21" w:rsidRDefault="00E016D6" w:rsidP="00E016D6">
            <w:pPr>
              <w:snapToGrid w:val="0"/>
              <w:spacing w:line="240" w:lineRule="atLeast"/>
              <w:ind w:right="114"/>
              <w:jc w:val="both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 xml:space="preserve">- </w:t>
            </w:r>
            <w:r w:rsidR="000954F3" w:rsidRPr="00116B21">
              <w:rPr>
                <w:sz w:val="24"/>
                <w:szCs w:val="24"/>
              </w:rPr>
              <w:t xml:space="preserve">Изготовление </w:t>
            </w:r>
            <w:r w:rsidR="00C2477A" w:rsidRPr="00116B21">
              <w:rPr>
                <w:sz w:val="24"/>
                <w:szCs w:val="24"/>
              </w:rPr>
              <w:t xml:space="preserve">и монтаж </w:t>
            </w:r>
            <w:r w:rsidR="009C335A" w:rsidRPr="00116B21">
              <w:rPr>
                <w:sz w:val="24"/>
                <w:szCs w:val="24"/>
              </w:rPr>
              <w:t xml:space="preserve">оформления </w:t>
            </w:r>
            <w:r w:rsidR="00C2477A" w:rsidRPr="00116B21">
              <w:rPr>
                <w:sz w:val="24"/>
                <w:szCs w:val="24"/>
              </w:rPr>
              <w:t>сценического комплекса на вершине канатно-кресельной дороги К1</w:t>
            </w:r>
            <w:r w:rsidRPr="00116B21">
              <w:rPr>
                <w:sz w:val="24"/>
                <w:szCs w:val="24"/>
              </w:rPr>
              <w:t>;</w:t>
            </w:r>
          </w:p>
          <w:p w14:paraId="2070962C" w14:textId="7CD01130" w:rsidR="00E016D6" w:rsidRPr="00116B21" w:rsidRDefault="00E016D6" w:rsidP="00E016D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16B21">
              <w:rPr>
                <w:rFonts w:eastAsia="Calibri"/>
                <w:sz w:val="24"/>
                <w:szCs w:val="24"/>
                <w:lang w:eastAsia="en-US"/>
              </w:rPr>
              <w:t xml:space="preserve">- Разработка концепции серии рекламно-имиджевых мероприятий, согласование с </w:t>
            </w:r>
            <w:proofErr w:type="spellStart"/>
            <w:r w:rsidRPr="00116B21">
              <w:rPr>
                <w:rFonts w:eastAsia="Calibri"/>
                <w:sz w:val="24"/>
                <w:szCs w:val="24"/>
                <w:lang w:eastAsia="en-US"/>
              </w:rPr>
              <w:t>Фанпарком</w:t>
            </w:r>
            <w:proofErr w:type="spellEnd"/>
            <w:r w:rsidRPr="00116B21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002155D5" w14:textId="55305067" w:rsidR="00E016D6" w:rsidRPr="00116B21" w:rsidRDefault="00E016D6" w:rsidP="00E016D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16B21">
              <w:rPr>
                <w:rFonts w:eastAsia="Calibri"/>
                <w:sz w:val="24"/>
                <w:szCs w:val="24"/>
                <w:lang w:eastAsia="en-US"/>
              </w:rPr>
              <w:t>-Разработка и согласование названий мероприятий, предложенных тем, описание целевой аудитории;</w:t>
            </w:r>
          </w:p>
          <w:p w14:paraId="19E67BE3" w14:textId="14AAEB91" w:rsidR="00E016D6" w:rsidRPr="00116B21" w:rsidRDefault="00E016D6" w:rsidP="00E016D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16B21">
              <w:rPr>
                <w:rFonts w:eastAsia="Calibri"/>
                <w:sz w:val="24"/>
                <w:szCs w:val="24"/>
                <w:lang w:eastAsia="en-US"/>
              </w:rPr>
              <w:t>- Оказание технического сопровождения, необходимого для проведения мероприятий;</w:t>
            </w:r>
          </w:p>
          <w:p w14:paraId="3A2B6D16" w14:textId="57790B59" w:rsidR="00E016D6" w:rsidRPr="00116B21" w:rsidRDefault="00E016D6" w:rsidP="00E016D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16B21">
              <w:rPr>
                <w:rFonts w:eastAsia="Calibri"/>
                <w:sz w:val="24"/>
                <w:szCs w:val="24"/>
                <w:lang w:eastAsia="en-US"/>
              </w:rPr>
              <w:t>-Сценарное наполнение, включая поиск подрядчиков для организации мероприятий;</w:t>
            </w:r>
          </w:p>
          <w:p w14:paraId="2F04C0FD" w14:textId="36D20BB3" w:rsidR="00E016D6" w:rsidRPr="00116B21" w:rsidRDefault="00E016D6" w:rsidP="00E016D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16B21">
              <w:rPr>
                <w:rFonts w:eastAsia="Calibri"/>
                <w:sz w:val="24"/>
                <w:szCs w:val="24"/>
                <w:lang w:eastAsia="en-US"/>
              </w:rPr>
              <w:t xml:space="preserve">- Контроль </w:t>
            </w:r>
            <w:r w:rsidR="00FD74F0" w:rsidRPr="00116B21">
              <w:rPr>
                <w:rFonts w:eastAsia="Calibri"/>
                <w:sz w:val="24"/>
                <w:szCs w:val="24"/>
                <w:lang w:eastAsia="en-US"/>
              </w:rPr>
              <w:t xml:space="preserve">над </w:t>
            </w:r>
            <w:r w:rsidRPr="00116B21">
              <w:rPr>
                <w:rFonts w:eastAsia="Calibri"/>
                <w:sz w:val="24"/>
                <w:szCs w:val="24"/>
                <w:lang w:eastAsia="en-US"/>
              </w:rPr>
              <w:t>выполнением обязательств</w:t>
            </w:r>
            <w:r w:rsidR="00FD74F0" w:rsidRPr="00116B21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16B21">
              <w:rPr>
                <w:rFonts w:eastAsia="Calibri"/>
                <w:sz w:val="24"/>
                <w:szCs w:val="24"/>
                <w:lang w:eastAsia="en-US"/>
              </w:rPr>
              <w:t xml:space="preserve"> привлеченных подрядчиков; </w:t>
            </w:r>
          </w:p>
          <w:p w14:paraId="2BAC3DD0" w14:textId="0DC23B65" w:rsidR="00E016D6" w:rsidRPr="00116B21" w:rsidRDefault="00E016D6" w:rsidP="00E016D6">
            <w:pPr>
              <w:snapToGrid w:val="0"/>
              <w:spacing w:line="240" w:lineRule="atLeast"/>
              <w:ind w:right="114"/>
              <w:jc w:val="both"/>
              <w:rPr>
                <w:sz w:val="24"/>
                <w:szCs w:val="24"/>
              </w:rPr>
            </w:pPr>
            <w:r w:rsidRPr="00116B21">
              <w:rPr>
                <w:rFonts w:eastAsia="Calibri"/>
                <w:sz w:val="24"/>
                <w:szCs w:val="24"/>
                <w:lang w:eastAsia="en-US"/>
              </w:rPr>
              <w:t>- Согласование сметы и расчет с подрядчиками и организациями в рамках каждого мероприятия</w:t>
            </w:r>
            <w:r w:rsidR="00555E58" w:rsidRPr="00116B2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C3738F" w:rsidRPr="00116B21" w14:paraId="4FF7903B" w14:textId="77777777" w:rsidTr="00CB1ADA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F9E4C" w14:textId="148A5B19" w:rsidR="00C3738F" w:rsidRPr="00116B21" w:rsidRDefault="00570A40" w:rsidP="00CC1F4C">
            <w:pPr>
              <w:snapToGrid w:val="0"/>
              <w:jc w:val="center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5</w:t>
            </w:r>
            <w:r w:rsidR="007529BE" w:rsidRPr="00116B21">
              <w:rPr>
                <w:sz w:val="24"/>
                <w:szCs w:val="24"/>
              </w:rPr>
              <w:t>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88A0C" w14:textId="295E5B62" w:rsidR="00C3738F" w:rsidRPr="00116B21" w:rsidRDefault="00AF6914" w:rsidP="00FD092F">
            <w:pPr>
              <w:snapToGrid w:val="0"/>
              <w:ind w:left="179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Характеристик</w:t>
            </w:r>
            <w:r w:rsidR="008F1478" w:rsidRPr="00116B21">
              <w:rPr>
                <w:sz w:val="24"/>
                <w:szCs w:val="24"/>
              </w:rPr>
              <w:t xml:space="preserve">и объема услуг </w:t>
            </w:r>
          </w:p>
        </w:tc>
        <w:tc>
          <w:tcPr>
            <w:tcW w:w="6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D04B" w14:textId="6F6D441E" w:rsidR="00C3738F" w:rsidRPr="00116B21" w:rsidRDefault="00AF6914" w:rsidP="00C3738F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 xml:space="preserve">- </w:t>
            </w:r>
            <w:r w:rsidR="00555E58" w:rsidRPr="00116B21">
              <w:rPr>
                <w:sz w:val="24"/>
                <w:szCs w:val="24"/>
              </w:rPr>
              <w:t>М</w:t>
            </w:r>
            <w:r w:rsidR="009C335A" w:rsidRPr="00116B21">
              <w:rPr>
                <w:sz w:val="24"/>
                <w:szCs w:val="24"/>
              </w:rPr>
              <w:t xml:space="preserve">ульти форматные </w:t>
            </w:r>
            <w:r w:rsidR="00504916" w:rsidRPr="00116B21">
              <w:rPr>
                <w:sz w:val="24"/>
                <w:szCs w:val="24"/>
              </w:rPr>
              <w:t xml:space="preserve">программы на открытом воздухе включающие мастер-классы, интерактивные анимационные </w:t>
            </w:r>
            <w:r w:rsidR="00E016D6" w:rsidRPr="00116B21">
              <w:rPr>
                <w:sz w:val="24"/>
                <w:szCs w:val="24"/>
              </w:rPr>
              <w:t>локации, выступления инструментальны</w:t>
            </w:r>
            <w:r w:rsidR="00555E58" w:rsidRPr="00116B21">
              <w:rPr>
                <w:sz w:val="24"/>
                <w:szCs w:val="24"/>
              </w:rPr>
              <w:t>х</w:t>
            </w:r>
            <w:r w:rsidR="00E016D6" w:rsidRPr="00116B21">
              <w:rPr>
                <w:sz w:val="24"/>
                <w:szCs w:val="24"/>
              </w:rPr>
              <w:t xml:space="preserve"> и вокальны</w:t>
            </w:r>
            <w:r w:rsidR="00555E58" w:rsidRPr="00116B21">
              <w:rPr>
                <w:sz w:val="24"/>
                <w:szCs w:val="24"/>
              </w:rPr>
              <w:t>х</w:t>
            </w:r>
            <w:r w:rsidR="00E016D6" w:rsidRPr="00116B21">
              <w:rPr>
                <w:sz w:val="24"/>
                <w:szCs w:val="24"/>
              </w:rPr>
              <w:t xml:space="preserve"> коллектив</w:t>
            </w:r>
            <w:r w:rsidR="00555E58" w:rsidRPr="00116B21">
              <w:rPr>
                <w:sz w:val="24"/>
                <w:szCs w:val="24"/>
              </w:rPr>
              <w:t>ов</w:t>
            </w:r>
          </w:p>
        </w:tc>
      </w:tr>
      <w:tr w:rsidR="004D767D" w:rsidRPr="00116B21" w14:paraId="0C66AE71" w14:textId="77777777" w:rsidTr="00A77A74"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F2CA1" w14:textId="0BB59E2D" w:rsidR="004D767D" w:rsidRPr="00116B21" w:rsidRDefault="00570A40" w:rsidP="004D767D">
            <w:pPr>
              <w:snapToGrid w:val="0"/>
              <w:jc w:val="center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6</w:t>
            </w:r>
            <w:r w:rsidR="007529BE" w:rsidRPr="00116B21">
              <w:rPr>
                <w:sz w:val="24"/>
                <w:szCs w:val="24"/>
              </w:rPr>
              <w:t>.</w:t>
            </w:r>
          </w:p>
        </w:tc>
        <w:tc>
          <w:tcPr>
            <w:tcW w:w="26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2FDC8E" w14:textId="3FD2D39C" w:rsidR="004D767D" w:rsidRPr="00116B21" w:rsidRDefault="004D767D" w:rsidP="004D767D">
            <w:pPr>
              <w:snapToGrid w:val="0"/>
              <w:ind w:left="179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 xml:space="preserve">Сроки выполнения работ  </w:t>
            </w:r>
          </w:p>
        </w:tc>
        <w:tc>
          <w:tcPr>
            <w:tcW w:w="6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F2AD" w14:textId="47A788AE" w:rsidR="004D767D" w:rsidRPr="00116B21" w:rsidRDefault="008F1478" w:rsidP="007813AF">
            <w:p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Даты проведения мероприятий</w:t>
            </w:r>
            <w:r w:rsidR="007813AF" w:rsidRPr="00116B21">
              <w:rPr>
                <w:sz w:val="24"/>
                <w:szCs w:val="24"/>
              </w:rPr>
              <w:t>:</w:t>
            </w:r>
            <w:r w:rsidRPr="00116B21">
              <w:rPr>
                <w:sz w:val="24"/>
                <w:szCs w:val="24"/>
              </w:rPr>
              <w:t xml:space="preserve"> </w:t>
            </w:r>
            <w:r w:rsidR="007813AF" w:rsidRPr="00116B21">
              <w:rPr>
                <w:sz w:val="24"/>
                <w:szCs w:val="24"/>
              </w:rPr>
              <w:t xml:space="preserve">июнь-август 2024 г. (выходные дни)  </w:t>
            </w:r>
          </w:p>
        </w:tc>
      </w:tr>
      <w:tr w:rsidR="00B060D9" w:rsidRPr="00116B21" w14:paraId="20640FCA" w14:textId="77777777" w:rsidTr="00555E58">
        <w:trPr>
          <w:trHeight w:val="209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E7577" w14:textId="6958289F" w:rsidR="00B060D9" w:rsidRPr="00116B21" w:rsidRDefault="00555E58" w:rsidP="00B060D9">
            <w:pPr>
              <w:snapToGrid w:val="0"/>
              <w:jc w:val="center"/>
              <w:rPr>
                <w:sz w:val="24"/>
                <w:szCs w:val="24"/>
              </w:rPr>
            </w:pPr>
            <w:r w:rsidRPr="00116B21">
              <w:rPr>
                <w:sz w:val="24"/>
                <w:szCs w:val="24"/>
              </w:rPr>
              <w:t>7</w:t>
            </w:r>
            <w:r w:rsidR="00B060D9" w:rsidRPr="00116B21">
              <w:rPr>
                <w:sz w:val="24"/>
                <w:szCs w:val="24"/>
              </w:rPr>
              <w:t>.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CFA59" w14:textId="1332AA12" w:rsidR="00B060D9" w:rsidRPr="00116B21" w:rsidRDefault="00B060D9" w:rsidP="00B060D9">
            <w:pPr>
              <w:pStyle w:val="3"/>
              <w:keepNext w:val="0"/>
              <w:numPr>
                <w:ilvl w:val="0"/>
                <w:numId w:val="0"/>
              </w:numPr>
              <w:suppressAutoHyphens w:val="0"/>
              <w:spacing w:before="100" w:beforeAutospacing="1" w:after="100" w:afterAutospacing="1" w:line="183" w:lineRule="atLeast"/>
              <w:ind w:left="179"/>
              <w:jc w:val="left"/>
              <w:rPr>
                <w:b w:val="0"/>
                <w:sz w:val="24"/>
                <w:szCs w:val="24"/>
              </w:rPr>
            </w:pPr>
            <w:r w:rsidRPr="00116B21">
              <w:rPr>
                <w:b w:val="0"/>
                <w:sz w:val="24"/>
                <w:szCs w:val="24"/>
              </w:rPr>
              <w:t>Требования к документации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84D57" w14:textId="6D9E7404" w:rsidR="00555E58" w:rsidRPr="00116B21" w:rsidRDefault="00555E58" w:rsidP="00555E58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16B21">
              <w:rPr>
                <w:rFonts w:eastAsia="Calibri"/>
                <w:bCs/>
                <w:sz w:val="24"/>
                <w:szCs w:val="24"/>
                <w:lang w:eastAsia="en-US"/>
              </w:rPr>
              <w:t>- Презентация с описанием концепции мероприятий с учетом тематической направленности, краткая программа проектов мероприятий.</w:t>
            </w:r>
          </w:p>
          <w:p w14:paraId="5ACBFB9D" w14:textId="0B23D216" w:rsidR="00555E58" w:rsidRPr="00116B21" w:rsidRDefault="00555E58" w:rsidP="00555E58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16B21">
              <w:rPr>
                <w:rFonts w:eastAsia="Calibri"/>
                <w:bCs/>
                <w:sz w:val="24"/>
                <w:szCs w:val="24"/>
                <w:lang w:eastAsia="en-US"/>
              </w:rPr>
              <w:t>- Опис</w:t>
            </w:r>
            <w:r w:rsidR="00FD74F0" w:rsidRPr="00116B21">
              <w:rPr>
                <w:rFonts w:eastAsia="Calibri"/>
                <w:bCs/>
                <w:sz w:val="24"/>
                <w:szCs w:val="24"/>
                <w:lang w:eastAsia="en-US"/>
              </w:rPr>
              <w:t>ание команды проекта мероприятий</w:t>
            </w:r>
            <w:r w:rsidRPr="00116B21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(количество задействованного персонала, зоны ответственности).</w:t>
            </w:r>
          </w:p>
          <w:p w14:paraId="5A6CF0F0" w14:textId="2C34D4A8" w:rsidR="007813AF" w:rsidRPr="00116B21" w:rsidRDefault="00555E58" w:rsidP="007813AF">
            <w:pPr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116B21">
              <w:rPr>
                <w:bCs/>
                <w:sz w:val="24"/>
                <w:szCs w:val="24"/>
                <w:lang w:eastAsia="ru-RU"/>
              </w:rPr>
              <w:t>- Презентация с описанием и отчетными фотографиями/видео релевантных кейсов из собственного</w:t>
            </w:r>
            <w:r w:rsidR="00FD74F0" w:rsidRPr="00116B21">
              <w:rPr>
                <w:bCs/>
                <w:sz w:val="24"/>
                <w:szCs w:val="24"/>
                <w:lang w:eastAsia="ru-RU"/>
              </w:rPr>
              <w:t xml:space="preserve"> портфолио, реализованных с 202</w:t>
            </w:r>
            <w:r w:rsidR="00116B21">
              <w:rPr>
                <w:bCs/>
                <w:sz w:val="24"/>
                <w:szCs w:val="24"/>
                <w:lang w:eastAsia="ru-RU"/>
              </w:rPr>
              <w:t>2</w:t>
            </w:r>
            <w:r w:rsidRPr="00116B21">
              <w:rPr>
                <w:bCs/>
                <w:sz w:val="24"/>
                <w:szCs w:val="24"/>
                <w:lang w:eastAsia="ru-RU"/>
              </w:rPr>
              <w:t xml:space="preserve"> года.</w:t>
            </w:r>
          </w:p>
        </w:tc>
      </w:tr>
    </w:tbl>
    <w:p w14:paraId="20F0BBDA" w14:textId="77777777" w:rsidR="008D2F06" w:rsidRPr="0041142D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14:paraId="4E63632D" w14:textId="77777777" w:rsidR="00DB2A94" w:rsidRPr="0041142D" w:rsidRDefault="008D2F06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41142D">
        <w:rPr>
          <w:sz w:val="22"/>
          <w:szCs w:val="22"/>
        </w:rPr>
        <w:t xml:space="preserve"> </w:t>
      </w:r>
    </w:p>
    <w:p w14:paraId="22693B8B" w14:textId="5A6706D6" w:rsidR="000A4D4B" w:rsidRPr="0041142D" w:rsidRDefault="008F1478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  <w:r w:rsidRPr="0041142D">
        <w:rPr>
          <w:rFonts w:eastAsia="Calibri"/>
          <w:color w:val="auto"/>
          <w:sz w:val="22"/>
          <w:szCs w:val="22"/>
          <w:lang w:eastAsia="ru-RU"/>
        </w:rPr>
        <w:t xml:space="preserve">Начальник Службы сервиса и продаж </w:t>
      </w:r>
      <w:r w:rsidR="004B65AA" w:rsidRPr="0041142D">
        <w:rPr>
          <w:rFonts w:eastAsia="Calibri"/>
          <w:color w:val="auto"/>
          <w:sz w:val="22"/>
          <w:szCs w:val="22"/>
          <w:lang w:eastAsia="ru-RU"/>
        </w:rPr>
        <w:tab/>
      </w:r>
      <w:r w:rsidR="004B65AA" w:rsidRPr="0041142D">
        <w:rPr>
          <w:rFonts w:eastAsia="Calibri"/>
          <w:color w:val="auto"/>
          <w:sz w:val="22"/>
          <w:szCs w:val="22"/>
          <w:lang w:eastAsia="ru-RU"/>
        </w:rPr>
        <w:tab/>
      </w:r>
      <w:r w:rsidR="004B65AA" w:rsidRPr="0041142D">
        <w:rPr>
          <w:rFonts w:eastAsia="Calibri"/>
          <w:color w:val="auto"/>
          <w:sz w:val="22"/>
          <w:szCs w:val="22"/>
          <w:lang w:eastAsia="ru-RU"/>
        </w:rPr>
        <w:tab/>
      </w:r>
      <w:r w:rsidR="004B65AA" w:rsidRPr="0041142D">
        <w:rPr>
          <w:rFonts w:eastAsia="Calibri"/>
          <w:color w:val="auto"/>
          <w:sz w:val="22"/>
          <w:szCs w:val="22"/>
          <w:lang w:eastAsia="ru-RU"/>
        </w:rPr>
        <w:tab/>
      </w:r>
      <w:r w:rsidR="004B65AA" w:rsidRPr="0041142D">
        <w:rPr>
          <w:sz w:val="22"/>
          <w:szCs w:val="22"/>
        </w:rPr>
        <w:t xml:space="preserve"> </w:t>
      </w:r>
      <w:r w:rsidR="009B631B" w:rsidRPr="0041142D">
        <w:rPr>
          <w:sz w:val="22"/>
          <w:szCs w:val="22"/>
        </w:rPr>
        <w:t xml:space="preserve">__________ </w:t>
      </w:r>
      <w:r w:rsidRPr="0041142D">
        <w:rPr>
          <w:sz w:val="22"/>
          <w:szCs w:val="22"/>
        </w:rPr>
        <w:t>Е.П. Иванова</w:t>
      </w:r>
    </w:p>
    <w:p w14:paraId="73E7EC23" w14:textId="62A71381" w:rsidR="0022193E" w:rsidRPr="0041142D" w:rsidRDefault="0022193E" w:rsidP="00DB2A94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p w14:paraId="69CB2212" w14:textId="2E9A44E4" w:rsidR="007C6486" w:rsidRPr="00116B21" w:rsidRDefault="007C6486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szCs w:val="22"/>
        </w:rPr>
      </w:pPr>
    </w:p>
    <w:sectPr w:rsidR="007C6486" w:rsidRPr="00116B21" w:rsidSect="00C93535">
      <w:pgSz w:w="11906" w:h="16838"/>
      <w:pgMar w:top="567" w:right="850" w:bottom="568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5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58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1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264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156560">
    <w:abstractNumId w:val="27"/>
    <w:lvlOverride w:ilvl="0">
      <w:startOverride w:val="1"/>
    </w:lvlOverride>
  </w:num>
  <w:num w:numId="3" w16cid:durableId="613173031">
    <w:abstractNumId w:val="14"/>
    <w:lvlOverride w:ilvl="0">
      <w:startOverride w:val="1"/>
    </w:lvlOverride>
  </w:num>
  <w:num w:numId="4" w16cid:durableId="607398197">
    <w:abstractNumId w:val="17"/>
  </w:num>
  <w:num w:numId="5" w16cid:durableId="21464624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6024087">
    <w:abstractNumId w:val="63"/>
  </w:num>
  <w:num w:numId="7" w16cid:durableId="2142649539">
    <w:abstractNumId w:val="69"/>
  </w:num>
  <w:num w:numId="8" w16cid:durableId="1562981689">
    <w:abstractNumId w:val="46"/>
  </w:num>
  <w:num w:numId="9" w16cid:durableId="145588171">
    <w:abstractNumId w:val="45"/>
  </w:num>
  <w:num w:numId="10" w16cid:durableId="1628319164">
    <w:abstractNumId w:val="36"/>
  </w:num>
  <w:num w:numId="11" w16cid:durableId="715860393">
    <w:abstractNumId w:val="70"/>
  </w:num>
  <w:num w:numId="12" w16cid:durableId="499004516">
    <w:abstractNumId w:val="34"/>
  </w:num>
  <w:num w:numId="13" w16cid:durableId="1901209434">
    <w:abstractNumId w:val="44"/>
  </w:num>
  <w:num w:numId="14" w16cid:durableId="514344215">
    <w:abstractNumId w:val="30"/>
  </w:num>
  <w:num w:numId="15" w16cid:durableId="150098420">
    <w:abstractNumId w:val="56"/>
  </w:num>
  <w:num w:numId="16" w16cid:durableId="1683582806">
    <w:abstractNumId w:val="38"/>
  </w:num>
  <w:num w:numId="17" w16cid:durableId="1522353965">
    <w:abstractNumId w:val="35"/>
  </w:num>
  <w:num w:numId="18" w16cid:durableId="1536692452">
    <w:abstractNumId w:val="61"/>
  </w:num>
  <w:num w:numId="19" w16cid:durableId="1011950141">
    <w:abstractNumId w:val="43"/>
  </w:num>
  <w:num w:numId="20" w16cid:durableId="1300455892">
    <w:abstractNumId w:val="49"/>
  </w:num>
  <w:num w:numId="21" w16cid:durableId="982349628">
    <w:abstractNumId w:val="32"/>
  </w:num>
  <w:num w:numId="22" w16cid:durableId="800657330">
    <w:abstractNumId w:val="31"/>
  </w:num>
  <w:num w:numId="23" w16cid:durableId="1507943954">
    <w:abstractNumId w:val="47"/>
  </w:num>
  <w:num w:numId="24" w16cid:durableId="1956014184">
    <w:abstractNumId w:val="55"/>
  </w:num>
  <w:num w:numId="25" w16cid:durableId="2080051346">
    <w:abstractNumId w:val="41"/>
  </w:num>
  <w:num w:numId="26" w16cid:durableId="926156758">
    <w:abstractNumId w:val="66"/>
  </w:num>
  <w:num w:numId="27" w16cid:durableId="2040662840">
    <w:abstractNumId w:val="33"/>
  </w:num>
  <w:num w:numId="28" w16cid:durableId="1739551775">
    <w:abstractNumId w:val="67"/>
  </w:num>
  <w:num w:numId="29" w16cid:durableId="1427077136">
    <w:abstractNumId w:val="42"/>
  </w:num>
  <w:num w:numId="30" w16cid:durableId="2064940951">
    <w:abstractNumId w:val="58"/>
  </w:num>
  <w:num w:numId="31" w16cid:durableId="2049406069">
    <w:abstractNumId w:val="40"/>
  </w:num>
  <w:num w:numId="32" w16cid:durableId="203103197">
    <w:abstractNumId w:val="68"/>
  </w:num>
  <w:num w:numId="33" w16cid:durableId="1516774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78992325">
    <w:abstractNumId w:val="53"/>
  </w:num>
  <w:num w:numId="35" w16cid:durableId="1157960259">
    <w:abstractNumId w:val="48"/>
  </w:num>
  <w:num w:numId="36" w16cid:durableId="810289653">
    <w:abstractNumId w:val="51"/>
  </w:num>
  <w:num w:numId="37" w16cid:durableId="1089934628">
    <w:abstractNumId w:val="52"/>
  </w:num>
  <w:num w:numId="38" w16cid:durableId="974138375">
    <w:abstractNumId w:val="72"/>
  </w:num>
  <w:num w:numId="39" w16cid:durableId="1148983906">
    <w:abstractNumId w:val="39"/>
  </w:num>
  <w:num w:numId="40" w16cid:durableId="261575246">
    <w:abstractNumId w:val="59"/>
  </w:num>
  <w:num w:numId="41" w16cid:durableId="1716078424">
    <w:abstractNumId w:val="60"/>
  </w:num>
  <w:num w:numId="42" w16cid:durableId="1307465390">
    <w:abstractNumId w:val="50"/>
  </w:num>
  <w:num w:numId="43" w16cid:durableId="414979818">
    <w:abstractNumId w:val="64"/>
  </w:num>
  <w:num w:numId="44" w16cid:durableId="510607787">
    <w:abstractNumId w:val="57"/>
  </w:num>
  <w:num w:numId="45" w16cid:durableId="1712001969">
    <w:abstractNumId w:val="54"/>
  </w:num>
  <w:num w:numId="46" w16cid:durableId="89401951">
    <w:abstractNumId w:val="37"/>
  </w:num>
  <w:num w:numId="47" w16cid:durableId="2118480694">
    <w:abstractNumId w:val="7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52358"/>
    <w:rsid w:val="000554A2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411B"/>
    <w:rsid w:val="000D4666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06CDF"/>
    <w:rsid w:val="00110D3A"/>
    <w:rsid w:val="00111EF5"/>
    <w:rsid w:val="00116B21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6E9D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5D3E"/>
    <w:rsid w:val="00386371"/>
    <w:rsid w:val="00386AC6"/>
    <w:rsid w:val="00390ACB"/>
    <w:rsid w:val="0039485D"/>
    <w:rsid w:val="003A2AD0"/>
    <w:rsid w:val="003A504A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515F3"/>
    <w:rsid w:val="00452CA9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D75"/>
    <w:rsid w:val="004F3A99"/>
    <w:rsid w:val="004F463D"/>
    <w:rsid w:val="004F50C3"/>
    <w:rsid w:val="005033AC"/>
    <w:rsid w:val="005039BC"/>
    <w:rsid w:val="00504916"/>
    <w:rsid w:val="00504B0E"/>
    <w:rsid w:val="00514FC6"/>
    <w:rsid w:val="005152E2"/>
    <w:rsid w:val="005214B7"/>
    <w:rsid w:val="00522E97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70B5"/>
    <w:rsid w:val="005C05CC"/>
    <w:rsid w:val="005C0A9F"/>
    <w:rsid w:val="005C0CF6"/>
    <w:rsid w:val="005C5119"/>
    <w:rsid w:val="005D0C49"/>
    <w:rsid w:val="005D2458"/>
    <w:rsid w:val="005E534A"/>
    <w:rsid w:val="005E6675"/>
    <w:rsid w:val="005F01D0"/>
    <w:rsid w:val="005F1E76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6209"/>
    <w:rsid w:val="006D6EF9"/>
    <w:rsid w:val="006E1D57"/>
    <w:rsid w:val="006E382A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813AF"/>
    <w:rsid w:val="00790824"/>
    <w:rsid w:val="00792614"/>
    <w:rsid w:val="00795B69"/>
    <w:rsid w:val="007B0A7B"/>
    <w:rsid w:val="007B2EE4"/>
    <w:rsid w:val="007B3914"/>
    <w:rsid w:val="007B4865"/>
    <w:rsid w:val="007C1A13"/>
    <w:rsid w:val="007C2749"/>
    <w:rsid w:val="007C6486"/>
    <w:rsid w:val="007D4DC8"/>
    <w:rsid w:val="007D54DB"/>
    <w:rsid w:val="007E248D"/>
    <w:rsid w:val="007E6D77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5667"/>
    <w:rsid w:val="008D018D"/>
    <w:rsid w:val="008D2A42"/>
    <w:rsid w:val="008D2E4F"/>
    <w:rsid w:val="008D2F06"/>
    <w:rsid w:val="008E2A34"/>
    <w:rsid w:val="008E4E2E"/>
    <w:rsid w:val="008E57F4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1CFC"/>
    <w:rsid w:val="009A766B"/>
    <w:rsid w:val="009A7C7A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17972"/>
    <w:rsid w:val="00A31445"/>
    <w:rsid w:val="00A316B8"/>
    <w:rsid w:val="00A31D1E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5ED5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7F3D"/>
    <w:rsid w:val="00C1376E"/>
    <w:rsid w:val="00C146B7"/>
    <w:rsid w:val="00C16E9D"/>
    <w:rsid w:val="00C21A0E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3D7E"/>
    <w:rsid w:val="00C4562E"/>
    <w:rsid w:val="00C47AA9"/>
    <w:rsid w:val="00C52212"/>
    <w:rsid w:val="00C531D7"/>
    <w:rsid w:val="00C5403B"/>
    <w:rsid w:val="00C61951"/>
    <w:rsid w:val="00C62A66"/>
    <w:rsid w:val="00C62D7F"/>
    <w:rsid w:val="00C6588F"/>
    <w:rsid w:val="00C66C1C"/>
    <w:rsid w:val="00C719A8"/>
    <w:rsid w:val="00C742FD"/>
    <w:rsid w:val="00C75FF5"/>
    <w:rsid w:val="00C76928"/>
    <w:rsid w:val="00C84E03"/>
    <w:rsid w:val="00C8618E"/>
    <w:rsid w:val="00C8765A"/>
    <w:rsid w:val="00C93535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D473C"/>
    <w:rsid w:val="00CE10AA"/>
    <w:rsid w:val="00CE1A4E"/>
    <w:rsid w:val="00CF0559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B70C6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59C2"/>
    <w:rsid w:val="00DE59FA"/>
    <w:rsid w:val="00DF57F7"/>
    <w:rsid w:val="00E014D3"/>
    <w:rsid w:val="00E016D6"/>
    <w:rsid w:val="00E03B26"/>
    <w:rsid w:val="00E06375"/>
    <w:rsid w:val="00E07507"/>
    <w:rsid w:val="00E136C2"/>
    <w:rsid w:val="00E150EB"/>
    <w:rsid w:val="00E214C0"/>
    <w:rsid w:val="00E21E91"/>
    <w:rsid w:val="00E34CB1"/>
    <w:rsid w:val="00E4013A"/>
    <w:rsid w:val="00E405A9"/>
    <w:rsid w:val="00E40E2D"/>
    <w:rsid w:val="00E4318B"/>
    <w:rsid w:val="00E45491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10FAC"/>
    <w:rsid w:val="00F12C7B"/>
    <w:rsid w:val="00F17B09"/>
    <w:rsid w:val="00F2169A"/>
    <w:rsid w:val="00F27201"/>
    <w:rsid w:val="00F33756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414B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7330"/>
    <w:rsid w:val="00FD74F0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A2BC9C60-5DBC-47E4-9978-ECFD2C7C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1AC2-4006-437F-B700-EFD2A8FC7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Елена Петровна</cp:lastModifiedBy>
  <cp:revision>2</cp:revision>
  <cp:lastPrinted>2022-11-01T06:13:00Z</cp:lastPrinted>
  <dcterms:created xsi:type="dcterms:W3CDTF">2024-04-23T10:30:00Z</dcterms:created>
  <dcterms:modified xsi:type="dcterms:W3CDTF">2024-04-23T10:30:00Z</dcterms:modified>
</cp:coreProperties>
</file>