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6493542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14E036E2" w:rsidR="00054F7D" w:rsidRDefault="004A5F72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4A5F72">
        <w:trPr>
          <w:trHeight w:hRule="exact" w:val="105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F622CE4" w:rsidR="00D06A6A" w:rsidRPr="00313D5A" w:rsidRDefault="004A5F72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5F72">
              <w:rPr>
                <w:rFonts w:ascii="Tahoma" w:hAnsi="Tahoma" w:cs="Tahoma"/>
                <w:sz w:val="20"/>
                <w:szCs w:val="20"/>
              </w:rPr>
              <w:t xml:space="preserve">Услуги комплексного сопровождения рекламно-имиджевых мероприятий на вершине канатно-кресельной дороги </w:t>
            </w:r>
            <w:proofErr w:type="spellStart"/>
            <w:r w:rsidRPr="004A5F72">
              <w:rPr>
                <w:rFonts w:ascii="Tahoma" w:hAnsi="Tahoma" w:cs="Tahoma"/>
                <w:sz w:val="20"/>
                <w:szCs w:val="20"/>
              </w:rPr>
              <w:t>Фанпарка</w:t>
            </w:r>
            <w:proofErr w:type="spellEnd"/>
            <w:r w:rsidRPr="004A5F72">
              <w:rPr>
                <w:rFonts w:ascii="Tahoma" w:hAnsi="Tahoma" w:cs="Tahoma"/>
                <w:sz w:val="20"/>
                <w:szCs w:val="20"/>
              </w:rPr>
              <w:t xml:space="preserve"> «Бобровый лог» в летнем сезоне 2024г. на основании отдельных заданий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07E" w14:textId="476E49C1" w:rsidR="004A5F72" w:rsidRPr="00313D5A" w:rsidRDefault="004A5F72" w:rsidP="004A5F72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4A5F72">
              <w:rPr>
                <w:rFonts w:ascii="Tahoma" w:hAnsi="Tahoma" w:cs="Tahoma"/>
                <w:sz w:val="20"/>
                <w:szCs w:val="20"/>
              </w:rPr>
              <w:t xml:space="preserve">Даты проведения мероприятий: июнь-август 2024 г. (выходные дни)  </w:t>
            </w:r>
          </w:p>
          <w:p w14:paraId="59C9275B" w14:textId="285B8B02" w:rsidR="00EE2592" w:rsidRPr="00313D5A" w:rsidRDefault="00EE2592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6E1180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21105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E176855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A5F72">
              <w:rPr>
                <w:rFonts w:ascii="Tahoma" w:hAnsi="Tahoma" w:cs="Tahoma"/>
                <w:sz w:val="20"/>
                <w:szCs w:val="20"/>
                <w:u w:val="single"/>
              </w:rPr>
              <w:t>23.05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8086595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A5F72">
              <w:rPr>
                <w:rFonts w:ascii="Tahoma" w:hAnsi="Tahoma" w:cs="Tahoma"/>
                <w:sz w:val="20"/>
                <w:szCs w:val="20"/>
                <w:u w:val="single"/>
              </w:rPr>
              <w:t>17.06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25ABD8C8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>о н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>аличи</w:t>
            </w:r>
            <w:r w:rsidR="00F0479E">
              <w:rPr>
                <w:rFonts w:ascii="Tahoma" w:hAnsi="Tahoma" w:cs="Tahoma"/>
                <w:sz w:val="20"/>
                <w:szCs w:val="20"/>
              </w:rPr>
              <w:t>и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5F72">
              <w:rPr>
                <w:rFonts w:ascii="Tahoma" w:hAnsi="Tahoma" w:cs="Tahoma"/>
                <w:sz w:val="20"/>
                <w:szCs w:val="20"/>
              </w:rPr>
              <w:t>о</w:t>
            </w:r>
            <w:r w:rsidR="004A5F72" w:rsidRPr="004A5F72">
              <w:rPr>
                <w:rFonts w:ascii="Tahoma" w:hAnsi="Tahoma" w:cs="Tahoma"/>
                <w:sz w:val="20"/>
                <w:szCs w:val="20"/>
              </w:rPr>
              <w:t>пыт</w:t>
            </w:r>
            <w:r w:rsidR="004A5F72">
              <w:rPr>
                <w:rFonts w:ascii="Tahoma" w:hAnsi="Tahoma" w:cs="Tahoma"/>
                <w:sz w:val="20"/>
                <w:szCs w:val="20"/>
              </w:rPr>
              <w:t>а</w:t>
            </w:r>
            <w:r w:rsidR="004A5F72" w:rsidRPr="004A5F72">
              <w:rPr>
                <w:rFonts w:ascii="Tahoma" w:hAnsi="Tahoma" w:cs="Tahoma"/>
                <w:sz w:val="20"/>
                <w:szCs w:val="20"/>
              </w:rPr>
              <w:t xml:space="preserve"> разработки и реализации разно форматных культурно-массовых мероприятий (фестивалей, выставок, </w:t>
            </w:r>
            <w:proofErr w:type="spellStart"/>
            <w:r w:rsidR="004A5F72" w:rsidRPr="004A5F72">
              <w:rPr>
                <w:rFonts w:ascii="Tahoma" w:hAnsi="Tahoma" w:cs="Tahoma"/>
                <w:sz w:val="20"/>
                <w:szCs w:val="20"/>
              </w:rPr>
              <w:t>флеш</w:t>
            </w:r>
            <w:proofErr w:type="spellEnd"/>
            <w:r w:rsidR="004A5F72" w:rsidRPr="004A5F72">
              <w:rPr>
                <w:rFonts w:ascii="Tahoma" w:hAnsi="Tahoma" w:cs="Tahoma"/>
                <w:sz w:val="20"/>
                <w:szCs w:val="20"/>
              </w:rPr>
              <w:t xml:space="preserve">-мобов, соревнований, марафонов, концертов, спектаклей </w:t>
            </w:r>
            <w:proofErr w:type="spellStart"/>
            <w:r w:rsidR="004A5F72" w:rsidRPr="004A5F72">
              <w:rPr>
                <w:rFonts w:ascii="Tahoma" w:hAnsi="Tahoma" w:cs="Tahoma"/>
                <w:sz w:val="20"/>
                <w:szCs w:val="20"/>
              </w:rPr>
              <w:t>и.т.п</w:t>
            </w:r>
            <w:proofErr w:type="spellEnd"/>
            <w:r w:rsidR="004A5F72" w:rsidRPr="004A5F72">
              <w:rPr>
                <w:rFonts w:ascii="Tahoma" w:hAnsi="Tahoma" w:cs="Tahoma"/>
                <w:sz w:val="20"/>
                <w:szCs w:val="20"/>
              </w:rPr>
              <w:t>.)</w:t>
            </w:r>
            <w:r w:rsidR="004A5F7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A5F72" w:rsidRPr="004A5F72">
              <w:rPr>
                <w:rFonts w:ascii="Tahoma" w:hAnsi="Tahoma" w:cs="Tahoma"/>
                <w:sz w:val="20"/>
                <w:szCs w:val="20"/>
              </w:rPr>
              <w:t>подтверждается предоставлением презентации реализованных проектов с датами и контактами заказчиков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313247F0" w:rsidR="002E1C58" w:rsidRDefault="00525404" w:rsidP="002E1C58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4A5F72">
        <w:rPr>
          <w:rFonts w:ascii="Tahoma" w:hAnsi="Tahoma" w:cs="Tahoma"/>
          <w:sz w:val="20"/>
          <w:szCs w:val="20"/>
        </w:rPr>
        <w:t>Ивановой Елене Петровне</w:t>
      </w:r>
      <w:r w:rsidR="002E1C58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A5F72">
          <w:rPr>
            <w:rStyle w:val="a9"/>
            <w:lang w:val="en-US"/>
          </w:rPr>
          <w:t>ivanovaep</w:t>
        </w:r>
        <w:r w:rsidR="004A5F72" w:rsidRPr="004A5F72">
          <w:rPr>
            <w:rStyle w:val="a9"/>
          </w:rPr>
          <w:t>@</w:t>
        </w:r>
        <w:r w:rsidR="004A5F72">
          <w:rPr>
            <w:rStyle w:val="a9"/>
            <w:lang w:val="en-US"/>
          </w:rPr>
          <w:t>bobrovylog</w:t>
        </w:r>
        <w:r w:rsidR="004A5F72" w:rsidRPr="004A5F72">
          <w:rPr>
            <w:rStyle w:val="a9"/>
          </w:rPr>
          <w:t>.</w:t>
        </w:r>
        <w:r w:rsidR="004A5F72">
          <w:rPr>
            <w:rStyle w:val="a9"/>
            <w:lang w:val="en-US"/>
          </w:rPr>
          <w:t>ru</w:t>
        </w:r>
      </w:hyperlink>
      <w:r w:rsidR="00F0479E"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</w:t>
      </w:r>
      <w:r w:rsidR="004A5F72">
        <w:rPr>
          <w:rFonts w:ascii="Tahoma" w:hAnsi="Tahoma" w:cs="Tahoma"/>
          <w:sz w:val="20"/>
          <w:szCs w:val="20"/>
        </w:rPr>
        <w:t>у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Григори</w:t>
      </w:r>
      <w:r w:rsidR="004A5F72">
        <w:rPr>
          <w:rFonts w:ascii="Tahoma" w:hAnsi="Tahoma" w:cs="Tahoma"/>
          <w:sz w:val="20"/>
          <w:szCs w:val="20"/>
        </w:rPr>
        <w:t>ю</w:t>
      </w:r>
      <w:r w:rsidR="00027BEB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4A5F72">
        <w:rPr>
          <w:rFonts w:ascii="Tahoma" w:hAnsi="Tahoma" w:cs="Tahoma"/>
          <w:sz w:val="20"/>
          <w:szCs w:val="20"/>
        </w:rPr>
        <w:t>у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306E23C9" w14:textId="77777777" w:rsidR="00794836" w:rsidRPr="00771253" w:rsidRDefault="008E5880" w:rsidP="00794836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4836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               </w:t>
      </w:r>
      <w:proofErr w:type="spellStart"/>
      <w:r w:rsidR="00794836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0C5F94E3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A5F72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94836"/>
    <w:rsid w:val="007B4011"/>
    <w:rsid w:val="007C48FC"/>
    <w:rsid w:val="007D5021"/>
    <w:rsid w:val="007D7A3B"/>
    <w:rsid w:val="007F3F76"/>
    <w:rsid w:val="00811A84"/>
    <w:rsid w:val="00814D4D"/>
    <w:rsid w:val="008204F9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211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6032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0F3A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aep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12</cp:revision>
  <cp:lastPrinted>2020-01-29T08:20:00Z</cp:lastPrinted>
  <dcterms:created xsi:type="dcterms:W3CDTF">2024-01-22T05:33:00Z</dcterms:created>
  <dcterms:modified xsi:type="dcterms:W3CDTF">2024-05-06T02:39:00Z</dcterms:modified>
</cp:coreProperties>
</file>