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B2AAC"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11B4D922" w14:textId="77777777" w:rsidR="0073242A" w:rsidRPr="00303DC2"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18D8A200" w:rsidR="00CC5EA0" w:rsidRPr="00303DC2"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303DC2">
        <w:rPr>
          <w:rFonts w:ascii="Times New Roman" w:hAnsi="Times New Roman" w:cs="Times New Roman"/>
          <w:i/>
          <w:sz w:val="24"/>
          <w:szCs w:val="24"/>
        </w:rPr>
        <w:t>(ТИПОВАЯ ФОРМА)</w:t>
      </w:r>
    </w:p>
    <w:p w14:paraId="2101BD32" w14:textId="77777777" w:rsidR="00CC5EA0" w:rsidRPr="00303DC2"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6F6F851C" w14:textId="77777777" w:rsidR="00212799" w:rsidRDefault="00C86910" w:rsidP="007E6203">
      <w:pPr>
        <w:autoSpaceDE w:val="0"/>
        <w:autoSpaceDN w:val="0"/>
        <w:adjustRightInd w:val="0"/>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Договор оказания услуг</w:t>
      </w:r>
    </w:p>
    <w:p w14:paraId="744E8D25" w14:textId="7AFDA352" w:rsidR="007E6203" w:rsidRPr="00303DC2" w:rsidRDefault="00C86910" w:rsidP="007E6203">
      <w:pPr>
        <w:autoSpaceDE w:val="0"/>
        <w:autoSpaceDN w:val="0"/>
        <w:adjustRightInd w:val="0"/>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(рамочный)</w:t>
      </w:r>
    </w:p>
    <w:p w14:paraId="3407A297" w14:textId="77777777" w:rsidR="008419C4" w:rsidRPr="00303DC2"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303DC2"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303DC2">
        <w:rPr>
          <w:rFonts w:ascii="Times New Roman" w:eastAsia="Times New Roman" w:hAnsi="Times New Roman" w:cs="Times New Roman"/>
          <w:bCs/>
          <w:sz w:val="24"/>
          <w:szCs w:val="24"/>
          <w:lang w:eastAsia="zh-CN"/>
        </w:rPr>
        <w:t xml:space="preserve">г. </w:t>
      </w:r>
      <w:r w:rsidR="00BA21D5" w:rsidRPr="00303DC2">
        <w:rPr>
          <w:rFonts w:ascii="Times New Roman" w:eastAsia="Times New Roman" w:hAnsi="Times New Roman" w:cs="Times New Roman"/>
          <w:bCs/>
          <w:sz w:val="24"/>
          <w:szCs w:val="24"/>
          <w:lang w:eastAsia="zh-CN"/>
        </w:rPr>
        <w:t>_______________</w:t>
      </w:r>
      <w:r w:rsidRPr="00303DC2">
        <w:rPr>
          <w:rFonts w:ascii="Times New Roman" w:eastAsia="Times New Roman" w:hAnsi="Times New Roman" w:cs="Times New Roman"/>
          <w:bCs/>
          <w:sz w:val="24"/>
          <w:szCs w:val="24"/>
          <w:lang w:eastAsia="zh-CN"/>
        </w:rPr>
        <w:tab/>
      </w:r>
      <w:r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r>
      <w:r w:rsidR="00AC0E57" w:rsidRPr="00303DC2">
        <w:rPr>
          <w:rFonts w:ascii="Times New Roman" w:eastAsia="Times New Roman" w:hAnsi="Times New Roman" w:cs="Times New Roman"/>
          <w:bCs/>
          <w:sz w:val="24"/>
          <w:szCs w:val="24"/>
          <w:lang w:eastAsia="zh-CN"/>
        </w:rPr>
        <w:tab/>
        <w:t xml:space="preserve">        </w:t>
      </w:r>
      <w:r w:rsidRPr="00303DC2">
        <w:rPr>
          <w:rFonts w:ascii="Times New Roman" w:eastAsia="Times New Roman" w:hAnsi="Times New Roman" w:cs="Times New Roman"/>
          <w:bCs/>
          <w:sz w:val="24"/>
          <w:szCs w:val="24"/>
          <w:lang w:eastAsia="zh-CN"/>
        </w:rPr>
        <w:t>«</w:t>
      </w:r>
      <w:r w:rsidR="007C4277" w:rsidRPr="00303DC2">
        <w:rPr>
          <w:rFonts w:ascii="Times New Roman" w:eastAsia="Times New Roman" w:hAnsi="Times New Roman" w:cs="Times New Roman"/>
          <w:bCs/>
          <w:sz w:val="24"/>
          <w:szCs w:val="24"/>
          <w:lang w:eastAsia="zh-CN"/>
        </w:rPr>
        <w:t>_</w:t>
      </w:r>
      <w:r w:rsidRPr="00303DC2">
        <w:rPr>
          <w:rFonts w:ascii="Times New Roman" w:eastAsia="Times New Roman" w:hAnsi="Times New Roman" w:cs="Times New Roman"/>
          <w:bCs/>
          <w:sz w:val="24"/>
          <w:szCs w:val="24"/>
          <w:lang w:eastAsia="zh-CN"/>
        </w:rPr>
        <w:t xml:space="preserve">__» _________ </w:t>
      </w:r>
      <w:r w:rsidR="00FF6018" w:rsidRPr="00303DC2">
        <w:rPr>
          <w:rFonts w:ascii="Times New Roman" w:eastAsia="Times New Roman" w:hAnsi="Times New Roman" w:cs="Times New Roman"/>
          <w:bCs/>
          <w:sz w:val="24"/>
          <w:szCs w:val="24"/>
          <w:lang w:eastAsia="zh-CN"/>
        </w:rPr>
        <w:t>20_</w:t>
      </w:r>
      <w:r w:rsidRPr="00303DC2">
        <w:rPr>
          <w:rFonts w:ascii="Times New Roman" w:eastAsia="Times New Roman" w:hAnsi="Times New Roman" w:cs="Times New Roman"/>
          <w:bCs/>
          <w:sz w:val="24"/>
          <w:szCs w:val="24"/>
          <w:lang w:eastAsia="zh-CN"/>
        </w:rPr>
        <w:t>_ г.</w:t>
      </w:r>
    </w:p>
    <w:p w14:paraId="12A2C62A" w14:textId="77777777" w:rsidR="002844F3" w:rsidRPr="00303DC2"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73D6F6C9" w:rsidR="00136C81" w:rsidRPr="00966493" w:rsidRDefault="00632D36" w:rsidP="00966493">
      <w:pPr>
        <w:pStyle w:val="a0"/>
        <w:widowControl w:val="0"/>
        <w:spacing w:before="0" w:beforeAutospacing="0" w:after="0" w:afterAutospacing="0"/>
        <w:ind w:firstLine="709"/>
        <w:jc w:val="both"/>
      </w:pPr>
      <w:r w:rsidRPr="00966493">
        <w:rPr>
          <w:b/>
        </w:rPr>
        <w:t>П</w:t>
      </w:r>
      <w:r w:rsidR="002844F3" w:rsidRPr="00966493">
        <w:rPr>
          <w:b/>
        </w:rPr>
        <w:t>АО «ГМК «Норильский никель»</w:t>
      </w:r>
      <w:r w:rsidR="0038393B" w:rsidRPr="00966493">
        <w:rPr>
          <w:b/>
        </w:rPr>
        <w:t xml:space="preserve"> / РОКС НН</w:t>
      </w:r>
      <w:r w:rsidR="002844F3" w:rsidRPr="00966493">
        <w:t>, именуемое в дальнейшем «Заказчик», в лице _________________ (</w:t>
      </w:r>
      <w:r w:rsidR="002844F3" w:rsidRPr="00966493">
        <w:rPr>
          <w:i/>
        </w:rPr>
        <w:t>указывается ФИО лица</w:t>
      </w:r>
      <w:r w:rsidR="00582B8E" w:rsidRPr="00966493">
        <w:rPr>
          <w:i/>
        </w:rPr>
        <w:t>,</w:t>
      </w:r>
      <w:r w:rsidR="002844F3" w:rsidRPr="00966493">
        <w:rPr>
          <w:i/>
        </w:rPr>
        <w:t xml:space="preserve"> подписывающего договор</w:t>
      </w:r>
      <w:r w:rsidR="002844F3" w:rsidRPr="00966493">
        <w:t>), действующего (ей) на основании доверенности от «___»</w:t>
      </w:r>
      <w:r w:rsidR="00014AFA" w:rsidRPr="00966493">
        <w:t xml:space="preserve"> </w:t>
      </w:r>
      <w:r w:rsidR="002844F3" w:rsidRPr="00966493">
        <w:t xml:space="preserve">_____20__ №_______, с одной стороны, и </w:t>
      </w:r>
    </w:p>
    <w:p w14:paraId="23E908CF" w14:textId="353C680C" w:rsidR="0016293A" w:rsidRDefault="002844F3" w:rsidP="00966493">
      <w:pPr>
        <w:pStyle w:val="a0"/>
        <w:widowControl w:val="0"/>
        <w:spacing w:before="0" w:beforeAutospacing="0" w:after="0" w:afterAutospacing="0"/>
        <w:ind w:firstLine="709"/>
        <w:jc w:val="both"/>
      </w:pPr>
      <w:r w:rsidRPr="00966493">
        <w:t xml:space="preserve">____________ </w:t>
      </w:r>
      <w:r w:rsidRPr="00966493">
        <w:rPr>
          <w:i/>
        </w:rPr>
        <w:t>(указывается наименование юридического лица)</w:t>
      </w:r>
      <w:r w:rsidRPr="00966493">
        <w:t>, именуемое в дальнейшем «Исполнитель», в лице _____________</w:t>
      </w:r>
      <w:r w:rsidR="005E09AF" w:rsidRPr="00966493">
        <w:t xml:space="preserve"> </w:t>
      </w:r>
      <w:r w:rsidRPr="00966493">
        <w:t>(</w:t>
      </w:r>
      <w:r w:rsidRPr="00966493">
        <w:rPr>
          <w:i/>
        </w:rPr>
        <w:t>указывается ФИО лица</w:t>
      </w:r>
      <w:r w:rsidR="00582B8E" w:rsidRPr="00966493">
        <w:rPr>
          <w:i/>
        </w:rPr>
        <w:t>,</w:t>
      </w:r>
      <w:r w:rsidRPr="00966493">
        <w:rPr>
          <w:i/>
        </w:rPr>
        <w:t xml:space="preserve"> подписывающего договор</w:t>
      </w:r>
      <w:r w:rsidRPr="00966493">
        <w:t xml:space="preserve">), действующего (ей) на основании _________ </w:t>
      </w:r>
      <w:r w:rsidRPr="00966493">
        <w:rPr>
          <w:i/>
        </w:rPr>
        <w:t>(если договор подписывает руководитель организации указывается на основании «</w:t>
      </w:r>
      <w:r w:rsidRPr="00966493">
        <w:t>Устава</w:t>
      </w:r>
      <w:r w:rsidRPr="00966493">
        <w:rPr>
          <w:i/>
        </w:rPr>
        <w:t xml:space="preserve">», если </w:t>
      </w:r>
      <w:r w:rsidR="005E09AF" w:rsidRPr="00966493">
        <w:rPr>
          <w:i/>
        </w:rPr>
        <w:t>подписывает</w:t>
      </w:r>
      <w:r w:rsidRPr="00966493">
        <w:rPr>
          <w:i/>
        </w:rPr>
        <w:t xml:space="preserve"> представитель по доверенности </w:t>
      </w:r>
      <w:r w:rsidR="00A879E0" w:rsidRPr="00966493">
        <w:rPr>
          <w:i/>
        </w:rPr>
        <w:t>указывае</w:t>
      </w:r>
      <w:r w:rsidR="005E09AF" w:rsidRPr="00966493">
        <w:rPr>
          <w:i/>
        </w:rPr>
        <w:t>тся</w:t>
      </w:r>
      <w:r w:rsidRPr="00966493">
        <w:rPr>
          <w:i/>
        </w:rPr>
        <w:t xml:space="preserve"> на основании </w:t>
      </w:r>
      <w:r w:rsidRPr="00966493">
        <w:t>«доверенности</w:t>
      </w:r>
      <w:r w:rsidR="00A879E0" w:rsidRPr="00966493">
        <w:t xml:space="preserve"> от «_____</w:t>
      </w:r>
      <w:r w:rsidRPr="00966493">
        <w:t>»</w:t>
      </w:r>
      <w:r w:rsidR="00A879E0" w:rsidRPr="00966493">
        <w:t>_________20____№ __________»</w:t>
      </w:r>
      <w:r w:rsidRPr="00966493">
        <w:rPr>
          <w:i/>
        </w:rPr>
        <w:t>)</w:t>
      </w:r>
      <w:r w:rsidRPr="00966493">
        <w:t>, с другой стороны, совместно именуемые «Стороны», заключили настоящий договор о нижеследующем:</w:t>
      </w:r>
    </w:p>
    <w:p w14:paraId="69706DD2" w14:textId="77777777" w:rsidR="00151431" w:rsidRPr="00966493" w:rsidRDefault="00151431" w:rsidP="00966493">
      <w:pPr>
        <w:pStyle w:val="a0"/>
        <w:widowControl w:val="0"/>
        <w:spacing w:before="0" w:beforeAutospacing="0" w:after="0" w:afterAutospacing="0"/>
        <w:ind w:firstLine="709"/>
        <w:jc w:val="both"/>
        <w:rPr>
          <w:rFonts w:eastAsiaTheme="minorHAnsi"/>
          <w:b/>
          <w:lang w:eastAsia="en-US"/>
        </w:rPr>
      </w:pPr>
    </w:p>
    <w:p w14:paraId="3E03B0B6" w14:textId="77777777" w:rsidR="00586806" w:rsidRPr="00966493" w:rsidRDefault="00586806" w:rsidP="00966493">
      <w:pPr>
        <w:pStyle w:val="1"/>
        <w:widowControl w:val="0"/>
        <w:spacing w:before="0" w:after="0"/>
      </w:pPr>
      <w:r w:rsidRPr="00966493">
        <w:t>Предмет договора</w:t>
      </w:r>
    </w:p>
    <w:p w14:paraId="62DE7822" w14:textId="4BAE9954" w:rsidR="00110995" w:rsidRPr="00966493" w:rsidRDefault="00740C35" w:rsidP="00966493">
      <w:pPr>
        <w:pStyle w:val="a0"/>
        <w:widowControl w:val="0"/>
        <w:numPr>
          <w:ilvl w:val="1"/>
          <w:numId w:val="11"/>
        </w:numPr>
        <w:tabs>
          <w:tab w:val="left" w:pos="1276"/>
        </w:tabs>
        <w:autoSpaceDE w:val="0"/>
        <w:autoSpaceDN w:val="0"/>
        <w:adjustRightInd w:val="0"/>
        <w:spacing w:before="0" w:beforeAutospacing="0" w:after="0" w:afterAutospacing="0"/>
        <w:jc w:val="both"/>
      </w:pPr>
      <w:bookmarkStart w:id="0" w:name="_Ref497297846"/>
      <w:r w:rsidRPr="00966493">
        <w:rPr>
          <w:rFonts w:eastAsiaTheme="minorHAnsi"/>
          <w:lang w:eastAsia="en-US"/>
        </w:rPr>
        <w:t>Исполнитель</w:t>
      </w:r>
      <w:r w:rsidR="00695E74" w:rsidRPr="00966493">
        <w:rPr>
          <w:rFonts w:eastAsiaTheme="minorHAnsi"/>
          <w:lang w:eastAsia="en-US"/>
        </w:rPr>
        <w:t xml:space="preserve"> обязуется на основании подписанных Сторонами </w:t>
      </w:r>
      <w:r w:rsidR="00C05E3A">
        <w:rPr>
          <w:rFonts w:eastAsiaTheme="minorHAnsi"/>
          <w:lang w:eastAsia="en-US"/>
        </w:rPr>
        <w:t>заявок</w:t>
      </w:r>
      <w:r w:rsidR="00695E74" w:rsidRPr="00966493">
        <w:rPr>
          <w:rFonts w:eastAsiaTheme="minorHAnsi"/>
          <w:lang w:eastAsia="en-US"/>
        </w:rPr>
        <w:t xml:space="preserve"> </w:t>
      </w:r>
      <w:r w:rsidRPr="00966493">
        <w:rPr>
          <w:rFonts w:eastAsiaTheme="minorHAnsi"/>
          <w:lang w:eastAsia="en-US"/>
        </w:rPr>
        <w:t>оказать</w:t>
      </w:r>
      <w:r w:rsidR="005E09AF" w:rsidRPr="00966493">
        <w:rPr>
          <w:rFonts w:eastAsiaTheme="minorHAnsi"/>
          <w:lang w:eastAsia="en-US"/>
        </w:rPr>
        <w:t xml:space="preserve"> услуги по</w:t>
      </w:r>
      <w:r w:rsidR="00695E74" w:rsidRPr="00966493">
        <w:rPr>
          <w:rFonts w:eastAsiaTheme="minorHAnsi"/>
          <w:lang w:eastAsia="en-US"/>
        </w:rPr>
        <w:t xml:space="preserve"> </w:t>
      </w:r>
      <w:r w:rsidR="00C86910" w:rsidRPr="00966493">
        <w:rPr>
          <w:rFonts w:eastAsiaTheme="minorHAnsi"/>
          <w:lang w:eastAsia="en-US"/>
        </w:rPr>
        <w:t>___________________ (</w:t>
      </w:r>
      <w:r w:rsidR="00C86910" w:rsidRPr="00966493">
        <w:rPr>
          <w:rFonts w:eastAsiaTheme="minorHAnsi"/>
          <w:i/>
          <w:lang w:eastAsia="en-US"/>
        </w:rPr>
        <w:t>указывается вид услуг</w:t>
      </w:r>
      <w:r w:rsidR="00C86910" w:rsidRPr="00966493">
        <w:rPr>
          <w:rFonts w:eastAsiaTheme="minorHAnsi"/>
          <w:lang w:eastAsia="en-US"/>
        </w:rPr>
        <w:t>)</w:t>
      </w:r>
      <w:r w:rsidR="00110995" w:rsidRPr="00966493">
        <w:t xml:space="preserve">, </w:t>
      </w:r>
      <w:r w:rsidR="004977AF" w:rsidRPr="00966493">
        <w:t xml:space="preserve">а Заказчик обязуется принять и оплатить </w:t>
      </w:r>
      <w:r w:rsidRPr="00966493">
        <w:t>услуги</w:t>
      </w:r>
      <w:r w:rsidR="007D7514" w:rsidRPr="00966493">
        <w:t xml:space="preserve"> </w:t>
      </w:r>
      <w:r w:rsidRPr="00966493">
        <w:t>Исполнителя</w:t>
      </w:r>
      <w:r w:rsidR="004977AF" w:rsidRPr="00966493">
        <w:t xml:space="preserve"> в</w:t>
      </w:r>
      <w:r w:rsidR="00B5198C" w:rsidRPr="00966493">
        <w:t xml:space="preserve"> порядке и на условиях, предусмотренных</w:t>
      </w:r>
      <w:r w:rsidR="004977AF" w:rsidRPr="00966493">
        <w:t xml:space="preserve"> </w:t>
      </w:r>
      <w:r w:rsidRPr="00966493">
        <w:t>д</w:t>
      </w:r>
      <w:r w:rsidR="004977AF" w:rsidRPr="00966493">
        <w:t>оговор</w:t>
      </w:r>
      <w:r w:rsidR="00B5198C" w:rsidRPr="00966493">
        <w:t>ом</w:t>
      </w:r>
      <w:bookmarkEnd w:id="0"/>
      <w:r w:rsidR="00695E74" w:rsidRPr="00966493">
        <w:t xml:space="preserve">. </w:t>
      </w:r>
      <w:bookmarkStart w:id="1" w:name="_Ref497296071"/>
    </w:p>
    <w:p w14:paraId="5FD07A4F" w14:textId="77777777" w:rsidR="004C4436" w:rsidRDefault="00C86910"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Наименование, перечень, состав, </w:t>
      </w:r>
      <w:r w:rsidR="007934B5" w:rsidRPr="00966493">
        <w:rPr>
          <w:rFonts w:eastAsiaTheme="minorHAnsi"/>
          <w:lang w:eastAsia="en-US"/>
        </w:rPr>
        <w:t>цена</w:t>
      </w:r>
      <w:r w:rsidRPr="00966493">
        <w:rPr>
          <w:rFonts w:eastAsiaTheme="minorHAnsi"/>
          <w:lang w:eastAsia="en-US"/>
        </w:rPr>
        <w:t xml:space="preserve">, сроки оказания услуг, </w:t>
      </w:r>
      <w:r w:rsidR="00B841A3" w:rsidRPr="00966493">
        <w:rPr>
          <w:rFonts w:eastAsiaTheme="minorHAnsi"/>
          <w:lang w:eastAsia="en-US"/>
        </w:rPr>
        <w:t xml:space="preserve">отчетная документация </w:t>
      </w:r>
      <w:r w:rsidRPr="00966493">
        <w:rPr>
          <w:rFonts w:eastAsiaTheme="minorHAnsi"/>
          <w:lang w:eastAsia="en-US"/>
        </w:rPr>
        <w:t xml:space="preserve">и прочие условия определяются и согласовываются Сторонами в рамках </w:t>
      </w:r>
      <w:r w:rsidR="00A11762" w:rsidRPr="00A11762">
        <w:rPr>
          <w:rFonts w:eastAsiaTheme="minorHAnsi"/>
          <w:lang w:eastAsia="en-US"/>
        </w:rPr>
        <w:t xml:space="preserve">заявок </w:t>
      </w:r>
      <w:r w:rsidR="007934B5" w:rsidRPr="00966493">
        <w:rPr>
          <w:rFonts w:eastAsiaTheme="minorHAnsi"/>
          <w:lang w:eastAsia="en-US"/>
        </w:rPr>
        <w:t xml:space="preserve">(форма – </w:t>
      </w:r>
      <w:r w:rsidR="00914286">
        <w:rPr>
          <w:rFonts w:eastAsiaTheme="minorHAnsi"/>
          <w:lang w:eastAsia="en-US"/>
        </w:rPr>
        <w:t>п</w:t>
      </w:r>
      <w:r w:rsidR="007934B5" w:rsidRPr="00966493">
        <w:rPr>
          <w:rFonts w:eastAsiaTheme="minorHAnsi"/>
          <w:lang w:eastAsia="en-US"/>
        </w:rPr>
        <w:t>риложение</w:t>
      </w:r>
      <w:r w:rsidRPr="00966493">
        <w:rPr>
          <w:rFonts w:eastAsiaTheme="minorHAnsi"/>
          <w:lang w:eastAsia="en-US"/>
        </w:rPr>
        <w:t xml:space="preserve"> № </w:t>
      </w:r>
      <w:r w:rsidR="007D5D20" w:rsidRPr="00966493">
        <w:rPr>
          <w:rFonts w:eastAsiaTheme="minorHAnsi"/>
          <w:lang w:eastAsia="en-US"/>
        </w:rPr>
        <w:t>1 к настоящему д</w:t>
      </w:r>
      <w:r w:rsidR="007934B5" w:rsidRPr="00966493">
        <w:rPr>
          <w:rFonts w:eastAsiaTheme="minorHAnsi"/>
          <w:lang w:eastAsia="en-US"/>
        </w:rPr>
        <w:t xml:space="preserve">оговору), которые </w:t>
      </w:r>
      <w:r w:rsidR="007D5D20" w:rsidRPr="00966493">
        <w:rPr>
          <w:rFonts w:eastAsiaTheme="minorHAnsi"/>
          <w:lang w:eastAsia="en-US"/>
        </w:rPr>
        <w:t>являются неотъемлемой частью д</w:t>
      </w:r>
      <w:r w:rsidRPr="00966493">
        <w:rPr>
          <w:rFonts w:eastAsiaTheme="minorHAnsi"/>
          <w:lang w:eastAsia="en-US"/>
        </w:rPr>
        <w:t xml:space="preserve">оговора с момента их подписания Сторонами (далее – </w:t>
      </w:r>
      <w:r w:rsidR="00C05E3A">
        <w:rPr>
          <w:rFonts w:eastAsiaTheme="minorHAnsi"/>
          <w:lang w:eastAsia="en-US"/>
        </w:rPr>
        <w:t>заявка</w:t>
      </w:r>
      <w:r w:rsidRPr="00966493">
        <w:rPr>
          <w:rFonts w:eastAsiaTheme="minorHAnsi"/>
          <w:lang w:eastAsia="en-US"/>
        </w:rPr>
        <w:t>)</w:t>
      </w:r>
      <w:bookmarkEnd w:id="1"/>
      <w:r w:rsidRPr="00966493">
        <w:rPr>
          <w:rFonts w:eastAsiaTheme="minorHAnsi"/>
          <w:lang w:eastAsia="en-US"/>
        </w:rPr>
        <w:t xml:space="preserve">. </w:t>
      </w:r>
    </w:p>
    <w:p w14:paraId="65F3EA31" w14:textId="7E7E0894" w:rsidR="00F53CF7" w:rsidRDefault="002427C6" w:rsidP="004C4436">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rFonts w:eastAsiaTheme="minorHAnsi"/>
          <w:color w:val="FF0000"/>
          <w:lang w:eastAsia="en-US"/>
        </w:rPr>
        <w:t>[</w:t>
      </w:r>
      <w:r w:rsidR="00E6699D">
        <w:rPr>
          <w:rFonts w:eastAsiaTheme="minorHAnsi"/>
          <w:lang w:eastAsia="en-US"/>
        </w:rPr>
        <w:t xml:space="preserve">Функционально-технические требования к способам и порядку оказания услуг по договору, описание взаимодействия Сторон в ходе исполнения заявок, </w:t>
      </w:r>
      <w:r w:rsidR="00E6699D" w:rsidRPr="0032674F">
        <w:rPr>
          <w:rFonts w:eastAsiaTheme="minorHAnsi"/>
          <w:lang w:eastAsia="en-US"/>
        </w:rPr>
        <w:t xml:space="preserve">а также иные требования к </w:t>
      </w:r>
      <w:r w:rsidR="00E6699D">
        <w:rPr>
          <w:rFonts w:eastAsiaTheme="minorHAnsi"/>
          <w:lang w:eastAsia="en-US"/>
        </w:rPr>
        <w:t xml:space="preserve">услугам </w:t>
      </w:r>
      <w:r w:rsidR="00E6699D" w:rsidRPr="0032674F">
        <w:rPr>
          <w:rFonts w:eastAsiaTheme="minorHAnsi"/>
          <w:lang w:eastAsia="en-US"/>
        </w:rPr>
        <w:t xml:space="preserve">определены в </w:t>
      </w:r>
      <w:r w:rsidR="00914286">
        <w:rPr>
          <w:rFonts w:eastAsiaTheme="minorHAnsi"/>
          <w:lang w:eastAsia="en-US"/>
        </w:rPr>
        <w:t>п</w:t>
      </w:r>
      <w:r w:rsidR="00E6699D">
        <w:rPr>
          <w:rFonts w:eastAsiaTheme="minorHAnsi"/>
          <w:lang w:eastAsia="en-US"/>
        </w:rPr>
        <w:t xml:space="preserve">риложении № 3 </w:t>
      </w:r>
      <w:r w:rsidR="00E6699D" w:rsidRPr="00E00C72">
        <w:rPr>
          <w:rFonts w:eastAsiaTheme="minorHAnsi"/>
          <w:lang w:eastAsia="en-US"/>
        </w:rPr>
        <w:t>к договору)</w:t>
      </w:r>
      <w:r w:rsidR="00E6699D" w:rsidRPr="0032674F">
        <w:rPr>
          <w:rFonts w:eastAsiaTheme="minorHAnsi"/>
          <w:lang w:eastAsia="en-US"/>
        </w:rPr>
        <w:t>.</w:t>
      </w:r>
      <w:r w:rsidRPr="002427C6">
        <w:rPr>
          <w:color w:val="FF0000"/>
        </w:rPr>
        <w:t>]</w:t>
      </w:r>
      <w:r w:rsidR="00E6699D" w:rsidRPr="00B65D1D">
        <w:rPr>
          <w:rStyle w:val="a6"/>
        </w:rPr>
        <w:footnoteReference w:id="1"/>
      </w:r>
    </w:p>
    <w:p w14:paraId="710163C2" w14:textId="77777777" w:rsidR="00151431" w:rsidRPr="00966493" w:rsidRDefault="00151431"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p w14:paraId="6F03FFC2" w14:textId="30E133C8" w:rsidR="00C42175" w:rsidRPr="00966493" w:rsidRDefault="00C42175" w:rsidP="00966493">
      <w:pPr>
        <w:pStyle w:val="1"/>
        <w:widowControl w:val="0"/>
        <w:spacing w:before="0" w:after="0"/>
      </w:pPr>
      <w:r w:rsidRPr="00966493">
        <w:t>Цена услуг и порядок оплаты</w:t>
      </w:r>
      <w:r w:rsidR="00BF097F" w:rsidRPr="00966493">
        <w:rPr>
          <w:rStyle w:val="a6"/>
        </w:rPr>
        <w:footnoteReference w:id="2"/>
      </w:r>
    </w:p>
    <w:p w14:paraId="3D1E3688" w14:textId="3F6D8950" w:rsidR="00A11762" w:rsidRDefault="001663A6"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469"/>
      <w:r w:rsidRPr="00966493">
        <w:rPr>
          <w:rFonts w:eastAsiaTheme="minorHAnsi"/>
          <w:lang w:eastAsia="en-US"/>
        </w:rPr>
        <w:t>Цена</w:t>
      </w:r>
      <w:r w:rsidR="008C2B88" w:rsidRPr="00966493">
        <w:rPr>
          <w:rFonts w:eastAsiaTheme="minorHAnsi"/>
          <w:lang w:eastAsia="en-US"/>
        </w:rPr>
        <w:t xml:space="preserve"> </w:t>
      </w:r>
      <w:r w:rsidR="006B014B" w:rsidRPr="00966493">
        <w:rPr>
          <w:rFonts w:eastAsiaTheme="minorHAnsi"/>
          <w:lang w:eastAsia="en-US"/>
        </w:rPr>
        <w:t>услуг</w:t>
      </w:r>
      <w:bookmarkEnd w:id="2"/>
      <w:r w:rsidR="00EE1F38" w:rsidRPr="00966493">
        <w:rPr>
          <w:rFonts w:eastAsiaTheme="minorHAnsi"/>
          <w:lang w:eastAsia="en-US"/>
        </w:rPr>
        <w:t xml:space="preserve"> </w:t>
      </w:r>
      <w:r w:rsidR="006021F0" w:rsidRPr="00966493">
        <w:rPr>
          <w:rFonts w:eastAsiaTheme="minorHAnsi"/>
          <w:lang w:eastAsia="en-US"/>
        </w:rPr>
        <w:t>определяе</w:t>
      </w:r>
      <w:r w:rsidR="00EE1F38" w:rsidRPr="00966493">
        <w:rPr>
          <w:rFonts w:eastAsiaTheme="minorHAnsi"/>
          <w:lang w:eastAsia="en-US"/>
        </w:rPr>
        <w:t xml:space="preserve">тся в согласованных Сторонами </w:t>
      </w:r>
      <w:r w:rsidR="00C05E3A">
        <w:rPr>
          <w:rFonts w:eastAsiaTheme="minorHAnsi"/>
          <w:lang w:eastAsia="en-US"/>
        </w:rPr>
        <w:t>заявках</w:t>
      </w:r>
      <w:r w:rsidR="0086673F" w:rsidRPr="00966493">
        <w:rPr>
          <w:rFonts w:eastAsiaTheme="minorHAnsi"/>
          <w:lang w:eastAsia="en-US"/>
        </w:rPr>
        <w:t>.</w:t>
      </w:r>
    </w:p>
    <w:p w14:paraId="14CF996A" w14:textId="70639FA6" w:rsidR="002B5BFA" w:rsidRPr="002E10D2" w:rsidRDefault="002427C6" w:rsidP="00A11762">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rFonts w:eastAsiaTheme="minorHAnsi"/>
          <w:color w:val="FF0000"/>
          <w:sz w:val="28"/>
          <w:szCs w:val="28"/>
          <w:lang w:eastAsia="en-US"/>
        </w:rPr>
        <w:t>[</w:t>
      </w:r>
      <w:r w:rsidR="006021F0" w:rsidRPr="00966493">
        <w:rPr>
          <w:rFonts w:eastAsiaTheme="minorHAnsi"/>
          <w:lang w:eastAsia="en-US"/>
        </w:rPr>
        <w:t xml:space="preserve">Предельная общая </w:t>
      </w:r>
      <w:r w:rsidR="006021F0" w:rsidRPr="002E10D2">
        <w:rPr>
          <w:rFonts w:eastAsiaTheme="minorHAnsi"/>
          <w:lang w:eastAsia="en-US"/>
        </w:rPr>
        <w:t xml:space="preserve">цена </w:t>
      </w:r>
      <w:r w:rsidR="00EE1F38" w:rsidRPr="002E10D2">
        <w:rPr>
          <w:rFonts w:eastAsiaTheme="minorHAnsi"/>
          <w:lang w:eastAsia="en-US"/>
        </w:rPr>
        <w:t xml:space="preserve">услуг </w:t>
      </w:r>
      <w:r w:rsidR="007D5D20" w:rsidRPr="002E10D2">
        <w:rPr>
          <w:rFonts w:eastAsiaTheme="minorHAnsi"/>
          <w:lang w:eastAsia="en-US"/>
        </w:rPr>
        <w:t>по настоящему д</w:t>
      </w:r>
      <w:r w:rsidR="006021F0" w:rsidRPr="002E10D2">
        <w:rPr>
          <w:rFonts w:eastAsiaTheme="minorHAnsi"/>
          <w:lang w:eastAsia="en-US"/>
        </w:rPr>
        <w:t xml:space="preserve">оговору не может превышать </w:t>
      </w:r>
      <w:r w:rsidR="00037461" w:rsidRPr="002E10D2">
        <w:rPr>
          <w:rFonts w:eastAsiaTheme="minorHAnsi"/>
          <w:lang w:eastAsia="en-US"/>
        </w:rPr>
        <w:t>_____ руб.</w:t>
      </w:r>
      <w:r w:rsidR="006021F0" w:rsidRPr="002E10D2">
        <w:rPr>
          <w:rFonts w:eastAsiaTheme="minorHAnsi"/>
          <w:lang w:eastAsia="en-US"/>
        </w:rPr>
        <w:t xml:space="preserve"> </w:t>
      </w:r>
      <w:r w:rsidRPr="002427C6">
        <w:rPr>
          <w:rFonts w:eastAsiaTheme="minorHAnsi"/>
          <w:color w:val="FF0000"/>
          <w:lang w:eastAsia="en-US"/>
        </w:rPr>
        <w:t>[</w:t>
      </w:r>
      <w:r w:rsidR="006021F0" w:rsidRPr="002E10D2">
        <w:rPr>
          <w:rFonts w:eastAsiaTheme="minorHAnsi"/>
          <w:lang w:eastAsia="en-US"/>
        </w:rPr>
        <w:t>(без учета НДС)</w:t>
      </w:r>
      <w:r w:rsidR="00EE1F38" w:rsidRPr="002E10D2">
        <w:rPr>
          <w:rFonts w:eastAsiaTheme="minorHAnsi"/>
          <w:lang w:eastAsia="en-US"/>
        </w:rPr>
        <w:t xml:space="preserve"> / НДС не облагается</w:t>
      </w:r>
      <w:r w:rsidRPr="002427C6">
        <w:rPr>
          <w:rFonts w:eastAsiaTheme="minorHAnsi"/>
          <w:color w:val="FF0000"/>
          <w:lang w:eastAsia="en-US"/>
        </w:rPr>
        <w:t>]</w:t>
      </w:r>
      <w:r w:rsidR="00037461" w:rsidRPr="002E10D2">
        <w:rPr>
          <w:rFonts w:eastAsiaTheme="minorHAnsi"/>
          <w:lang w:eastAsia="en-US"/>
        </w:rPr>
        <w:t xml:space="preserve"> </w:t>
      </w:r>
      <w:r w:rsidRPr="002427C6">
        <w:rPr>
          <w:rFonts w:eastAsiaTheme="minorHAnsi"/>
          <w:color w:val="FF0000"/>
          <w:sz w:val="26"/>
          <w:szCs w:val="26"/>
          <w:lang w:eastAsia="en-US"/>
        </w:rPr>
        <w:t>[</w:t>
      </w:r>
      <w:r w:rsidR="00037461" w:rsidRPr="002E10D2">
        <w:rPr>
          <w:rFonts w:eastAsiaTheme="minorHAnsi"/>
          <w:lang w:eastAsia="en-US"/>
        </w:rPr>
        <w:t xml:space="preserve">, в том числе за периоды: </w:t>
      </w:r>
      <w:r w:rsidRPr="002427C6">
        <w:rPr>
          <w:rFonts w:eastAsiaTheme="minorHAnsi"/>
          <w:color w:val="FF0000"/>
          <w:lang w:eastAsia="en-US"/>
        </w:rPr>
        <w:t>[</w:t>
      </w:r>
      <w:r w:rsidR="00037461" w:rsidRPr="002E10D2">
        <w:rPr>
          <w:rFonts w:eastAsiaTheme="minorHAnsi"/>
          <w:lang w:eastAsia="en-US"/>
        </w:rPr>
        <w:t>с __.__.20__</w:t>
      </w:r>
      <w:r w:rsidRPr="002427C6">
        <w:rPr>
          <w:rFonts w:eastAsiaTheme="minorHAnsi"/>
          <w:color w:val="FF0000"/>
          <w:lang w:eastAsia="en-US"/>
        </w:rPr>
        <w:t>]</w:t>
      </w:r>
      <w:r w:rsidR="004C6B99" w:rsidRPr="002E10D2">
        <w:rPr>
          <w:rFonts w:eastAsiaTheme="minorHAnsi"/>
          <w:lang w:eastAsia="en-US"/>
        </w:rPr>
        <w:t xml:space="preserve"> / </w:t>
      </w:r>
      <w:r w:rsidRPr="002427C6">
        <w:rPr>
          <w:rFonts w:eastAsiaTheme="minorHAnsi"/>
          <w:color w:val="FF0000"/>
          <w:lang w:eastAsia="en-US"/>
        </w:rPr>
        <w:t>[</w:t>
      </w:r>
      <w:r w:rsidR="004C6B99" w:rsidRPr="002E10D2">
        <w:rPr>
          <w:rFonts w:eastAsiaTheme="minorHAnsi"/>
          <w:lang w:eastAsia="en-US"/>
        </w:rPr>
        <w:t>с даты заключения договора</w:t>
      </w:r>
      <w:r w:rsidRPr="002427C6">
        <w:rPr>
          <w:rFonts w:eastAsiaTheme="minorHAnsi"/>
          <w:color w:val="FF0000"/>
          <w:lang w:eastAsia="en-US"/>
        </w:rPr>
        <w:t>]</w:t>
      </w:r>
      <w:r w:rsidR="00037461" w:rsidRPr="002E10D2">
        <w:rPr>
          <w:rFonts w:eastAsiaTheme="minorHAnsi"/>
          <w:lang w:eastAsia="en-US"/>
        </w:rPr>
        <w:t xml:space="preserve"> по __.__.20__ - </w:t>
      </w:r>
      <w:r w:rsidR="00B0598C" w:rsidRPr="002E10D2">
        <w:rPr>
          <w:rFonts w:eastAsiaTheme="minorHAnsi"/>
          <w:lang w:eastAsia="en-US"/>
        </w:rPr>
        <w:t xml:space="preserve">_____ руб. </w:t>
      </w:r>
      <w:r w:rsidRPr="002427C6">
        <w:rPr>
          <w:rFonts w:eastAsiaTheme="minorHAnsi"/>
          <w:color w:val="FF0000"/>
          <w:lang w:eastAsia="en-US"/>
        </w:rPr>
        <w:t>[</w:t>
      </w:r>
      <w:r w:rsidR="00B0598C" w:rsidRPr="002E10D2">
        <w:rPr>
          <w:rFonts w:eastAsiaTheme="minorHAnsi"/>
          <w:lang w:eastAsia="en-US"/>
        </w:rPr>
        <w:t>(без учета НДС) / НДС не облагается</w:t>
      </w:r>
      <w:r w:rsidRPr="002427C6">
        <w:rPr>
          <w:rFonts w:eastAsiaTheme="minorHAnsi"/>
          <w:color w:val="FF0000"/>
          <w:lang w:eastAsia="en-US"/>
        </w:rPr>
        <w:t>]</w:t>
      </w:r>
      <w:r w:rsidR="00B0598C" w:rsidRPr="002E10D2">
        <w:rPr>
          <w:rFonts w:eastAsiaTheme="minorHAnsi"/>
          <w:lang w:eastAsia="en-US"/>
        </w:rPr>
        <w:t xml:space="preserve">, с __.__.20__ по __.__.20__ - _____ руб. </w:t>
      </w:r>
      <w:r w:rsidRPr="002427C6">
        <w:rPr>
          <w:rFonts w:eastAsiaTheme="minorHAnsi"/>
          <w:color w:val="FF0000"/>
          <w:lang w:eastAsia="en-US"/>
        </w:rPr>
        <w:t>[</w:t>
      </w:r>
      <w:r w:rsidR="00B0598C" w:rsidRPr="002E10D2">
        <w:rPr>
          <w:rFonts w:eastAsiaTheme="minorHAnsi"/>
          <w:lang w:eastAsia="en-US"/>
        </w:rPr>
        <w:t>(без учета НДС) / НДС не облагается</w:t>
      </w:r>
      <w:r w:rsidRPr="002427C6">
        <w:rPr>
          <w:rFonts w:eastAsiaTheme="minorHAnsi"/>
          <w:color w:val="FF0000"/>
          <w:lang w:eastAsia="en-US"/>
        </w:rPr>
        <w:t>]</w:t>
      </w:r>
      <w:r w:rsidRPr="002427C6">
        <w:rPr>
          <w:rFonts w:eastAsiaTheme="minorHAnsi"/>
          <w:color w:val="FF0000"/>
          <w:sz w:val="26"/>
          <w:szCs w:val="26"/>
          <w:lang w:eastAsia="en-US"/>
        </w:rPr>
        <w:t>]</w:t>
      </w:r>
      <w:r w:rsidR="007B4D3C" w:rsidRPr="002E10D2">
        <w:rPr>
          <w:rStyle w:val="a6"/>
          <w:rFonts w:eastAsiaTheme="minorHAnsi"/>
          <w:sz w:val="26"/>
          <w:szCs w:val="26"/>
          <w:lang w:eastAsia="en-US"/>
        </w:rPr>
        <w:footnoteReference w:id="3"/>
      </w:r>
      <w:r w:rsidR="00B0598C" w:rsidRPr="002E10D2">
        <w:rPr>
          <w:rFonts w:eastAsiaTheme="minorHAnsi"/>
          <w:lang w:eastAsia="en-US"/>
        </w:rPr>
        <w:t>.</w:t>
      </w:r>
      <w:r w:rsidRPr="002427C6">
        <w:rPr>
          <w:rFonts w:eastAsiaTheme="minorHAnsi"/>
          <w:color w:val="FF0000"/>
          <w:sz w:val="28"/>
          <w:szCs w:val="28"/>
          <w:lang w:eastAsia="en-US"/>
        </w:rPr>
        <w:t>]</w:t>
      </w:r>
      <w:r w:rsidR="00B0598C" w:rsidRPr="002E10D2">
        <w:rPr>
          <w:rStyle w:val="a6"/>
          <w:rFonts w:eastAsiaTheme="minorHAnsi"/>
          <w:lang w:eastAsia="en-US"/>
        </w:rPr>
        <w:footnoteReference w:id="4"/>
      </w:r>
    </w:p>
    <w:p w14:paraId="24982CD1" w14:textId="09AFD846" w:rsidR="000A5ABA" w:rsidRPr="002E10D2" w:rsidRDefault="002427C6"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47"/>
      <w:r w:rsidRPr="002427C6">
        <w:rPr>
          <w:rFonts w:eastAsiaTheme="minorHAnsi"/>
          <w:color w:val="FF0000"/>
          <w:lang w:eastAsia="en-US"/>
        </w:rPr>
        <w:t>[</w:t>
      </w:r>
      <w:r w:rsidR="00C05E3A" w:rsidRPr="002E10D2">
        <w:rPr>
          <w:rFonts w:eastAsiaTheme="minorHAnsi"/>
          <w:lang w:eastAsia="en-US"/>
        </w:rPr>
        <w:t xml:space="preserve">Цена услуг по каждой заявке </w:t>
      </w:r>
      <w:r w:rsidR="000A5ABA" w:rsidRPr="002E10D2">
        <w:rPr>
          <w:rFonts w:eastAsiaTheme="minorHAnsi"/>
          <w:lang w:eastAsia="en-US"/>
        </w:rPr>
        <w:t xml:space="preserve">определяется исходя из нижеприведенных ставок специалистов Исполнителя: </w:t>
      </w:r>
    </w:p>
    <w:p w14:paraId="4CB665B0" w14:textId="77777777" w:rsidR="000A5ABA" w:rsidRPr="002E10D2" w:rsidRDefault="000A5ABA"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4200"/>
      </w:tblGrid>
      <w:tr w:rsidR="002E10D2" w:rsidRPr="002E10D2" w14:paraId="2B2C744E" w14:textId="77777777" w:rsidTr="00325EDB">
        <w:trPr>
          <w:trHeight w:val="20"/>
        </w:trPr>
        <w:tc>
          <w:tcPr>
            <w:tcW w:w="2753" w:type="pct"/>
          </w:tcPr>
          <w:p w14:paraId="10382999" w14:textId="77777777"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p w14:paraId="55A07C04" w14:textId="3301F73B"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r w:rsidRPr="002E10D2">
              <w:rPr>
                <w:rFonts w:ascii="Times New Roman" w:eastAsia="Times New Roman" w:hAnsi="Times New Roman" w:cs="Times New Roman"/>
                <w:sz w:val="24"/>
                <w:szCs w:val="24"/>
              </w:rPr>
              <w:t>Квалификация / должность</w:t>
            </w:r>
          </w:p>
        </w:tc>
        <w:tc>
          <w:tcPr>
            <w:tcW w:w="2247" w:type="pct"/>
            <w:vAlign w:val="center"/>
          </w:tcPr>
          <w:p w14:paraId="08C29074" w14:textId="32853E84" w:rsidR="000A5ABA" w:rsidRPr="002E10D2" w:rsidRDefault="000A5ABA" w:rsidP="00966493">
            <w:pPr>
              <w:widowControl w:val="0"/>
              <w:spacing w:after="0" w:line="240" w:lineRule="auto"/>
              <w:jc w:val="center"/>
              <w:rPr>
                <w:rFonts w:ascii="Times New Roman" w:eastAsia="Times New Roman" w:hAnsi="Times New Roman" w:cs="Times New Roman"/>
                <w:sz w:val="24"/>
                <w:szCs w:val="24"/>
              </w:rPr>
            </w:pPr>
            <w:r w:rsidRPr="002E10D2">
              <w:rPr>
                <w:rFonts w:ascii="Times New Roman" w:eastAsia="Times New Roman" w:hAnsi="Times New Roman" w:cs="Times New Roman"/>
                <w:sz w:val="24"/>
                <w:szCs w:val="24"/>
              </w:rPr>
              <w:t>Ставка, руб./</w:t>
            </w:r>
            <w:r w:rsidR="00B17758" w:rsidRPr="002E10D2">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Pr="002E10D2">
              <w:rPr>
                <w:rFonts w:ascii="Times New Roman" w:eastAsia="Times New Roman" w:hAnsi="Times New Roman" w:cs="Times New Roman"/>
                <w:sz w:val="24"/>
                <w:szCs w:val="24"/>
              </w:rPr>
              <w:t>час</w:t>
            </w:r>
            <w:r w:rsidR="002427C6" w:rsidRPr="002427C6">
              <w:rPr>
                <w:rFonts w:ascii="Times New Roman" w:eastAsia="Times New Roman" w:hAnsi="Times New Roman" w:cs="Times New Roman"/>
                <w:color w:val="FF0000"/>
                <w:sz w:val="24"/>
                <w:szCs w:val="24"/>
              </w:rPr>
              <w:t>]</w:t>
            </w:r>
            <w:r w:rsidR="00B17758" w:rsidRPr="002E10D2">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B17758" w:rsidRPr="002E10D2">
              <w:rPr>
                <w:rFonts w:ascii="Times New Roman" w:eastAsia="Times New Roman" w:hAnsi="Times New Roman" w:cs="Times New Roman"/>
                <w:sz w:val="24"/>
                <w:szCs w:val="24"/>
              </w:rPr>
              <w:t>день</w:t>
            </w:r>
            <w:r w:rsidR="002427C6" w:rsidRPr="002427C6">
              <w:rPr>
                <w:rFonts w:ascii="Times New Roman" w:eastAsia="Times New Roman" w:hAnsi="Times New Roman" w:cs="Times New Roman"/>
                <w:color w:val="FF0000"/>
                <w:sz w:val="24"/>
                <w:szCs w:val="24"/>
              </w:rPr>
              <w:t>]</w:t>
            </w:r>
            <w:r w:rsidRPr="002E10D2">
              <w:rPr>
                <w:rFonts w:ascii="Times New Roman" w:eastAsia="Times New Roman" w:hAnsi="Times New Roman" w:cs="Times New Roman"/>
                <w:sz w:val="24"/>
                <w:szCs w:val="24"/>
              </w:rPr>
              <w:t xml:space="preserve">, </w:t>
            </w:r>
            <w:r w:rsidR="00C46F18" w:rsidRPr="002E10D2">
              <w:rPr>
                <w:rFonts w:ascii="Times New Roman" w:eastAsia="Times New Roman" w:hAnsi="Times New Roman" w:cs="Times New Roman"/>
                <w:sz w:val="24"/>
                <w:szCs w:val="24"/>
              </w:rPr>
              <w:t xml:space="preserve">без </w:t>
            </w:r>
            <w:r w:rsidRPr="002E10D2">
              <w:rPr>
                <w:rFonts w:ascii="Times New Roman" w:eastAsia="Times New Roman" w:hAnsi="Times New Roman" w:cs="Times New Roman"/>
                <w:sz w:val="24"/>
                <w:szCs w:val="24"/>
              </w:rPr>
              <w:t>НДС</w:t>
            </w:r>
          </w:p>
        </w:tc>
      </w:tr>
      <w:tr w:rsidR="002E10D2" w:rsidRPr="002E10D2" w14:paraId="225ABB04" w14:textId="77777777" w:rsidTr="00325EDB">
        <w:trPr>
          <w:trHeight w:val="20"/>
        </w:trPr>
        <w:tc>
          <w:tcPr>
            <w:tcW w:w="2753" w:type="pct"/>
            <w:vAlign w:val="center"/>
          </w:tcPr>
          <w:p w14:paraId="57810E7F" w14:textId="51EBB537"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c>
          <w:tcPr>
            <w:tcW w:w="2247" w:type="pct"/>
          </w:tcPr>
          <w:p w14:paraId="0D160F6F" w14:textId="5A93DD04"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r>
      <w:tr w:rsidR="000A5ABA" w:rsidRPr="002E10D2" w14:paraId="27C1ED2B" w14:textId="77777777" w:rsidTr="00325EDB">
        <w:trPr>
          <w:trHeight w:val="20"/>
        </w:trPr>
        <w:tc>
          <w:tcPr>
            <w:tcW w:w="2753" w:type="pct"/>
            <w:vAlign w:val="center"/>
          </w:tcPr>
          <w:p w14:paraId="64B272F2" w14:textId="1B1D2619"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c>
          <w:tcPr>
            <w:tcW w:w="2247" w:type="pct"/>
          </w:tcPr>
          <w:p w14:paraId="2CF0AA4C" w14:textId="77301139" w:rsidR="000A5ABA" w:rsidRPr="002E10D2" w:rsidRDefault="000A5ABA" w:rsidP="00966493">
            <w:pPr>
              <w:widowControl w:val="0"/>
              <w:spacing w:after="0" w:line="240" w:lineRule="auto"/>
              <w:ind w:firstLine="709"/>
              <w:jc w:val="center"/>
              <w:rPr>
                <w:rFonts w:ascii="Times New Roman" w:eastAsia="Times New Roman" w:hAnsi="Times New Roman" w:cs="Times New Roman"/>
                <w:sz w:val="24"/>
                <w:szCs w:val="24"/>
              </w:rPr>
            </w:pPr>
          </w:p>
        </w:tc>
      </w:tr>
    </w:tbl>
    <w:p w14:paraId="0D0ABEE9" w14:textId="19DF21F4" w:rsidR="000A5ABA" w:rsidRDefault="002427C6"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val="en-US" w:eastAsia="en-US"/>
        </w:rPr>
      </w:pPr>
      <w:r w:rsidRPr="002427C6">
        <w:rPr>
          <w:rFonts w:eastAsiaTheme="minorHAnsi"/>
          <w:color w:val="FF0000"/>
          <w:lang w:val="en-US" w:eastAsia="en-US"/>
        </w:rPr>
        <w:t>]</w:t>
      </w:r>
    </w:p>
    <w:p w14:paraId="6F2A2860" w14:textId="77777777" w:rsidR="00A523DA" w:rsidRPr="00A523DA" w:rsidRDefault="00A523DA" w:rsidP="00966493">
      <w:pPr>
        <w:pStyle w:val="a0"/>
        <w:widowControl w:val="0"/>
        <w:tabs>
          <w:tab w:val="left" w:pos="1276"/>
        </w:tabs>
        <w:autoSpaceDE w:val="0"/>
        <w:autoSpaceDN w:val="0"/>
        <w:adjustRightInd w:val="0"/>
        <w:spacing w:before="0" w:beforeAutospacing="0" w:after="0" w:afterAutospacing="0"/>
        <w:ind w:left="709"/>
        <w:jc w:val="both"/>
        <w:rPr>
          <w:rFonts w:eastAsiaTheme="minorHAnsi"/>
          <w:lang w:val="en-US" w:eastAsia="en-US"/>
        </w:rPr>
      </w:pPr>
    </w:p>
    <w:p w14:paraId="0BE911F2" w14:textId="53070790" w:rsidR="00AF32D5" w:rsidRPr="002E10D2" w:rsidRDefault="002B5BFA"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2E10D2">
        <w:rPr>
          <w:rFonts w:eastAsiaTheme="minorHAnsi"/>
          <w:lang w:eastAsia="en-US"/>
        </w:rPr>
        <w:t>Цена</w:t>
      </w:r>
      <w:r w:rsidR="008636E1" w:rsidRPr="002E10D2">
        <w:rPr>
          <w:rFonts w:eastAsiaTheme="minorHAnsi"/>
          <w:lang w:eastAsia="en-US"/>
        </w:rPr>
        <w:t xml:space="preserve"> услуг, указанная в </w:t>
      </w:r>
      <w:r w:rsidR="00C05E3A" w:rsidRPr="002E10D2">
        <w:rPr>
          <w:rFonts w:eastAsiaTheme="minorHAnsi"/>
          <w:lang w:eastAsia="en-US"/>
        </w:rPr>
        <w:t>заявке</w:t>
      </w:r>
      <w:r w:rsidR="008636E1" w:rsidRPr="002E10D2">
        <w:rPr>
          <w:rFonts w:eastAsiaTheme="minorHAnsi"/>
          <w:lang w:eastAsia="en-US"/>
        </w:rPr>
        <w:t xml:space="preserve">, </w:t>
      </w:r>
      <w:r w:rsidRPr="002E10D2">
        <w:rPr>
          <w:rFonts w:eastAsiaTheme="minorHAnsi"/>
          <w:lang w:eastAsia="en-US"/>
        </w:rPr>
        <w:t xml:space="preserve">включает в себя все расходы Исполнителя, связанные с оказанием услуг по </w:t>
      </w:r>
      <w:r w:rsidR="00C05E3A" w:rsidRPr="002E10D2">
        <w:rPr>
          <w:rFonts w:eastAsiaTheme="minorHAnsi"/>
          <w:lang w:eastAsia="en-US"/>
        </w:rPr>
        <w:t>соответствующей заявке</w:t>
      </w:r>
      <w:r w:rsidRPr="002E10D2">
        <w:rPr>
          <w:rFonts w:eastAsiaTheme="minorHAnsi"/>
          <w:lang w:eastAsia="en-US"/>
        </w:rPr>
        <w:t>, а также все налоги и сборы, уплата которых является обязанностью Исполнителя.</w:t>
      </w:r>
      <w:bookmarkEnd w:id="3"/>
    </w:p>
    <w:p w14:paraId="5E50FD03" w14:textId="77777777" w:rsidR="00AF32D5" w:rsidRPr="002E10D2" w:rsidRDefault="00AF32D5"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1C279A8C" w14:textId="35F88ED2" w:rsidR="00AF32D5" w:rsidRPr="002E10D2" w:rsidRDefault="00AF32D5"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2E10D2">
        <w:rPr>
          <w:rFonts w:ascii="Times New Roman" w:hAnsi="Times New Roman" w:cs="Times New Roman"/>
          <w:i/>
          <w:sz w:val="24"/>
          <w:szCs w:val="24"/>
        </w:rPr>
        <w:t>Примечание</w:t>
      </w:r>
      <w:r w:rsidR="002245DB" w:rsidRPr="002E10D2">
        <w:rPr>
          <w:rFonts w:ascii="Times New Roman" w:hAnsi="Times New Roman" w:cs="Times New Roman"/>
          <w:i/>
          <w:sz w:val="24"/>
          <w:szCs w:val="24"/>
        </w:rPr>
        <w:t xml:space="preserve"> 1: в случае, если договором может быть предусмотрено, что в цене услуг по </w:t>
      </w:r>
      <w:r w:rsidR="00C05E3A" w:rsidRPr="002E10D2">
        <w:rPr>
          <w:rFonts w:ascii="Times New Roman" w:hAnsi="Times New Roman" w:cs="Times New Roman"/>
          <w:i/>
          <w:sz w:val="24"/>
          <w:szCs w:val="24"/>
        </w:rPr>
        <w:t>заявке</w:t>
      </w:r>
      <w:r w:rsidR="002245DB" w:rsidRPr="002E10D2">
        <w:rPr>
          <w:rFonts w:ascii="Times New Roman" w:hAnsi="Times New Roman" w:cs="Times New Roman"/>
          <w:i/>
          <w:sz w:val="24"/>
          <w:szCs w:val="24"/>
        </w:rPr>
        <w:t xml:space="preserve"> не учтены </w:t>
      </w:r>
      <w:r w:rsidRPr="002E10D2">
        <w:rPr>
          <w:rFonts w:ascii="Times New Roman" w:hAnsi="Times New Roman" w:cs="Times New Roman"/>
          <w:i/>
          <w:sz w:val="24"/>
          <w:szCs w:val="24"/>
        </w:rPr>
        <w:t xml:space="preserve">дополнительные расходы Исполнителя, связанные с поездками представителей Исполнителя на объекты Заказчика, расположенные за пределами г. Москвы или территории филиалов, необходимо включить в договор пункт </w:t>
      </w:r>
      <w:r w:rsidR="002245DB" w:rsidRPr="002E10D2">
        <w:rPr>
          <w:rFonts w:ascii="Times New Roman" w:hAnsi="Times New Roman" w:cs="Times New Roman"/>
          <w:i/>
          <w:sz w:val="24"/>
          <w:szCs w:val="24"/>
        </w:rPr>
        <w:t>2.</w:t>
      </w:r>
      <w:r w:rsidR="00162733" w:rsidRPr="002E10D2">
        <w:rPr>
          <w:rFonts w:ascii="Times New Roman" w:hAnsi="Times New Roman" w:cs="Times New Roman"/>
          <w:i/>
          <w:sz w:val="24"/>
          <w:szCs w:val="24"/>
        </w:rPr>
        <w:t>4</w:t>
      </w:r>
      <w:r w:rsidR="002245DB" w:rsidRPr="002E10D2">
        <w:rPr>
          <w:rFonts w:ascii="Times New Roman" w:hAnsi="Times New Roman" w:cs="Times New Roman"/>
          <w:i/>
          <w:sz w:val="24"/>
          <w:szCs w:val="24"/>
        </w:rPr>
        <w:t xml:space="preserve"> </w:t>
      </w:r>
      <w:r w:rsidRPr="002E10D2">
        <w:rPr>
          <w:rFonts w:ascii="Times New Roman" w:hAnsi="Times New Roman" w:cs="Times New Roman"/>
          <w:i/>
          <w:sz w:val="24"/>
          <w:szCs w:val="24"/>
        </w:rPr>
        <w:t>договора в следующей редакции:</w:t>
      </w:r>
    </w:p>
    <w:p w14:paraId="41DC0F75" w14:textId="73BB8889" w:rsidR="007934B5" w:rsidRPr="002E10D2" w:rsidRDefault="00AF32D5"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2E10D2">
        <w:t xml:space="preserve">В случае если </w:t>
      </w:r>
      <w:r w:rsidR="002245DB" w:rsidRPr="002E10D2">
        <w:t>в цене</w:t>
      </w:r>
      <w:r w:rsidRPr="002E10D2">
        <w:t xml:space="preserve"> услуг по соответствующе</w:t>
      </w:r>
      <w:r w:rsidR="00C05E3A" w:rsidRPr="002E10D2">
        <w:t>й заявке</w:t>
      </w:r>
      <w:r w:rsidRPr="002E10D2">
        <w:t xml:space="preserve"> не </w:t>
      </w:r>
      <w:r w:rsidR="002245DB" w:rsidRPr="002E10D2">
        <w:t>учтены</w:t>
      </w:r>
      <w:r w:rsidRPr="002E10D2">
        <w:t xml:space="preserve"> дополнительные расходы Исполнителя, связанные с поездками представителей Исполнителя на объекты Заказчика, расположенные за пределами г</w:t>
      </w:r>
      <w:r w:rsidR="002245DB" w:rsidRPr="002E10D2">
        <w:t xml:space="preserve">. Москвы или территории филиалов, </w:t>
      </w:r>
      <w:r w:rsidR="008636E1" w:rsidRPr="002E10D2">
        <w:t xml:space="preserve">цена услуг </w:t>
      </w:r>
      <w:r w:rsidR="007934B5" w:rsidRPr="002E10D2">
        <w:t xml:space="preserve">подлежит увеличению на сумму утвержденных Заказчиком </w:t>
      </w:r>
      <w:r w:rsidR="002245DB" w:rsidRPr="002E10D2">
        <w:t>таких расходов Исполнителя</w:t>
      </w:r>
      <w:r w:rsidR="007934B5" w:rsidRPr="002E10D2">
        <w:rPr>
          <w:vertAlign w:val="superscript"/>
        </w:rPr>
        <w:footnoteReference w:id="5"/>
      </w:r>
      <w:r w:rsidR="007934B5" w:rsidRPr="002E10D2">
        <w:t xml:space="preserve"> (дополнительные расходы).</w:t>
      </w:r>
    </w:p>
    <w:p w14:paraId="0005CBA4" w14:textId="4DAF979A" w:rsidR="003A17F9" w:rsidRPr="003A17F9" w:rsidRDefault="007934B5" w:rsidP="003A17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10D2">
        <w:rPr>
          <w:rFonts w:ascii="Times New Roman" w:hAnsi="Times New Roman" w:cs="Times New Roman"/>
          <w:sz w:val="24"/>
          <w:szCs w:val="24"/>
        </w:rPr>
        <w:t>Дополнительные расходы включают в себя стоимость перелета (не выше экономического класса), стоимость проживания в гостинице (не выше экономическ</w:t>
      </w:r>
      <w:r w:rsidR="007E12D0" w:rsidRPr="002E10D2">
        <w:rPr>
          <w:rFonts w:ascii="Times New Roman" w:hAnsi="Times New Roman" w:cs="Times New Roman"/>
          <w:sz w:val="24"/>
          <w:szCs w:val="24"/>
        </w:rPr>
        <w:t xml:space="preserve">ого класса) и суточные в размере ________________ </w:t>
      </w:r>
      <w:r w:rsidR="007E12D0" w:rsidRPr="002E10D2">
        <w:rPr>
          <w:rFonts w:ascii="Times New Roman" w:hAnsi="Times New Roman" w:cs="Times New Roman"/>
          <w:i/>
          <w:sz w:val="24"/>
          <w:szCs w:val="24"/>
        </w:rPr>
        <w:t>(указывается размер суточных цифрами</w:t>
      </w:r>
      <w:r w:rsidR="007E12D0" w:rsidRPr="002E10D2">
        <w:rPr>
          <w:rFonts w:ascii="Times New Roman" w:hAnsi="Times New Roman" w:cs="Times New Roman"/>
          <w:sz w:val="24"/>
          <w:szCs w:val="24"/>
        </w:rPr>
        <w:t xml:space="preserve"> </w:t>
      </w:r>
      <w:r w:rsidR="007E12D0" w:rsidRPr="002E10D2">
        <w:rPr>
          <w:rFonts w:ascii="Times New Roman" w:hAnsi="Times New Roman" w:cs="Times New Roman"/>
          <w:i/>
          <w:sz w:val="24"/>
          <w:szCs w:val="24"/>
        </w:rPr>
        <w:t>и его расшифровка прописью в скобках)</w:t>
      </w:r>
      <w:r w:rsidR="007E12D0" w:rsidRPr="002E10D2">
        <w:rPr>
          <w:rFonts w:ascii="Times New Roman" w:hAnsi="Times New Roman" w:cs="Times New Roman"/>
          <w:sz w:val="24"/>
          <w:szCs w:val="24"/>
        </w:rPr>
        <w:t xml:space="preserve">. </w:t>
      </w:r>
      <w:r w:rsidRPr="002E10D2">
        <w:rPr>
          <w:rFonts w:ascii="Times New Roman" w:hAnsi="Times New Roman" w:cs="Times New Roman"/>
          <w:sz w:val="24"/>
          <w:szCs w:val="24"/>
        </w:rPr>
        <w:t>Сумма дополнительных расходов отражается в акте сдачи-приемки оказанных услуг</w:t>
      </w:r>
      <w:r w:rsidR="003A17F9">
        <w:rPr>
          <w:rFonts w:ascii="Times New Roman" w:hAnsi="Times New Roman" w:cs="Times New Roman"/>
          <w:sz w:val="24"/>
          <w:szCs w:val="24"/>
        </w:rPr>
        <w:t>.</w:t>
      </w:r>
      <w:r w:rsidRPr="002E10D2">
        <w:rPr>
          <w:rFonts w:ascii="Times New Roman" w:hAnsi="Times New Roman" w:cs="Times New Roman"/>
          <w:i/>
          <w:sz w:val="24"/>
          <w:szCs w:val="24"/>
        </w:rPr>
        <w:t xml:space="preserve"> </w:t>
      </w:r>
      <w:r w:rsidR="003A17F9" w:rsidRPr="003A17F9">
        <w:rPr>
          <w:rFonts w:ascii="Times New Roman" w:hAnsi="Times New Roman" w:cs="Times New Roman"/>
          <w:sz w:val="24"/>
          <w:szCs w:val="24"/>
        </w:rPr>
        <w:t xml:space="preserve">Приложением к </w:t>
      </w:r>
      <w:r w:rsidR="003A17F9">
        <w:rPr>
          <w:rFonts w:ascii="Times New Roman" w:hAnsi="Times New Roman" w:cs="Times New Roman"/>
          <w:sz w:val="24"/>
          <w:szCs w:val="24"/>
        </w:rPr>
        <w:t>а</w:t>
      </w:r>
      <w:r w:rsidR="003A17F9" w:rsidRPr="003A17F9">
        <w:rPr>
          <w:rFonts w:ascii="Times New Roman" w:hAnsi="Times New Roman" w:cs="Times New Roman"/>
          <w:sz w:val="24"/>
          <w:szCs w:val="24"/>
        </w:rPr>
        <w:t>кту</w:t>
      </w:r>
      <w:r w:rsidR="003A17F9">
        <w:rPr>
          <w:rFonts w:ascii="Times New Roman" w:hAnsi="Times New Roman" w:cs="Times New Roman"/>
          <w:sz w:val="24"/>
          <w:szCs w:val="24"/>
        </w:rPr>
        <w:t xml:space="preserve"> сдачи-приемки оказанных услуг</w:t>
      </w:r>
      <w:r w:rsidR="003A17F9" w:rsidRPr="003A17F9">
        <w:rPr>
          <w:rFonts w:ascii="Times New Roman" w:hAnsi="Times New Roman" w:cs="Times New Roman"/>
          <w:sz w:val="24"/>
          <w:szCs w:val="24"/>
        </w:rPr>
        <w:t>, в котором содержатся суммы дополнительных расходов, должен являться подписанный Исполн</w:t>
      </w:r>
      <w:r w:rsidR="003A17F9">
        <w:rPr>
          <w:rFonts w:ascii="Times New Roman" w:hAnsi="Times New Roman" w:cs="Times New Roman"/>
          <w:sz w:val="24"/>
          <w:szCs w:val="24"/>
        </w:rPr>
        <w:t>ителем Отчет о фактически понесе</w:t>
      </w:r>
      <w:r w:rsidR="003A17F9" w:rsidRPr="003A17F9">
        <w:rPr>
          <w:rFonts w:ascii="Times New Roman" w:hAnsi="Times New Roman" w:cs="Times New Roman"/>
          <w:sz w:val="24"/>
          <w:szCs w:val="24"/>
        </w:rPr>
        <w:t xml:space="preserve">нных дополнительных расходах с заверенными копиями документов, подтверждающих расходы (форма – Приложение № </w:t>
      </w:r>
      <w:r w:rsidR="000228B8">
        <w:rPr>
          <w:rFonts w:ascii="Times New Roman" w:hAnsi="Times New Roman" w:cs="Times New Roman"/>
          <w:sz w:val="24"/>
          <w:szCs w:val="24"/>
        </w:rPr>
        <w:t>2</w:t>
      </w:r>
      <w:r w:rsidR="003A17F9" w:rsidRPr="003A17F9">
        <w:rPr>
          <w:rFonts w:ascii="Times New Roman" w:hAnsi="Times New Roman" w:cs="Times New Roman"/>
          <w:sz w:val="24"/>
          <w:szCs w:val="24"/>
        </w:rPr>
        <w:t xml:space="preserve"> к договору).</w:t>
      </w:r>
    </w:p>
    <w:p w14:paraId="3249C78F" w14:textId="4D7E2F3B" w:rsidR="007934B5" w:rsidRPr="002E10D2" w:rsidRDefault="003A17F9" w:rsidP="003A17F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A17F9">
        <w:rPr>
          <w:rFonts w:ascii="Times New Roman" w:hAnsi="Times New Roman" w:cs="Times New Roman"/>
          <w:sz w:val="24"/>
          <w:szCs w:val="24"/>
        </w:rPr>
        <w:t>Если сумма дополнительны</w:t>
      </w:r>
      <w:r>
        <w:rPr>
          <w:rFonts w:ascii="Times New Roman" w:hAnsi="Times New Roman" w:cs="Times New Roman"/>
          <w:sz w:val="24"/>
          <w:szCs w:val="24"/>
        </w:rPr>
        <w:t>х расходов не будет отражена в а</w:t>
      </w:r>
      <w:r w:rsidRPr="003A17F9">
        <w:rPr>
          <w:rFonts w:ascii="Times New Roman" w:hAnsi="Times New Roman" w:cs="Times New Roman"/>
          <w:sz w:val="24"/>
          <w:szCs w:val="24"/>
        </w:rPr>
        <w:t xml:space="preserve">кте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по причине отсутствия у Исполнителя подтверждающих документов к моменту оформления, Исполнитель предоставляет Заказчику в течение 5 календарных дней со дня получения Исполнителем подтверждающих до</w:t>
      </w:r>
      <w:r>
        <w:rPr>
          <w:rFonts w:ascii="Times New Roman" w:hAnsi="Times New Roman" w:cs="Times New Roman"/>
          <w:sz w:val="24"/>
          <w:szCs w:val="24"/>
        </w:rPr>
        <w:t>кументов дополнительный а</w:t>
      </w:r>
      <w:r w:rsidRPr="003A17F9">
        <w:rPr>
          <w:rFonts w:ascii="Times New Roman" w:hAnsi="Times New Roman" w:cs="Times New Roman"/>
          <w:sz w:val="24"/>
          <w:szCs w:val="24"/>
        </w:rPr>
        <w:t xml:space="preserve">кт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на сумму понесенных дополнительных расходов Исполнителя с приложением Отч</w:t>
      </w:r>
      <w:r>
        <w:rPr>
          <w:rFonts w:ascii="Times New Roman" w:hAnsi="Times New Roman" w:cs="Times New Roman"/>
          <w:sz w:val="24"/>
          <w:szCs w:val="24"/>
        </w:rPr>
        <w:t>е</w:t>
      </w:r>
      <w:r w:rsidRPr="003A17F9">
        <w:rPr>
          <w:rFonts w:ascii="Times New Roman" w:hAnsi="Times New Roman" w:cs="Times New Roman"/>
          <w:sz w:val="24"/>
          <w:szCs w:val="24"/>
        </w:rPr>
        <w:t>та о фактически понес</w:t>
      </w:r>
      <w:r>
        <w:rPr>
          <w:rFonts w:ascii="Times New Roman" w:hAnsi="Times New Roman" w:cs="Times New Roman"/>
          <w:sz w:val="24"/>
          <w:szCs w:val="24"/>
        </w:rPr>
        <w:t>е</w:t>
      </w:r>
      <w:r w:rsidRPr="003A17F9">
        <w:rPr>
          <w:rFonts w:ascii="Times New Roman" w:hAnsi="Times New Roman" w:cs="Times New Roman"/>
          <w:sz w:val="24"/>
          <w:szCs w:val="24"/>
        </w:rPr>
        <w:t xml:space="preserve">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календарных дней с даты окончания оказания услуг. В дополнительном </w:t>
      </w:r>
      <w:r>
        <w:rPr>
          <w:rFonts w:ascii="Times New Roman" w:hAnsi="Times New Roman" w:cs="Times New Roman"/>
          <w:sz w:val="24"/>
          <w:szCs w:val="24"/>
        </w:rPr>
        <w:t>а</w:t>
      </w:r>
      <w:r w:rsidRPr="003A17F9">
        <w:rPr>
          <w:rFonts w:ascii="Times New Roman" w:hAnsi="Times New Roman" w:cs="Times New Roman"/>
          <w:sz w:val="24"/>
          <w:szCs w:val="24"/>
        </w:rPr>
        <w:t xml:space="preserve">кте </w:t>
      </w:r>
      <w:r>
        <w:rPr>
          <w:rFonts w:ascii="Times New Roman" w:hAnsi="Times New Roman" w:cs="Times New Roman"/>
          <w:sz w:val="24"/>
          <w:szCs w:val="24"/>
        </w:rPr>
        <w:t xml:space="preserve">сдачи-приемки оказанных услуг </w:t>
      </w:r>
      <w:r w:rsidRPr="003A17F9">
        <w:rPr>
          <w:rFonts w:ascii="Times New Roman" w:hAnsi="Times New Roman" w:cs="Times New Roman"/>
          <w:sz w:val="24"/>
          <w:szCs w:val="24"/>
        </w:rPr>
        <w:t>Исполнитель указывает: «Дополнительные расходы Исполнителя, увеличивающие цену услуг, оказанных в период с __.__.20__ по __.__.20__. К Акту от __.__.20__ № _______».</w:t>
      </w:r>
    </w:p>
    <w:p w14:paraId="4A540189" w14:textId="657D461A" w:rsidR="00F86E58" w:rsidRPr="002E10D2" w:rsidRDefault="00F86E58"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E10D2">
        <w:rPr>
          <w:rFonts w:ascii="Times New Roman" w:hAnsi="Times New Roman" w:cs="Times New Roman"/>
          <w:sz w:val="24"/>
          <w:szCs w:val="24"/>
        </w:rPr>
        <w:t xml:space="preserve">При этом предельная сумма дополнительных расходов в целом по </w:t>
      </w:r>
      <w:r w:rsidR="00151431" w:rsidRPr="002E10D2">
        <w:rPr>
          <w:rFonts w:ascii="Times New Roman" w:hAnsi="Times New Roman" w:cs="Times New Roman"/>
          <w:sz w:val="24"/>
          <w:szCs w:val="24"/>
        </w:rPr>
        <w:t>д</w:t>
      </w:r>
      <w:r w:rsidRPr="002E10D2">
        <w:rPr>
          <w:rFonts w:ascii="Times New Roman" w:hAnsi="Times New Roman" w:cs="Times New Roman"/>
          <w:sz w:val="24"/>
          <w:szCs w:val="24"/>
        </w:rPr>
        <w:t xml:space="preserve">оговору не может превышать </w:t>
      </w:r>
      <w:r w:rsidR="00084799" w:rsidRPr="002E10D2">
        <w:rPr>
          <w:rFonts w:ascii="Times New Roman" w:hAnsi="Times New Roman" w:cs="Times New Roman"/>
          <w:sz w:val="24"/>
          <w:szCs w:val="24"/>
        </w:rPr>
        <w:t>_____ руб.</w:t>
      </w:r>
      <w:r w:rsidRPr="002E10D2">
        <w:rPr>
          <w:rStyle w:val="a6"/>
          <w:rFonts w:ascii="Times New Roman" w:hAnsi="Times New Roman" w:cs="Times New Roman"/>
          <w:sz w:val="24"/>
          <w:szCs w:val="24"/>
        </w:rPr>
        <w:footnoteReference w:id="6"/>
      </w:r>
      <w:r w:rsidR="00084799" w:rsidRPr="002E10D2">
        <w:rPr>
          <w:rFonts w:ascii="Times New Roman" w:hAnsi="Times New Roman" w:cs="Times New Roman"/>
          <w:sz w:val="24"/>
          <w:szCs w:val="24"/>
        </w:rPr>
        <w:t xml:space="preserve">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 xml:space="preserve">, в том числе за периоды: с __.__.20__ по __.__.20__ - _____ руб.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(без учета НДС) / НДС не облагается</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 xml:space="preserve">, с __.__.20__ по __.__.20__ - _____ руб. </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rPr>
        <w:t>(без учета НДС) / НДС не облагается</w:t>
      </w:r>
      <w:r w:rsidR="002427C6" w:rsidRPr="002427C6">
        <w:rPr>
          <w:rFonts w:ascii="Times New Roman" w:hAnsi="Times New Roman" w:cs="Times New Roman"/>
          <w:color w:val="FF0000"/>
          <w:sz w:val="24"/>
          <w:szCs w:val="24"/>
        </w:rPr>
        <w:t>]]</w:t>
      </w:r>
      <w:r w:rsidR="00084799" w:rsidRPr="002E10D2">
        <w:rPr>
          <w:rFonts w:ascii="Times New Roman" w:hAnsi="Times New Roman" w:cs="Times New Roman"/>
          <w:sz w:val="24"/>
          <w:szCs w:val="24"/>
          <w:vertAlign w:val="superscript"/>
        </w:rPr>
        <w:footnoteReference w:id="7"/>
      </w:r>
      <w:r w:rsidRPr="002E10D2">
        <w:rPr>
          <w:rFonts w:ascii="Times New Roman" w:hAnsi="Times New Roman" w:cs="Times New Roman"/>
          <w:sz w:val="24"/>
          <w:szCs w:val="24"/>
        </w:rPr>
        <w:t xml:space="preserve">. </w:t>
      </w:r>
    </w:p>
    <w:p w14:paraId="4CF0E3D0" w14:textId="77777777" w:rsidR="007934B5" w:rsidRPr="002E10D2" w:rsidRDefault="007934B5"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603D3FAE" w14:textId="42F5871E" w:rsidR="00257E49" w:rsidRPr="00495257" w:rsidRDefault="002427C6" w:rsidP="00EB7021">
      <w:pPr>
        <w:pStyle w:val="a0"/>
        <w:widowControl w:val="0"/>
        <w:numPr>
          <w:ilvl w:val="1"/>
          <w:numId w:val="11"/>
        </w:numPr>
        <w:tabs>
          <w:tab w:val="left" w:pos="1276"/>
        </w:tabs>
        <w:autoSpaceDE w:val="0"/>
        <w:autoSpaceDN w:val="0"/>
        <w:adjustRightInd w:val="0"/>
        <w:spacing w:before="0" w:beforeAutospacing="0" w:after="0" w:afterAutospacing="0"/>
        <w:jc w:val="both"/>
        <w:rPr>
          <w:lang w:eastAsia="ar-SA"/>
        </w:rPr>
      </w:pPr>
      <w:r>
        <w:rPr>
          <w:rFonts w:eastAsiaTheme="minorHAnsi"/>
          <w:lang w:eastAsia="en-US"/>
        </w:rPr>
        <w:t>Порядок оплаты.</w:t>
      </w:r>
    </w:p>
    <w:p w14:paraId="10E4F0AF" w14:textId="7BCB55FB" w:rsidR="00B971DC"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p>
    <w:p w14:paraId="2EFF0A6F" w14:textId="3C11B7C7" w:rsidR="00495257" w:rsidRPr="00801DCE" w:rsidRDefault="002427C6" w:rsidP="00495257">
      <w:pPr>
        <w:pStyle w:val="3"/>
        <w:keepNext w:val="0"/>
        <w:tabs>
          <w:tab w:val="clear" w:pos="720"/>
          <w:tab w:val="left" w:pos="851"/>
          <w:tab w:val="left" w:pos="1418"/>
          <w:tab w:val="left" w:pos="3119"/>
        </w:tabs>
        <w:suppressAutoHyphens/>
        <w:spacing w:before="0" w:after="0"/>
        <w:rPr>
          <w:sz w:val="20"/>
          <w:szCs w:val="20"/>
        </w:rPr>
      </w:pPr>
      <w:r w:rsidRPr="002427C6">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495257" w:rsidRPr="00C11954" w14:paraId="7B2E2A4C" w14:textId="77777777" w:rsidTr="00EB7021">
        <w:trPr>
          <w:trHeight w:val="280"/>
        </w:trPr>
        <w:tc>
          <w:tcPr>
            <w:tcW w:w="9356" w:type="dxa"/>
            <w:gridSpan w:val="2"/>
            <w:tcBorders>
              <w:top w:val="dotted" w:sz="4" w:space="0" w:color="auto"/>
            </w:tcBorders>
            <w:shd w:val="clear" w:color="auto" w:fill="F2F2F2" w:themeFill="background1" w:themeFillShade="F2"/>
          </w:tcPr>
          <w:p w14:paraId="094019E5" w14:textId="3EAEB3FC" w:rsidR="00495257" w:rsidRPr="00801DCE" w:rsidRDefault="00A561A1" w:rsidP="00A561A1">
            <w:pPr>
              <w:ind w:left="148"/>
              <w:jc w:val="both"/>
              <w:rPr>
                <w:rFonts w:ascii="Times New Roman" w:hAnsi="Times New Roman"/>
                <w:b/>
                <w:sz w:val="20"/>
                <w:szCs w:val="20"/>
              </w:rPr>
            </w:pPr>
            <w:r>
              <w:rPr>
                <w:rFonts w:ascii="Times New Roman" w:hAnsi="Times New Roman"/>
                <w:b/>
                <w:sz w:val="20"/>
                <w:szCs w:val="20"/>
              </w:rPr>
              <w:t>Если иное не предусмотрено заявкой, о</w:t>
            </w:r>
            <w:r w:rsidR="00495257" w:rsidRPr="00801DCE">
              <w:rPr>
                <w:rFonts w:ascii="Times New Roman" w:hAnsi="Times New Roman" w:cstheme="minorBidi"/>
                <w:b/>
                <w:sz w:val="20"/>
                <w:szCs w:val="20"/>
              </w:rPr>
              <w:t xml:space="preserve">плата </w:t>
            </w:r>
            <w:r w:rsidR="00495257">
              <w:rPr>
                <w:rFonts w:ascii="Times New Roman" w:hAnsi="Times New Roman"/>
                <w:b/>
                <w:sz w:val="20"/>
                <w:szCs w:val="20"/>
              </w:rPr>
              <w:t>оказанных у</w:t>
            </w:r>
            <w:r>
              <w:rPr>
                <w:rFonts w:ascii="Times New Roman" w:hAnsi="Times New Roman"/>
                <w:b/>
                <w:sz w:val="20"/>
                <w:szCs w:val="20"/>
              </w:rPr>
              <w:t>слуг производится</w:t>
            </w:r>
          </w:p>
        </w:tc>
      </w:tr>
      <w:tr w:rsidR="00495257" w:rsidRPr="00C11954" w14:paraId="7E041C3B" w14:textId="77777777" w:rsidTr="00EB7021">
        <w:trPr>
          <w:trHeight w:val="280"/>
        </w:trPr>
        <w:tc>
          <w:tcPr>
            <w:tcW w:w="1418" w:type="dxa"/>
            <w:tcBorders>
              <w:right w:val="dotted" w:sz="4" w:space="0" w:color="auto"/>
            </w:tcBorders>
          </w:tcPr>
          <w:p w14:paraId="3519AA15" w14:textId="77777777" w:rsidR="00495257"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lastRenderedPageBreak/>
              <w:t>Единый платежный день</w:t>
            </w:r>
          </w:p>
          <w:p w14:paraId="349EC6DD" w14:textId="77777777" w:rsidR="00495257" w:rsidRPr="00801DCE" w:rsidRDefault="00495257"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4A3FE0F4" w14:textId="47045CAA" w:rsidR="00495257" w:rsidRDefault="002427C6" w:rsidP="00EB7021">
            <w:pPr>
              <w:tabs>
                <w:tab w:val="left" w:pos="1029"/>
                <w:tab w:val="left" w:pos="1418"/>
                <w:tab w:val="left" w:pos="3119"/>
              </w:tabs>
              <w:suppressAutoHyphens/>
              <w:ind w:left="142" w:hanging="44"/>
              <w:jc w:val="both"/>
              <w:rPr>
                <w:rFonts w:ascii="Times New Roman" w:eastAsia="Tahoma" w:hAnsi="Times New Roman"/>
                <w:bCs/>
                <w:sz w:val="20"/>
                <w:szCs w:val="20"/>
                <w:lang w:val="en-US"/>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в первый (-ую) рабочий (-ую) </w:t>
            </w:r>
            <w:r w:rsidRPr="002427C6">
              <w:rPr>
                <w:rFonts w:ascii="Times New Roman" w:hAnsi="Times New Roman"/>
                <w:color w:val="FF0000"/>
                <w:sz w:val="20"/>
                <w:szCs w:val="20"/>
              </w:rPr>
              <w:t>[</w:t>
            </w:r>
            <w:r w:rsidR="00495257" w:rsidRPr="00801DCE">
              <w:rPr>
                <w:rFonts w:ascii="Times New Roman" w:hAnsi="Times New Roman" w:cstheme="minorBidi"/>
                <w:color w:val="F79646" w:themeColor="accent6"/>
                <w:sz w:val="20"/>
                <w:szCs w:val="20"/>
              </w:rPr>
              <w:t>•</w:t>
            </w: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Pr="002427C6">
              <w:rPr>
                <w:rFonts w:ascii="Times New Roman" w:hAnsi="Times New Roman"/>
                <w:color w:val="FF0000"/>
                <w:sz w:val="20"/>
                <w:szCs w:val="20"/>
              </w:rPr>
              <w:t>]</w:t>
            </w:r>
            <w:r w:rsidR="00495257" w:rsidRPr="009B44A2">
              <w:rPr>
                <w:rStyle w:val="a6"/>
                <w:rFonts w:ascii="Times New Roman" w:eastAsia="Tahoma" w:hAnsi="Times New Roman"/>
                <w:bCs/>
                <w:sz w:val="20"/>
                <w:szCs w:val="20"/>
                <w:lang w:val="en-US"/>
              </w:rPr>
              <w:t xml:space="preserve"> </w:t>
            </w:r>
            <w:r w:rsidR="00495257" w:rsidRPr="009B44A2">
              <w:rPr>
                <w:rStyle w:val="a6"/>
                <w:rFonts w:ascii="Times New Roman" w:eastAsia="Tahoma" w:hAnsi="Times New Roman"/>
                <w:bCs/>
                <w:sz w:val="20"/>
                <w:szCs w:val="20"/>
                <w:lang w:val="en-US"/>
              </w:rPr>
              <w:footnoteReference w:id="8"/>
            </w:r>
          </w:p>
          <w:p w14:paraId="0FA5D439" w14:textId="77777777" w:rsidR="00495257" w:rsidRDefault="00495257" w:rsidP="00EB7021">
            <w:pPr>
              <w:tabs>
                <w:tab w:val="left" w:pos="1029"/>
                <w:tab w:val="left" w:pos="1418"/>
                <w:tab w:val="left" w:pos="3119"/>
              </w:tabs>
              <w:suppressAutoHyphens/>
              <w:ind w:left="142" w:hanging="44"/>
              <w:jc w:val="both"/>
              <w:rPr>
                <w:rFonts w:ascii="Times New Roman" w:hAnsi="Times New Roman"/>
                <w:color w:val="FFC000"/>
                <w:sz w:val="20"/>
                <w:szCs w:val="20"/>
              </w:rPr>
            </w:pPr>
            <w:r>
              <w:rPr>
                <w:rFonts w:ascii="Times New Roman" w:hAnsi="Times New Roman"/>
                <w:color w:val="FF0000"/>
                <w:sz w:val="20"/>
                <w:szCs w:val="20"/>
                <w:lang w:eastAsia="ru-RU"/>
              </w:rPr>
              <w:t>/</w:t>
            </w:r>
          </w:p>
          <w:p w14:paraId="67CB518A" w14:textId="44951AF5" w:rsidR="00495257" w:rsidRPr="00801DCE" w:rsidRDefault="002427C6" w:rsidP="00EB7021">
            <w:pPr>
              <w:tabs>
                <w:tab w:val="left" w:pos="1029"/>
                <w:tab w:val="left" w:pos="1418"/>
                <w:tab w:val="left" w:pos="3119"/>
              </w:tabs>
              <w:suppressAutoHyphens/>
              <w:ind w:left="142" w:hanging="44"/>
              <w:jc w:val="both"/>
              <w:rPr>
                <w:rFonts w:ascii="Times New Roman" w:hAnsi="Times New Roman"/>
                <w:color w:val="FFC000"/>
                <w:sz w:val="20"/>
                <w:szCs w:val="20"/>
              </w:rPr>
            </w:pPr>
            <w:r w:rsidRPr="002427C6">
              <w:rPr>
                <w:rFonts w:ascii="Times New Roman" w:hAnsi="Times New Roman"/>
                <w:color w:val="FF0000"/>
                <w:sz w:val="20"/>
                <w:szCs w:val="20"/>
              </w:rPr>
              <w:t>[</w:t>
            </w:r>
            <w:r w:rsidR="00495257" w:rsidRPr="00495257">
              <w:rPr>
                <w:rFonts w:ascii="Times New Roman" w:hAnsi="Times New Roman"/>
                <w:sz w:val="20"/>
                <w:szCs w:val="20"/>
              </w:rPr>
              <w:t>-</w:t>
            </w:r>
            <w:r w:rsidRPr="002427C6">
              <w:rPr>
                <w:rFonts w:ascii="Times New Roman" w:hAnsi="Times New Roman"/>
                <w:color w:val="FF0000"/>
                <w:sz w:val="20"/>
                <w:szCs w:val="20"/>
              </w:rPr>
              <w:t>]</w:t>
            </w:r>
            <w:r w:rsidR="00495257" w:rsidRPr="00495257">
              <w:rPr>
                <w:rFonts w:ascii="Times New Roman" w:hAnsi="Times New Roman"/>
                <w:sz w:val="20"/>
                <w:szCs w:val="20"/>
              </w:rPr>
              <w:t xml:space="preserve"> </w:t>
            </w:r>
            <w:r w:rsidR="00495257" w:rsidRPr="00495257">
              <w:rPr>
                <w:rStyle w:val="a6"/>
                <w:rFonts w:ascii="Times New Roman" w:hAnsi="Times New Roman"/>
                <w:sz w:val="20"/>
                <w:szCs w:val="20"/>
              </w:rPr>
              <w:footnoteReference w:id="9"/>
            </w:r>
          </w:p>
        </w:tc>
      </w:tr>
      <w:tr w:rsidR="00495257" w:rsidRPr="00C11954" w14:paraId="7A8805FC" w14:textId="77777777" w:rsidTr="00EB7021">
        <w:tc>
          <w:tcPr>
            <w:tcW w:w="1418" w:type="dxa"/>
            <w:tcBorders>
              <w:bottom w:val="dotted" w:sz="4" w:space="0" w:color="auto"/>
              <w:right w:val="dotted" w:sz="4" w:space="0" w:color="auto"/>
            </w:tcBorders>
          </w:tcPr>
          <w:p w14:paraId="7EBC025C" w14:textId="77777777" w:rsidR="00495257"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0DB3783D" w14:textId="77777777" w:rsidR="00495257" w:rsidRPr="00801DCE" w:rsidRDefault="00495257"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9187688" w14:textId="080D17A6" w:rsidR="00495257" w:rsidRPr="00801DCE" w:rsidRDefault="002427C6" w:rsidP="00EB7021">
            <w:pPr>
              <w:ind w:left="148"/>
              <w:jc w:val="both"/>
              <w:rPr>
                <w:rFonts w:ascii="Times New Roman" w:hAnsi="Times New Roman"/>
                <w:sz w:val="20"/>
                <w:szCs w:val="20"/>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после истечения </w:t>
            </w:r>
            <w:r w:rsidRPr="002427C6">
              <w:rPr>
                <w:rFonts w:ascii="Times New Roman" w:hAnsi="Times New Roman"/>
                <w:color w:val="FF0000"/>
                <w:sz w:val="20"/>
                <w:szCs w:val="20"/>
              </w:rPr>
              <w:t>]</w:t>
            </w:r>
            <w:r w:rsidR="00495257" w:rsidRPr="009B44A2">
              <w:rPr>
                <w:rStyle w:val="a6"/>
                <w:rFonts w:ascii="Times New Roman" w:hAnsi="Times New Roman"/>
                <w:iCs/>
                <w:sz w:val="20"/>
                <w:szCs w:val="20"/>
                <w:lang w:eastAsia="ru-RU"/>
              </w:rPr>
              <w:footnoteReference w:id="10"/>
            </w:r>
            <w:r w:rsidR="00495257" w:rsidRPr="00801DCE">
              <w:rPr>
                <w:rFonts w:ascii="Times New Roman" w:hAnsi="Times New Roman" w:cstheme="minorBidi"/>
                <w:sz w:val="20"/>
                <w:szCs w:val="20"/>
              </w:rPr>
              <w:t xml:space="preserve"> / </w:t>
            </w:r>
            <w:r w:rsidRPr="002427C6">
              <w:rPr>
                <w:rFonts w:ascii="Times New Roman" w:hAnsi="Times New Roman"/>
                <w:color w:val="FF0000"/>
                <w:sz w:val="20"/>
                <w:szCs w:val="20"/>
              </w:rPr>
              <w:t>[</w:t>
            </w:r>
            <w:r w:rsidR="00495257" w:rsidRPr="00801DCE">
              <w:rPr>
                <w:rFonts w:ascii="Times New Roman" w:hAnsi="Times New Roman" w:cstheme="minorBidi"/>
                <w:sz w:val="20"/>
                <w:szCs w:val="20"/>
              </w:rPr>
              <w:t xml:space="preserve"> не позднее </w:t>
            </w:r>
            <w:r w:rsidRPr="002427C6">
              <w:rPr>
                <w:rFonts w:ascii="Times New Roman" w:hAnsi="Times New Roman"/>
                <w:color w:val="FF0000"/>
                <w:sz w:val="20"/>
                <w:szCs w:val="20"/>
              </w:rPr>
              <w:t>]</w:t>
            </w:r>
            <w:r w:rsidR="00495257" w:rsidRPr="009B44A2">
              <w:rPr>
                <w:rStyle w:val="a6"/>
                <w:rFonts w:ascii="Times New Roman" w:hAnsi="Times New Roman"/>
                <w:sz w:val="20"/>
                <w:szCs w:val="20"/>
                <w:lang w:eastAsia="ru-RU"/>
              </w:rPr>
              <w:footnoteReference w:id="11"/>
            </w:r>
            <w:r w:rsidR="00495257" w:rsidRPr="00801DCE">
              <w:rPr>
                <w:rFonts w:ascii="Times New Roman" w:hAnsi="Times New Roman" w:cstheme="minorBidi"/>
                <w:sz w:val="20"/>
                <w:szCs w:val="20"/>
              </w:rPr>
              <w:t xml:space="preserve"> </w:t>
            </w:r>
            <w:r w:rsidRPr="002427C6">
              <w:rPr>
                <w:rFonts w:ascii="Times New Roman" w:hAnsi="Times New Roman"/>
                <w:color w:val="FF0000"/>
                <w:sz w:val="20"/>
                <w:szCs w:val="20"/>
              </w:rPr>
              <w:t>[</w:t>
            </w:r>
            <w:r w:rsidR="00495257" w:rsidRPr="00801DCE">
              <w:rPr>
                <w:rFonts w:ascii="Times New Roman" w:hAnsi="Times New Roman" w:cstheme="minorBidi"/>
                <w:sz w:val="20"/>
                <w:szCs w:val="20"/>
              </w:rPr>
              <w:t>•</w:t>
            </w:r>
            <w:r w:rsidRPr="002427C6">
              <w:rPr>
                <w:rFonts w:ascii="Times New Roman" w:hAnsi="Times New Roman"/>
                <w:color w:val="FF0000"/>
                <w:sz w:val="20"/>
                <w:szCs w:val="20"/>
              </w:rPr>
              <w:t>]</w:t>
            </w:r>
            <w:r w:rsidR="00495257" w:rsidRPr="00801DCE">
              <w:rPr>
                <w:rFonts w:ascii="Times New Roman" w:hAnsi="Times New Roman" w:cstheme="minorBidi"/>
                <w:sz w:val="20"/>
                <w:szCs w:val="20"/>
              </w:rPr>
              <w:t xml:space="preserve"> к</w:t>
            </w:r>
            <w:r w:rsidR="00495257">
              <w:rPr>
                <w:rFonts w:ascii="Times New Roman" w:hAnsi="Times New Roman"/>
                <w:sz w:val="20"/>
                <w:szCs w:val="20"/>
              </w:rPr>
              <w:t>алендарных дней</w:t>
            </w:r>
          </w:p>
        </w:tc>
      </w:tr>
      <w:tr w:rsidR="00495257" w:rsidRPr="00C11954" w14:paraId="01E24D98" w14:textId="77777777" w:rsidTr="00EB7021">
        <w:tc>
          <w:tcPr>
            <w:tcW w:w="1418" w:type="dxa"/>
            <w:tcBorders>
              <w:top w:val="dotted" w:sz="4" w:space="0" w:color="auto"/>
              <w:bottom w:val="nil"/>
              <w:right w:val="dotted" w:sz="4" w:space="0" w:color="auto"/>
            </w:tcBorders>
          </w:tcPr>
          <w:p w14:paraId="4F5A98CB" w14:textId="77777777" w:rsidR="00495257" w:rsidRPr="00801DCE"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61A49483" w14:textId="77777777" w:rsidR="00495257" w:rsidRPr="00801DCE" w:rsidRDefault="00495257" w:rsidP="00EB7021">
            <w:pPr>
              <w:ind w:left="148"/>
              <w:jc w:val="both"/>
              <w:rPr>
                <w:rFonts w:ascii="Times New Roman" w:hAnsi="Times New Roman"/>
                <w:sz w:val="20"/>
                <w:szCs w:val="20"/>
              </w:rPr>
            </w:pPr>
            <w:r w:rsidRPr="00801DCE">
              <w:rPr>
                <w:rFonts w:ascii="Times New Roman" w:hAnsi="Times New Roman" w:cstheme="minorBidi"/>
                <w:sz w:val="20"/>
                <w:szCs w:val="20"/>
              </w:rPr>
              <w:t>с момента получения Заказчиком</w:t>
            </w:r>
          </w:p>
        </w:tc>
      </w:tr>
      <w:tr w:rsidR="00495257" w:rsidRPr="00C11954" w14:paraId="1D70B3CD" w14:textId="77777777" w:rsidTr="00EB7021">
        <w:tc>
          <w:tcPr>
            <w:tcW w:w="1418" w:type="dxa"/>
            <w:tcBorders>
              <w:top w:val="nil"/>
              <w:bottom w:val="dotted" w:sz="4" w:space="0" w:color="auto"/>
              <w:right w:val="dotted" w:sz="4" w:space="0" w:color="auto"/>
            </w:tcBorders>
          </w:tcPr>
          <w:p w14:paraId="61C77830" w14:textId="77777777" w:rsidR="00495257" w:rsidRPr="00801DCE" w:rsidRDefault="00495257" w:rsidP="00EB7021">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C5ABD94" w14:textId="43DD33B4" w:rsidR="00495257" w:rsidRPr="00801DCE" w:rsidRDefault="002427C6" w:rsidP="00495257">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2427C6">
              <w:rPr>
                <w:rFonts w:ascii="Times New Roman" w:hAnsi="Times New Roman"/>
                <w:bCs/>
                <w:color w:val="FF0000"/>
                <w:sz w:val="20"/>
                <w:szCs w:val="20"/>
              </w:rPr>
              <w:t>[</w:t>
            </w:r>
            <w:r w:rsidR="00495257" w:rsidRPr="00801DCE">
              <w:rPr>
                <w:rFonts w:ascii="Times New Roman" w:hAnsi="Times New Roman" w:cstheme="minorBidi"/>
                <w:bCs/>
                <w:color w:val="FF0000"/>
                <w:sz w:val="20"/>
                <w:szCs w:val="20"/>
              </w:rPr>
              <w:t xml:space="preserve"> </w:t>
            </w:r>
            <w:r w:rsidR="00495257" w:rsidRPr="00801DCE">
              <w:rPr>
                <w:rFonts w:ascii="Times New Roman" w:hAnsi="Times New Roman" w:cstheme="minorBidi"/>
                <w:sz w:val="20"/>
                <w:szCs w:val="20"/>
              </w:rPr>
              <w:t xml:space="preserve">подписанного Сторонами </w:t>
            </w:r>
            <w:r w:rsidR="00D16986" w:rsidRPr="00D16986">
              <w:rPr>
                <w:rFonts w:ascii="Times New Roman" w:hAnsi="Times New Roman"/>
                <w:sz w:val="20"/>
                <w:szCs w:val="20"/>
              </w:rPr>
              <w:t>акт</w:t>
            </w:r>
            <w:r w:rsidR="00D16986">
              <w:rPr>
                <w:rFonts w:ascii="Times New Roman" w:hAnsi="Times New Roman"/>
                <w:sz w:val="20"/>
                <w:szCs w:val="20"/>
              </w:rPr>
              <w:t>а</w:t>
            </w:r>
            <w:r w:rsidR="00D16986" w:rsidRPr="00D16986">
              <w:rPr>
                <w:rFonts w:ascii="Times New Roman" w:hAnsi="Times New Roman"/>
                <w:sz w:val="20"/>
                <w:szCs w:val="20"/>
              </w:rPr>
              <w:t xml:space="preserve"> сдачи-приемки оказанных услуг</w:t>
            </w:r>
            <w:r w:rsidR="00495257" w:rsidRPr="00801DCE">
              <w:rPr>
                <w:rFonts w:ascii="Times New Roman" w:hAnsi="Times New Roman" w:cstheme="minorBidi"/>
                <w:sz w:val="20"/>
                <w:szCs w:val="20"/>
              </w:rPr>
              <w:t xml:space="preserve">; </w:t>
            </w:r>
          </w:p>
          <w:p w14:paraId="0027B614" w14:textId="2FEB2B95" w:rsidR="00495257" w:rsidRPr="00801DCE" w:rsidRDefault="00495257" w:rsidP="00495257">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801DCE">
              <w:rPr>
                <w:rFonts w:ascii="Times New Roman" w:hAnsi="Times New Roman" w:cstheme="minorBidi"/>
                <w:sz w:val="20"/>
                <w:szCs w:val="20"/>
              </w:rPr>
              <w:t xml:space="preserve">счёта на оплату; </w:t>
            </w:r>
            <w:r w:rsidR="002427C6" w:rsidRPr="002427C6">
              <w:rPr>
                <w:rFonts w:ascii="Times New Roman" w:hAnsi="Times New Roman"/>
                <w:color w:val="FF0000"/>
                <w:sz w:val="20"/>
                <w:szCs w:val="20"/>
                <w:lang w:val="en-US"/>
              </w:rPr>
              <w:t>]</w:t>
            </w:r>
          </w:p>
          <w:p w14:paraId="7F19D797" w14:textId="7F39C3BC" w:rsidR="00495257" w:rsidRPr="00D16986" w:rsidRDefault="002427C6" w:rsidP="00D16986">
            <w:pPr>
              <w:pStyle w:val="a8"/>
              <w:widowControl w:val="0"/>
              <w:numPr>
                <w:ilvl w:val="0"/>
                <w:numId w:val="45"/>
              </w:numPr>
              <w:autoSpaceDE w:val="0"/>
              <w:autoSpaceDN w:val="0"/>
              <w:adjustRightInd w:val="0"/>
              <w:ind w:left="148" w:hanging="5"/>
              <w:contextualSpacing w:val="0"/>
              <w:jc w:val="both"/>
              <w:rPr>
                <w:rFonts w:ascii="Times New Roman" w:hAnsi="Times New Roman"/>
                <w:bCs/>
                <w:sz w:val="20"/>
                <w:szCs w:val="20"/>
              </w:rPr>
            </w:pPr>
            <w:r w:rsidRPr="002427C6">
              <w:rPr>
                <w:rFonts w:ascii="Times New Roman" w:hAnsi="Times New Roman"/>
                <w:color w:val="FF0000"/>
                <w:sz w:val="20"/>
                <w:szCs w:val="20"/>
              </w:rPr>
              <w:t>[</w:t>
            </w:r>
            <w:r w:rsidR="00495257" w:rsidRPr="00801DCE">
              <w:rPr>
                <w:rFonts w:ascii="Times New Roman" w:hAnsi="Times New Roman" w:cstheme="minorBidi"/>
                <w:color w:val="FF0000"/>
                <w:sz w:val="20"/>
                <w:szCs w:val="20"/>
              </w:rPr>
              <w:t xml:space="preserve"> </w:t>
            </w:r>
            <w:r w:rsidR="00495257" w:rsidRPr="00801DCE">
              <w:rPr>
                <w:rFonts w:ascii="Times New Roman" w:hAnsi="Times New Roman" w:cstheme="minorBidi"/>
                <w:sz w:val="20"/>
                <w:szCs w:val="20"/>
              </w:rPr>
              <w:t xml:space="preserve">счёта- фактуры </w:t>
            </w:r>
            <w:r w:rsidRPr="002427C6">
              <w:rPr>
                <w:rFonts w:ascii="Times New Roman" w:hAnsi="Times New Roman"/>
                <w:color w:val="FF0000"/>
                <w:sz w:val="20"/>
                <w:szCs w:val="20"/>
              </w:rPr>
              <w:t>]</w:t>
            </w:r>
            <w:r w:rsidR="00495257" w:rsidRPr="00801DCE">
              <w:rPr>
                <w:rStyle w:val="a6"/>
                <w:rFonts w:ascii="Times New Roman" w:hAnsi="Times New Roman" w:cstheme="minorBidi"/>
                <w:sz w:val="20"/>
                <w:szCs w:val="20"/>
              </w:rPr>
              <w:footnoteReference w:id="12"/>
            </w:r>
            <w:r w:rsidR="00495257" w:rsidRPr="00801DCE">
              <w:rPr>
                <w:rFonts w:ascii="Times New Roman" w:hAnsi="Times New Roman" w:cstheme="minorBidi"/>
                <w:sz w:val="20"/>
                <w:szCs w:val="20"/>
              </w:rPr>
              <w:t>.</w:t>
            </w:r>
          </w:p>
        </w:tc>
      </w:tr>
      <w:tr w:rsidR="00495257" w:rsidRPr="00C11954" w14:paraId="5DA4F84C" w14:textId="77777777" w:rsidTr="00EB7021">
        <w:tc>
          <w:tcPr>
            <w:tcW w:w="1418" w:type="dxa"/>
            <w:tcBorders>
              <w:top w:val="dotted" w:sz="4" w:space="0" w:color="auto"/>
              <w:bottom w:val="dotted" w:sz="4" w:space="0" w:color="auto"/>
              <w:right w:val="dotted" w:sz="4" w:space="0" w:color="auto"/>
            </w:tcBorders>
          </w:tcPr>
          <w:p w14:paraId="07AE7367"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7C76338F" w14:textId="17B22B1D" w:rsidR="00495257" w:rsidRPr="00801DCE" w:rsidRDefault="00D16986" w:rsidP="00EB7021">
            <w:pPr>
              <w:pStyle w:val="a8"/>
              <w:tabs>
                <w:tab w:val="left" w:pos="284"/>
              </w:tabs>
              <w:ind w:left="142" w:right="-405"/>
              <w:contextualSpacing w:val="0"/>
              <w:rPr>
                <w:rFonts w:ascii="Times New Roman" w:hAnsi="Times New Roman"/>
                <w:sz w:val="20"/>
                <w:szCs w:val="20"/>
              </w:rPr>
            </w:pPr>
            <w:r w:rsidRPr="00D16986">
              <w:rPr>
                <w:rFonts w:ascii="Times New Roman" w:hAnsi="Times New Roman"/>
                <w:sz w:val="20"/>
                <w:szCs w:val="20"/>
              </w:rPr>
              <w:t>-</w:t>
            </w:r>
          </w:p>
        </w:tc>
      </w:tr>
    </w:tbl>
    <w:p w14:paraId="1CD6657C" w14:textId="19253753" w:rsidR="00495257" w:rsidRPr="00801DCE" w:rsidRDefault="002427C6" w:rsidP="00495257">
      <w:pPr>
        <w:pStyle w:val="111"/>
        <w:numPr>
          <w:ilvl w:val="0"/>
          <w:numId w:val="0"/>
        </w:numPr>
        <w:tabs>
          <w:tab w:val="left" w:pos="284"/>
          <w:tab w:val="left" w:pos="924"/>
        </w:tabs>
        <w:rPr>
          <w:sz w:val="20"/>
          <w:szCs w:val="20"/>
        </w:rPr>
      </w:pPr>
      <w:r w:rsidRPr="002427C6">
        <w:rPr>
          <w:color w:val="FF0000"/>
          <w:sz w:val="20"/>
          <w:szCs w:val="20"/>
        </w:rPr>
        <w:t>]</w:t>
      </w:r>
      <w:r w:rsidR="00495257" w:rsidRPr="00801DCE">
        <w:rPr>
          <w:sz w:val="20"/>
          <w:szCs w:val="20"/>
        </w:rPr>
        <w:t xml:space="preserve"> </w:t>
      </w:r>
      <w:r w:rsidR="00495257" w:rsidRPr="00801DCE">
        <w:rPr>
          <w:rStyle w:val="a6"/>
          <w:sz w:val="20"/>
          <w:szCs w:val="20"/>
        </w:rPr>
        <w:footnoteReference w:id="13"/>
      </w:r>
    </w:p>
    <w:p w14:paraId="680012C5" w14:textId="28D096CB" w:rsidR="00495257" w:rsidRPr="00801DCE" w:rsidRDefault="002427C6" w:rsidP="00495257">
      <w:pPr>
        <w:pStyle w:val="3"/>
        <w:keepNext w:val="0"/>
        <w:tabs>
          <w:tab w:val="clear" w:pos="720"/>
          <w:tab w:val="left" w:pos="851"/>
          <w:tab w:val="left" w:pos="1418"/>
          <w:tab w:val="left" w:pos="3119"/>
        </w:tabs>
        <w:suppressAutoHyphens/>
        <w:spacing w:before="0" w:after="0"/>
        <w:rPr>
          <w:sz w:val="20"/>
          <w:szCs w:val="20"/>
        </w:rPr>
      </w:pPr>
      <w:r w:rsidRPr="002427C6">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495257" w:rsidRPr="00C11954" w14:paraId="6CB2CA3C" w14:textId="77777777" w:rsidTr="00EB7021">
        <w:trPr>
          <w:trHeight w:val="280"/>
        </w:trPr>
        <w:tc>
          <w:tcPr>
            <w:tcW w:w="9356" w:type="dxa"/>
            <w:gridSpan w:val="2"/>
            <w:shd w:val="clear" w:color="auto" w:fill="F2F2F2" w:themeFill="background1" w:themeFillShade="F2"/>
          </w:tcPr>
          <w:p w14:paraId="65DD0FC4" w14:textId="1764BF91" w:rsidR="00495257" w:rsidRPr="00801DCE" w:rsidRDefault="00A561A1" w:rsidP="00EB7021">
            <w:pPr>
              <w:ind w:left="148"/>
              <w:jc w:val="both"/>
              <w:rPr>
                <w:rFonts w:ascii="Times New Roman" w:hAnsi="Times New Roman"/>
                <w:b/>
                <w:sz w:val="20"/>
                <w:szCs w:val="20"/>
              </w:rPr>
            </w:pPr>
            <w:r>
              <w:rPr>
                <w:rFonts w:ascii="Times New Roman" w:hAnsi="Times New Roman"/>
                <w:b/>
                <w:sz w:val="20"/>
                <w:szCs w:val="20"/>
              </w:rPr>
              <w:t>Если иное не предусмотрено заявкой, о</w:t>
            </w:r>
            <w:r w:rsidRPr="00801DCE">
              <w:rPr>
                <w:rFonts w:ascii="Times New Roman" w:hAnsi="Times New Roman" w:cstheme="minorBidi"/>
                <w:b/>
                <w:sz w:val="20"/>
                <w:szCs w:val="20"/>
              </w:rPr>
              <w:t xml:space="preserve">плата </w:t>
            </w:r>
            <w:r>
              <w:rPr>
                <w:rFonts w:ascii="Times New Roman" w:hAnsi="Times New Roman"/>
                <w:b/>
                <w:sz w:val="20"/>
                <w:szCs w:val="20"/>
              </w:rPr>
              <w:t>оказанных услуг производится</w:t>
            </w:r>
          </w:p>
        </w:tc>
      </w:tr>
      <w:tr w:rsidR="00495257" w:rsidRPr="00C11954" w14:paraId="0E495167" w14:textId="77777777" w:rsidTr="00EB7021">
        <w:tc>
          <w:tcPr>
            <w:tcW w:w="1418" w:type="dxa"/>
            <w:tcBorders>
              <w:bottom w:val="dotted" w:sz="4" w:space="0" w:color="auto"/>
              <w:right w:val="dotted" w:sz="4" w:space="0" w:color="auto"/>
            </w:tcBorders>
          </w:tcPr>
          <w:p w14:paraId="22055F8D" w14:textId="77777777" w:rsidR="00495257" w:rsidRPr="00801DCE" w:rsidRDefault="00495257" w:rsidP="00EB7021">
            <w:pPr>
              <w:tabs>
                <w:tab w:val="left" w:pos="1410"/>
              </w:tabs>
              <w:ind w:right="-150"/>
              <w:rPr>
                <w:rFonts w:ascii="Times New Roman" w:hAnsi="Times New Roman"/>
                <w:sz w:val="16"/>
                <w:szCs w:val="16"/>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432F7286" w14:textId="77777777" w:rsidR="00495257" w:rsidRPr="00801DCE" w:rsidRDefault="00495257" w:rsidP="00EB7021">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495257" w:rsidRPr="00C11954" w14:paraId="63111AEF" w14:textId="77777777" w:rsidTr="00EB7021">
        <w:tc>
          <w:tcPr>
            <w:tcW w:w="1418" w:type="dxa"/>
            <w:tcBorders>
              <w:top w:val="dotted" w:sz="4" w:space="0" w:color="auto"/>
              <w:bottom w:val="dotted" w:sz="4" w:space="0" w:color="auto"/>
              <w:right w:val="dotted" w:sz="4" w:space="0" w:color="auto"/>
            </w:tcBorders>
          </w:tcPr>
          <w:p w14:paraId="2DC4A447" w14:textId="77777777" w:rsidR="00495257" w:rsidRPr="00801DCE" w:rsidRDefault="00495257"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6BDEF2AF" w14:textId="77777777" w:rsidR="00495257" w:rsidRPr="00801DCE" w:rsidRDefault="00495257" w:rsidP="00EB7021">
            <w:pPr>
              <w:ind w:left="148"/>
              <w:jc w:val="both"/>
              <w:rPr>
                <w:rFonts w:ascii="Times New Roman" w:hAnsi="Times New Roman"/>
                <w:sz w:val="20"/>
                <w:szCs w:val="20"/>
              </w:rPr>
            </w:pPr>
            <w:r w:rsidRPr="00801DCE">
              <w:rPr>
                <w:rFonts w:ascii="Times New Roman" w:hAnsi="Times New Roman" w:cstheme="minorBidi"/>
                <w:sz w:val="20"/>
                <w:szCs w:val="20"/>
              </w:rPr>
              <w:t>с даты составления сч</w:t>
            </w:r>
            <w:r>
              <w:rPr>
                <w:rFonts w:ascii="Times New Roman" w:hAnsi="Times New Roman"/>
                <w:sz w:val="20"/>
                <w:szCs w:val="20"/>
              </w:rPr>
              <w:t>е</w:t>
            </w:r>
            <w:r w:rsidRPr="00801DCE">
              <w:rPr>
                <w:rFonts w:ascii="Times New Roman" w:hAnsi="Times New Roman" w:cstheme="minorBidi"/>
                <w:sz w:val="20"/>
                <w:szCs w:val="20"/>
              </w:rPr>
              <w:t>та-фактуры</w:t>
            </w:r>
            <w:r>
              <w:rPr>
                <w:rFonts w:ascii="Times New Roman" w:hAnsi="Times New Roman"/>
                <w:sz w:val="20"/>
                <w:szCs w:val="20"/>
              </w:rPr>
              <w:t>,</w:t>
            </w:r>
          </w:p>
        </w:tc>
      </w:tr>
      <w:tr w:rsidR="00495257" w:rsidRPr="00C11954" w14:paraId="6394D873" w14:textId="77777777" w:rsidTr="00EB7021">
        <w:tc>
          <w:tcPr>
            <w:tcW w:w="1418" w:type="dxa"/>
            <w:tcBorders>
              <w:top w:val="dotted" w:sz="4" w:space="0" w:color="auto"/>
              <w:bottom w:val="dotted" w:sz="4" w:space="0" w:color="auto"/>
              <w:right w:val="dotted" w:sz="4" w:space="0" w:color="auto"/>
            </w:tcBorders>
          </w:tcPr>
          <w:p w14:paraId="22432A4D" w14:textId="77777777" w:rsidR="00495257" w:rsidRPr="00801DCE" w:rsidRDefault="00495257" w:rsidP="00EB7021">
            <w:pPr>
              <w:tabs>
                <w:tab w:val="left" w:pos="1410"/>
              </w:tabs>
              <w:ind w:right="-150"/>
              <w:rPr>
                <w:rFonts w:ascii="Times New Roman" w:hAnsi="Times New Roman"/>
                <w:i/>
                <w:sz w:val="20"/>
                <w:szCs w:val="20"/>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05BA9FE5" w14:textId="77777777" w:rsidR="00495257" w:rsidRPr="00801DCE" w:rsidRDefault="00495257" w:rsidP="00EB7021">
            <w:pPr>
              <w:pStyle w:val="a8"/>
              <w:ind w:left="142"/>
              <w:contextualSpacing w:val="0"/>
              <w:jc w:val="both"/>
              <w:rPr>
                <w:rFonts w:ascii="Times New Roman" w:hAnsi="Times New Roman"/>
                <w:bCs/>
                <w:sz w:val="20"/>
                <w:szCs w:val="20"/>
              </w:rPr>
            </w:pPr>
            <w:r w:rsidRPr="00801DCE">
              <w:rPr>
                <w:rFonts w:ascii="Times New Roman" w:hAnsi="Times New Roman" w:cstheme="minorBidi"/>
                <w:sz w:val="20"/>
                <w:szCs w:val="20"/>
              </w:rPr>
              <w:t>а в случае получения Заказчиком счета-фактуры по истечении 12 к</w:t>
            </w:r>
            <w:r>
              <w:rPr>
                <w:rFonts w:ascii="Times New Roman" w:hAnsi="Times New Roman"/>
                <w:sz w:val="20"/>
                <w:szCs w:val="20"/>
              </w:rPr>
              <w:t>алендарных дней</w:t>
            </w:r>
            <w:r w:rsidRPr="00801DCE">
              <w:rPr>
                <w:rFonts w:ascii="Times New Roman" w:hAnsi="Times New Roman" w:cstheme="minorBidi"/>
                <w:sz w:val="20"/>
                <w:szCs w:val="20"/>
              </w:rPr>
              <w:t xml:space="preserve"> с даты ег</w:t>
            </w:r>
            <w:r>
              <w:rPr>
                <w:rFonts w:ascii="Times New Roman" w:hAnsi="Times New Roman"/>
                <w:sz w:val="20"/>
                <w:szCs w:val="20"/>
              </w:rPr>
              <w:t>о составления – не позднее 5 календарных дней</w:t>
            </w:r>
          </w:p>
        </w:tc>
      </w:tr>
      <w:tr w:rsidR="00495257" w:rsidRPr="00C11954" w14:paraId="7CC9E75B" w14:textId="77777777" w:rsidTr="00EB7021">
        <w:tc>
          <w:tcPr>
            <w:tcW w:w="1418" w:type="dxa"/>
            <w:tcBorders>
              <w:top w:val="dotted" w:sz="4" w:space="0" w:color="auto"/>
              <w:bottom w:val="dotted" w:sz="4" w:space="0" w:color="auto"/>
              <w:right w:val="dotted" w:sz="4" w:space="0" w:color="auto"/>
            </w:tcBorders>
          </w:tcPr>
          <w:p w14:paraId="60409FD3"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2A4038A5" w14:textId="77777777" w:rsidR="00495257" w:rsidRPr="00801DCE" w:rsidRDefault="00495257"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с даты получения Заказчиком сч</w:t>
            </w:r>
            <w:r>
              <w:rPr>
                <w:rFonts w:ascii="Times New Roman" w:hAnsi="Times New Roman"/>
                <w:sz w:val="20"/>
                <w:szCs w:val="20"/>
              </w:rPr>
              <w:t>е</w:t>
            </w:r>
            <w:r w:rsidRPr="00801DCE">
              <w:rPr>
                <w:rFonts w:ascii="Times New Roman" w:hAnsi="Times New Roman" w:cstheme="minorBidi"/>
                <w:sz w:val="20"/>
                <w:szCs w:val="20"/>
              </w:rPr>
              <w:t>та-фактуры</w:t>
            </w:r>
          </w:p>
        </w:tc>
      </w:tr>
      <w:tr w:rsidR="00495257" w:rsidRPr="00C11954" w14:paraId="79977A69" w14:textId="77777777" w:rsidTr="00EB7021">
        <w:tc>
          <w:tcPr>
            <w:tcW w:w="1418" w:type="dxa"/>
            <w:tcBorders>
              <w:top w:val="dotted" w:sz="4" w:space="0" w:color="auto"/>
              <w:bottom w:val="dotted" w:sz="4" w:space="0" w:color="auto"/>
              <w:right w:val="dotted" w:sz="4" w:space="0" w:color="auto"/>
            </w:tcBorders>
          </w:tcPr>
          <w:p w14:paraId="68BD90F5"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4B6EED6E" w14:textId="685DFB14" w:rsidR="00495257" w:rsidRPr="00801DCE" w:rsidRDefault="00495257"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на основа</w:t>
            </w:r>
            <w:r>
              <w:rPr>
                <w:rFonts w:ascii="Times New Roman" w:hAnsi="Times New Roman"/>
                <w:sz w:val="20"/>
                <w:szCs w:val="20"/>
              </w:rPr>
              <w:t xml:space="preserve">нии подписанного Сторонами </w:t>
            </w:r>
            <w:r w:rsidR="00A561A1" w:rsidRPr="00A561A1">
              <w:rPr>
                <w:rFonts w:ascii="Times New Roman" w:hAnsi="Times New Roman"/>
                <w:sz w:val="20"/>
                <w:szCs w:val="20"/>
              </w:rPr>
              <w:t>акта сдачи-приемки оказанных услуг</w:t>
            </w:r>
            <w:r>
              <w:rPr>
                <w:rFonts w:ascii="Times New Roman" w:hAnsi="Times New Roman"/>
                <w:sz w:val="20"/>
                <w:szCs w:val="20"/>
              </w:rPr>
              <w:t>.</w:t>
            </w:r>
          </w:p>
        </w:tc>
      </w:tr>
      <w:tr w:rsidR="00495257" w:rsidRPr="00C11954" w14:paraId="5978E791" w14:textId="77777777" w:rsidTr="00EB7021">
        <w:tc>
          <w:tcPr>
            <w:tcW w:w="1418" w:type="dxa"/>
            <w:tcBorders>
              <w:top w:val="dotted" w:sz="4" w:space="0" w:color="auto"/>
              <w:bottom w:val="dotted" w:sz="4" w:space="0" w:color="auto"/>
              <w:right w:val="dotted" w:sz="4" w:space="0" w:color="auto"/>
            </w:tcBorders>
          </w:tcPr>
          <w:p w14:paraId="43400C19" w14:textId="77777777" w:rsidR="00495257" w:rsidRPr="00801DCE" w:rsidRDefault="00495257"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3C530F26" w14:textId="1BF44AF3" w:rsidR="00495257" w:rsidRPr="00801DCE" w:rsidRDefault="00A561A1" w:rsidP="00EB7021">
            <w:pPr>
              <w:pStyle w:val="a8"/>
              <w:tabs>
                <w:tab w:val="left" w:pos="284"/>
              </w:tabs>
              <w:ind w:left="142" w:right="-405"/>
              <w:contextualSpacing w:val="0"/>
              <w:rPr>
                <w:rFonts w:ascii="Times New Roman" w:hAnsi="Times New Roman"/>
                <w:sz w:val="20"/>
                <w:szCs w:val="20"/>
              </w:rPr>
            </w:pPr>
            <w:r w:rsidRPr="00A561A1">
              <w:rPr>
                <w:rFonts w:ascii="Times New Roman" w:hAnsi="Times New Roman"/>
                <w:sz w:val="20"/>
                <w:szCs w:val="20"/>
              </w:rPr>
              <w:t>-</w:t>
            </w:r>
          </w:p>
        </w:tc>
      </w:tr>
    </w:tbl>
    <w:p w14:paraId="0E587973" w14:textId="6E3504B4" w:rsidR="00495257" w:rsidRPr="00801DCE" w:rsidRDefault="002427C6" w:rsidP="00495257">
      <w:pPr>
        <w:pStyle w:val="111"/>
        <w:numPr>
          <w:ilvl w:val="0"/>
          <w:numId w:val="0"/>
        </w:numPr>
        <w:tabs>
          <w:tab w:val="left" w:pos="284"/>
          <w:tab w:val="left" w:pos="924"/>
        </w:tabs>
        <w:rPr>
          <w:sz w:val="20"/>
          <w:szCs w:val="20"/>
        </w:rPr>
      </w:pPr>
      <w:r w:rsidRPr="002427C6">
        <w:rPr>
          <w:color w:val="FF0000"/>
          <w:sz w:val="20"/>
          <w:szCs w:val="20"/>
        </w:rPr>
        <w:t>]</w:t>
      </w:r>
      <w:r w:rsidR="00495257" w:rsidRPr="00801DCE">
        <w:rPr>
          <w:sz w:val="20"/>
          <w:szCs w:val="20"/>
        </w:rPr>
        <w:t xml:space="preserve"> </w:t>
      </w:r>
      <w:r w:rsidR="00495257" w:rsidRPr="00801DCE">
        <w:rPr>
          <w:rStyle w:val="a6"/>
          <w:sz w:val="20"/>
          <w:szCs w:val="20"/>
        </w:rPr>
        <w:footnoteReference w:id="14"/>
      </w:r>
    </w:p>
    <w:p w14:paraId="17898D8E" w14:textId="77777777" w:rsidR="00495257" w:rsidRPr="00966493" w:rsidRDefault="00495257" w:rsidP="00966493">
      <w:pPr>
        <w:widowControl w:val="0"/>
        <w:spacing w:after="0" w:line="240" w:lineRule="auto"/>
        <w:ind w:firstLine="709"/>
        <w:jc w:val="both"/>
        <w:rPr>
          <w:rFonts w:ascii="Times New Roman" w:eastAsia="Times New Roman" w:hAnsi="Times New Roman" w:cs="Times New Roman"/>
          <w:i/>
          <w:sz w:val="24"/>
          <w:szCs w:val="24"/>
          <w:lang w:eastAsia="ar-SA"/>
        </w:rPr>
      </w:pPr>
    </w:p>
    <w:p w14:paraId="6E4ABD68" w14:textId="5C138CDF" w:rsidR="00B971DC" w:rsidRPr="00966493"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Примечание</w:t>
      </w:r>
      <w:r w:rsidR="00843C3F" w:rsidRPr="00966493">
        <w:rPr>
          <w:rFonts w:ascii="Times New Roman" w:eastAsia="Times New Roman" w:hAnsi="Times New Roman" w:cs="Times New Roman"/>
          <w:i/>
          <w:sz w:val="24"/>
          <w:szCs w:val="24"/>
          <w:lang w:eastAsia="ar-SA"/>
        </w:rPr>
        <w:t xml:space="preserve"> </w:t>
      </w:r>
      <w:r w:rsidR="004C6272" w:rsidRPr="00966493">
        <w:rPr>
          <w:rFonts w:ascii="Times New Roman" w:eastAsia="Times New Roman" w:hAnsi="Times New Roman" w:cs="Times New Roman"/>
          <w:i/>
          <w:sz w:val="24"/>
          <w:szCs w:val="24"/>
          <w:lang w:eastAsia="ar-SA"/>
        </w:rPr>
        <w:t>3</w:t>
      </w:r>
      <w:r w:rsidRPr="00966493">
        <w:rPr>
          <w:rFonts w:ascii="Times New Roman" w:eastAsia="Times New Roman" w:hAnsi="Times New Roman" w:cs="Times New Roman"/>
          <w:i/>
          <w:sz w:val="24"/>
          <w:szCs w:val="24"/>
          <w:lang w:eastAsia="ar-SA"/>
        </w:rPr>
        <w:t xml:space="preserve">: в случае, если </w:t>
      </w:r>
      <w:r w:rsidR="00351883" w:rsidRPr="00966493">
        <w:rPr>
          <w:rFonts w:ascii="Times New Roman" w:eastAsia="Times New Roman" w:hAnsi="Times New Roman" w:cs="Times New Roman"/>
          <w:i/>
          <w:sz w:val="24"/>
          <w:szCs w:val="24"/>
          <w:lang w:eastAsia="ar-SA"/>
        </w:rPr>
        <w:t xml:space="preserve">договором предусмотрено, что </w:t>
      </w:r>
      <w:r w:rsidRPr="00966493">
        <w:rPr>
          <w:rFonts w:ascii="Times New Roman" w:eastAsia="Times New Roman" w:hAnsi="Times New Roman" w:cs="Times New Roman"/>
          <w:i/>
          <w:sz w:val="24"/>
          <w:szCs w:val="24"/>
          <w:lang w:eastAsia="ar-SA"/>
        </w:rPr>
        <w:t xml:space="preserve">оплата </w:t>
      </w:r>
      <w:r w:rsidR="00843C3F" w:rsidRPr="00966493">
        <w:rPr>
          <w:rFonts w:ascii="Times New Roman" w:eastAsia="Times New Roman" w:hAnsi="Times New Roman" w:cs="Times New Roman"/>
          <w:i/>
          <w:sz w:val="24"/>
          <w:szCs w:val="24"/>
          <w:lang w:eastAsia="ar-SA"/>
        </w:rPr>
        <w:t>оказываемых Исполнителем</w:t>
      </w:r>
      <w:r w:rsidRPr="00966493">
        <w:rPr>
          <w:rFonts w:ascii="Times New Roman" w:eastAsia="Times New Roman" w:hAnsi="Times New Roman" w:cs="Times New Roman"/>
          <w:i/>
          <w:sz w:val="24"/>
          <w:szCs w:val="24"/>
          <w:lang w:eastAsia="ar-SA"/>
        </w:rPr>
        <w:t xml:space="preserve"> </w:t>
      </w:r>
      <w:r w:rsidR="00843C3F" w:rsidRPr="00966493">
        <w:rPr>
          <w:rFonts w:ascii="Times New Roman" w:eastAsia="Times New Roman" w:hAnsi="Times New Roman" w:cs="Times New Roman"/>
          <w:i/>
          <w:sz w:val="24"/>
          <w:szCs w:val="24"/>
          <w:lang w:eastAsia="ar-SA"/>
        </w:rPr>
        <w:t>услуг</w:t>
      </w:r>
      <w:r w:rsidRPr="00966493">
        <w:rPr>
          <w:rFonts w:ascii="Times New Roman" w:eastAsia="Times New Roman" w:hAnsi="Times New Roman" w:cs="Times New Roman"/>
          <w:i/>
          <w:sz w:val="24"/>
          <w:szCs w:val="24"/>
          <w:lang w:eastAsia="ar-SA"/>
        </w:rPr>
        <w:t xml:space="preserve"> </w:t>
      </w:r>
      <w:r w:rsidR="000C044D" w:rsidRPr="00966493">
        <w:rPr>
          <w:rFonts w:ascii="Times New Roman" w:eastAsia="Times New Roman" w:hAnsi="Times New Roman" w:cs="Times New Roman"/>
          <w:i/>
          <w:sz w:val="24"/>
          <w:szCs w:val="24"/>
          <w:lang w:eastAsia="ar-SA"/>
        </w:rPr>
        <w:t>может быть осуществлена</w:t>
      </w:r>
      <w:r w:rsidRPr="00966493">
        <w:rPr>
          <w:rFonts w:ascii="Times New Roman" w:eastAsia="Times New Roman" w:hAnsi="Times New Roman" w:cs="Times New Roman"/>
          <w:i/>
          <w:sz w:val="24"/>
          <w:szCs w:val="24"/>
          <w:lang w:eastAsia="ar-SA"/>
        </w:rPr>
        <w:t xml:space="preserve"> в порядке предоплаты, размер которой превышает установленные организационно-распорядительными документами Компании значения, </w:t>
      </w:r>
      <w:r w:rsidR="000C044D" w:rsidRPr="00966493">
        <w:rPr>
          <w:rFonts w:ascii="Times New Roman" w:eastAsia="Times New Roman" w:hAnsi="Times New Roman" w:cs="Times New Roman"/>
          <w:i/>
          <w:sz w:val="24"/>
          <w:szCs w:val="24"/>
          <w:lang w:eastAsia="ar-SA"/>
        </w:rPr>
        <w:t>д</w:t>
      </w:r>
      <w:r w:rsidR="007D5D20" w:rsidRPr="00966493">
        <w:rPr>
          <w:rFonts w:ascii="Times New Roman" w:eastAsia="Times New Roman" w:hAnsi="Times New Roman" w:cs="Times New Roman"/>
          <w:i/>
          <w:sz w:val="24"/>
          <w:szCs w:val="24"/>
          <w:lang w:eastAsia="ar-SA"/>
        </w:rPr>
        <w:t>ополнить д</w:t>
      </w:r>
      <w:r w:rsidR="000C044D" w:rsidRPr="00966493">
        <w:rPr>
          <w:rFonts w:ascii="Times New Roman" w:eastAsia="Times New Roman" w:hAnsi="Times New Roman" w:cs="Times New Roman"/>
          <w:i/>
          <w:sz w:val="24"/>
          <w:szCs w:val="24"/>
          <w:lang w:eastAsia="ar-SA"/>
        </w:rPr>
        <w:t>оговор пункт</w:t>
      </w:r>
      <w:r w:rsidR="00162733" w:rsidRPr="00966493">
        <w:rPr>
          <w:rFonts w:ascii="Times New Roman" w:eastAsia="Times New Roman" w:hAnsi="Times New Roman" w:cs="Times New Roman"/>
          <w:i/>
          <w:sz w:val="24"/>
          <w:szCs w:val="24"/>
          <w:lang w:eastAsia="ar-SA"/>
        </w:rPr>
        <w:t>о</w:t>
      </w:r>
      <w:r w:rsidR="000C044D" w:rsidRPr="00966493">
        <w:rPr>
          <w:rFonts w:ascii="Times New Roman" w:eastAsia="Times New Roman" w:hAnsi="Times New Roman" w:cs="Times New Roman"/>
          <w:i/>
          <w:sz w:val="24"/>
          <w:szCs w:val="24"/>
          <w:lang w:eastAsia="ar-SA"/>
        </w:rPr>
        <w:t>м 2.</w:t>
      </w:r>
      <w:r w:rsidR="00162733" w:rsidRPr="00966493">
        <w:rPr>
          <w:rFonts w:ascii="Times New Roman" w:eastAsia="Times New Roman" w:hAnsi="Times New Roman" w:cs="Times New Roman"/>
          <w:i/>
          <w:sz w:val="24"/>
          <w:szCs w:val="24"/>
          <w:lang w:eastAsia="ar-SA"/>
        </w:rPr>
        <w:t>6</w:t>
      </w:r>
      <w:r w:rsidR="000C044D" w:rsidRPr="00966493">
        <w:rPr>
          <w:rFonts w:ascii="Times New Roman" w:eastAsia="Times New Roman" w:hAnsi="Times New Roman" w:cs="Times New Roman"/>
          <w:i/>
          <w:sz w:val="24"/>
          <w:szCs w:val="24"/>
          <w:lang w:eastAsia="ar-SA"/>
        </w:rPr>
        <w:t xml:space="preserve"> следующего содержания</w:t>
      </w:r>
      <w:r w:rsidRPr="00966493">
        <w:rPr>
          <w:rFonts w:ascii="Times New Roman" w:eastAsia="Times New Roman" w:hAnsi="Times New Roman" w:cs="Times New Roman"/>
          <w:i/>
          <w:sz w:val="24"/>
          <w:szCs w:val="24"/>
          <w:lang w:eastAsia="ar-SA"/>
        </w:rPr>
        <w:t>:</w:t>
      </w:r>
    </w:p>
    <w:p w14:paraId="26178D18" w14:textId="152553C7" w:rsidR="00D71A3D" w:rsidRPr="00D71A3D" w:rsidRDefault="001070EA"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bookmarkStart w:id="4" w:name="_Ref488761986"/>
      <w:bookmarkStart w:id="5" w:name="_Ref488761672"/>
      <w:r w:rsidRPr="00966493">
        <w:rPr>
          <w:rFonts w:ascii="Times New Roman" w:eastAsia="Times New Roman" w:hAnsi="Times New Roman" w:cs="Times New Roman"/>
          <w:bCs/>
          <w:kern w:val="32"/>
          <w:sz w:val="24"/>
          <w:szCs w:val="24"/>
          <w:lang w:eastAsia="ar-SA"/>
        </w:rPr>
        <w:t>2.</w:t>
      </w:r>
      <w:r w:rsidR="00162733" w:rsidRPr="00966493">
        <w:rPr>
          <w:rFonts w:ascii="Times New Roman" w:eastAsia="Times New Roman" w:hAnsi="Times New Roman" w:cs="Times New Roman"/>
          <w:bCs/>
          <w:kern w:val="32"/>
          <w:sz w:val="24"/>
          <w:szCs w:val="24"/>
          <w:lang w:eastAsia="ar-SA"/>
        </w:rPr>
        <w:t>6</w:t>
      </w:r>
      <w:r w:rsidRPr="00966493">
        <w:rPr>
          <w:rFonts w:ascii="Times New Roman" w:eastAsia="Times New Roman" w:hAnsi="Times New Roman" w:cs="Times New Roman"/>
          <w:bCs/>
          <w:kern w:val="32"/>
          <w:sz w:val="24"/>
          <w:szCs w:val="24"/>
          <w:lang w:eastAsia="ar-SA"/>
        </w:rPr>
        <w:t xml:space="preserve">. </w:t>
      </w:r>
      <w:bookmarkEnd w:id="4"/>
      <w:r w:rsidR="00D71A3D">
        <w:rPr>
          <w:rFonts w:ascii="Times New Roman" w:eastAsia="Times New Roman" w:hAnsi="Times New Roman" w:cs="Times New Roman"/>
          <w:bCs/>
          <w:kern w:val="32"/>
          <w:sz w:val="24"/>
          <w:szCs w:val="24"/>
          <w:lang w:eastAsia="ar-SA"/>
        </w:rPr>
        <w:t xml:space="preserve">Исполнитель </w:t>
      </w:r>
      <w:r w:rsidR="00D71A3D" w:rsidRPr="00D71A3D">
        <w:rPr>
          <w:rFonts w:ascii="Times New Roman" w:eastAsia="Times New Roman" w:hAnsi="Times New Roman" w:cs="Times New Roman"/>
          <w:bCs/>
          <w:kern w:val="32"/>
          <w:sz w:val="24"/>
          <w:szCs w:val="24"/>
          <w:lang w:eastAsia="ar-SA"/>
        </w:rPr>
        <w:t xml:space="preserve">в течение _____ </w:t>
      </w:r>
      <w:r w:rsidR="00D71A3D" w:rsidRPr="00D71A3D">
        <w:rPr>
          <w:rFonts w:ascii="Times New Roman" w:eastAsia="Times New Roman" w:hAnsi="Times New Roman" w:cs="Times New Roman"/>
          <w:bCs/>
          <w:i/>
          <w:kern w:val="32"/>
          <w:sz w:val="24"/>
          <w:szCs w:val="24"/>
          <w:lang w:eastAsia="ar-SA"/>
        </w:rPr>
        <w:t>(количество)</w:t>
      </w:r>
      <w:r w:rsidR="00D71A3D" w:rsidRPr="00D71A3D">
        <w:rPr>
          <w:rFonts w:ascii="Times New Roman" w:eastAsia="Times New Roman" w:hAnsi="Times New Roman" w:cs="Times New Roman"/>
          <w:bCs/>
          <w:kern w:val="32"/>
          <w:sz w:val="24"/>
          <w:szCs w:val="24"/>
          <w:lang w:eastAsia="ar-SA"/>
        </w:rPr>
        <w:t xml:space="preserve"> рабочих дней с даты подписания Сторонами </w:t>
      </w:r>
      <w:r w:rsidR="00D71A3D">
        <w:rPr>
          <w:rFonts w:ascii="Times New Roman" w:eastAsia="Times New Roman" w:hAnsi="Times New Roman" w:cs="Times New Roman"/>
          <w:bCs/>
          <w:kern w:val="32"/>
          <w:sz w:val="24"/>
          <w:szCs w:val="24"/>
          <w:lang w:eastAsia="ar-SA"/>
        </w:rPr>
        <w:t>д</w:t>
      </w:r>
      <w:r w:rsidR="00D71A3D" w:rsidRPr="00D71A3D">
        <w:rPr>
          <w:rFonts w:ascii="Times New Roman" w:eastAsia="Times New Roman" w:hAnsi="Times New Roman" w:cs="Times New Roman"/>
          <w:bCs/>
          <w:kern w:val="32"/>
          <w:sz w:val="24"/>
          <w:szCs w:val="24"/>
          <w:lang w:eastAsia="ar-SA"/>
        </w:rPr>
        <w:t xml:space="preserve">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оказания услуг, плюс _____ </w:t>
      </w:r>
      <w:r w:rsidR="00D71A3D" w:rsidRPr="00D71A3D">
        <w:rPr>
          <w:rFonts w:ascii="Times New Roman" w:eastAsia="Times New Roman" w:hAnsi="Times New Roman" w:cs="Times New Roman"/>
          <w:bCs/>
          <w:i/>
          <w:kern w:val="32"/>
          <w:sz w:val="24"/>
          <w:szCs w:val="24"/>
          <w:lang w:eastAsia="ar-SA"/>
        </w:rPr>
        <w:t>(количество)</w:t>
      </w:r>
      <w:r w:rsidR="00D71A3D" w:rsidRPr="00D71A3D">
        <w:rPr>
          <w:rFonts w:ascii="Times New Roman" w:eastAsia="Times New Roman" w:hAnsi="Times New Roman" w:cs="Times New Roman"/>
          <w:bCs/>
          <w:kern w:val="32"/>
          <w:sz w:val="24"/>
          <w:szCs w:val="24"/>
          <w:lang w:eastAsia="ar-SA"/>
        </w:rPr>
        <w:t xml:space="preserve"> рабочих дней.</w:t>
      </w:r>
      <w:r w:rsidR="00D71A3D" w:rsidRPr="00D71A3D">
        <w:rPr>
          <w:rFonts w:ascii="Times New Roman" w:eastAsia="Times New Roman" w:hAnsi="Times New Roman" w:cs="Times New Roman"/>
          <w:bCs/>
          <w:kern w:val="32"/>
          <w:sz w:val="24"/>
          <w:szCs w:val="24"/>
          <w:vertAlign w:val="superscript"/>
          <w:lang w:eastAsia="ar-SA"/>
        </w:rPr>
        <w:footnoteReference w:id="15"/>
      </w:r>
    </w:p>
    <w:p w14:paraId="708C9441" w14:textId="28CA13F2" w:rsidR="00D71A3D" w:rsidRPr="00D71A3D" w:rsidRDefault="00D71A3D"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r w:rsidRPr="00D71A3D">
        <w:rPr>
          <w:rFonts w:ascii="Times New Roman" w:eastAsia="Times New Roman" w:hAnsi="Times New Roman" w:cs="Times New Roman"/>
          <w:bCs/>
          <w:kern w:val="32"/>
          <w:sz w:val="24"/>
          <w:szCs w:val="24"/>
          <w:lang w:eastAsia="ar-SA"/>
        </w:rPr>
        <w:t xml:space="preserve">Если за _____ </w:t>
      </w:r>
      <w:r w:rsidRPr="00D71A3D">
        <w:rPr>
          <w:rFonts w:ascii="Times New Roman" w:eastAsia="Times New Roman" w:hAnsi="Times New Roman" w:cs="Times New Roman"/>
          <w:bCs/>
          <w:i/>
          <w:kern w:val="32"/>
          <w:sz w:val="24"/>
          <w:szCs w:val="24"/>
          <w:lang w:eastAsia="ar-SA"/>
        </w:rPr>
        <w:t>(количество)</w:t>
      </w:r>
      <w:r w:rsidRPr="00D71A3D">
        <w:rPr>
          <w:rFonts w:ascii="Times New Roman" w:eastAsia="Times New Roman" w:hAnsi="Times New Roman" w:cs="Times New Roman"/>
          <w:bCs/>
          <w:kern w:val="32"/>
          <w:sz w:val="24"/>
          <w:szCs w:val="24"/>
          <w:lang w:eastAsia="ar-SA"/>
        </w:rPr>
        <w:t xml:space="preserve"> рабочих дней до окончания срока действия независимой гарантии </w:t>
      </w:r>
      <w:r w:rsidR="00102E78" w:rsidRPr="00966493">
        <w:rPr>
          <w:rFonts w:ascii="Times New Roman" w:eastAsiaTheme="minorHAnsi" w:hAnsi="Times New Roman" w:cs="Times New Roman"/>
          <w:sz w:val="24"/>
          <w:szCs w:val="24"/>
          <w:lang w:eastAsia="en-US"/>
        </w:rPr>
        <w:t>акт сдачи-приемки оказанных услуг</w:t>
      </w:r>
      <w:r w:rsidRPr="00D71A3D">
        <w:rPr>
          <w:rFonts w:ascii="Times New Roman" w:eastAsia="Times New Roman" w:hAnsi="Times New Roman" w:cs="Times New Roman"/>
          <w:bCs/>
          <w:kern w:val="32"/>
          <w:sz w:val="24"/>
          <w:szCs w:val="24"/>
          <w:lang w:eastAsia="ar-SA"/>
        </w:rPr>
        <w:t xml:space="preserve"> не будет подписан, независимая гарантия возврата авансового платежа должна быть каждый раз переоформлена/продлена </w:t>
      </w:r>
      <w:r w:rsidR="00102E78">
        <w:rPr>
          <w:rFonts w:ascii="Times New Roman" w:eastAsia="Times New Roman" w:hAnsi="Times New Roman" w:cs="Times New Roman"/>
          <w:bCs/>
          <w:kern w:val="32"/>
          <w:sz w:val="24"/>
          <w:szCs w:val="24"/>
          <w:lang w:eastAsia="ar-SA"/>
        </w:rPr>
        <w:t xml:space="preserve">Исполнителем </w:t>
      </w:r>
      <w:r w:rsidRPr="00D71A3D">
        <w:rPr>
          <w:rFonts w:ascii="Times New Roman" w:eastAsia="Times New Roman" w:hAnsi="Times New Roman" w:cs="Times New Roman"/>
          <w:bCs/>
          <w:kern w:val="32"/>
          <w:sz w:val="24"/>
          <w:szCs w:val="24"/>
          <w:lang w:eastAsia="ar-SA"/>
        </w:rPr>
        <w:t xml:space="preserve">не менее чем на _____ </w:t>
      </w:r>
      <w:r w:rsidRPr="00D71A3D">
        <w:rPr>
          <w:rFonts w:ascii="Times New Roman" w:eastAsia="Times New Roman" w:hAnsi="Times New Roman" w:cs="Times New Roman"/>
          <w:bCs/>
          <w:i/>
          <w:kern w:val="32"/>
          <w:sz w:val="24"/>
          <w:szCs w:val="24"/>
          <w:lang w:eastAsia="ar-SA"/>
        </w:rPr>
        <w:t>(количество)</w:t>
      </w:r>
      <w:r w:rsidRPr="00D71A3D">
        <w:rPr>
          <w:rFonts w:ascii="Times New Roman" w:eastAsia="Times New Roman" w:hAnsi="Times New Roman" w:cs="Times New Roman"/>
          <w:bCs/>
          <w:kern w:val="32"/>
          <w:sz w:val="24"/>
          <w:szCs w:val="24"/>
          <w:lang w:eastAsia="ar-SA"/>
        </w:rPr>
        <w:t xml:space="preserve"> рабочих дней на сумму полученного от Заказчика аванса, за вычетом зачтенных авансовых платежей.</w:t>
      </w:r>
    </w:p>
    <w:p w14:paraId="44513D8F" w14:textId="546698E4" w:rsidR="00D71A3D" w:rsidRDefault="00D71A3D" w:rsidP="00D71A3D">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r w:rsidRPr="00D71A3D">
        <w:rPr>
          <w:rFonts w:ascii="Times New Roman" w:eastAsia="Times New Roman" w:hAnsi="Times New Roman" w:cs="Times New Roman"/>
          <w:bCs/>
          <w:kern w:val="32"/>
          <w:sz w:val="24"/>
          <w:szCs w:val="24"/>
          <w:lang w:eastAsia="ar-SA"/>
        </w:rPr>
        <w:t xml:space="preserve">Независимая гарантия возврата авансового платежа обеспечивает надлежащее исполнение обязательств </w:t>
      </w:r>
      <w:r w:rsidR="00102E78">
        <w:rPr>
          <w:rFonts w:ascii="Times New Roman" w:eastAsia="Times New Roman" w:hAnsi="Times New Roman" w:cs="Times New Roman"/>
          <w:bCs/>
          <w:kern w:val="32"/>
          <w:sz w:val="24"/>
          <w:szCs w:val="24"/>
          <w:lang w:eastAsia="ar-SA"/>
        </w:rPr>
        <w:t>Исполнителем</w:t>
      </w:r>
      <w:r w:rsidRPr="00D71A3D">
        <w:rPr>
          <w:rFonts w:ascii="Times New Roman" w:eastAsia="Times New Roman" w:hAnsi="Times New Roman" w:cs="Times New Roman"/>
          <w:bCs/>
          <w:kern w:val="32"/>
          <w:sz w:val="24"/>
          <w:szCs w:val="24"/>
          <w:lang w:eastAsia="ar-SA"/>
        </w:rPr>
        <w:t xml:space="preserve"> по возврату аванса и уплате неустойки в связи с невозвратом/несвоевременным возвратом аванса </w:t>
      </w:r>
      <w:r w:rsidR="00102E78">
        <w:rPr>
          <w:rFonts w:ascii="Times New Roman" w:eastAsia="Times New Roman" w:hAnsi="Times New Roman" w:cs="Times New Roman"/>
          <w:bCs/>
          <w:kern w:val="32"/>
          <w:sz w:val="24"/>
          <w:szCs w:val="24"/>
          <w:lang w:eastAsia="ar-SA"/>
        </w:rPr>
        <w:t>Исполнителем</w:t>
      </w:r>
      <w:r w:rsidRPr="00D71A3D">
        <w:rPr>
          <w:rFonts w:ascii="Times New Roman" w:eastAsia="Times New Roman" w:hAnsi="Times New Roman" w:cs="Times New Roman"/>
          <w:bCs/>
          <w:kern w:val="32"/>
          <w:sz w:val="24"/>
          <w:szCs w:val="24"/>
          <w:lang w:eastAsia="ar-SA"/>
        </w:rPr>
        <w:t>.</w:t>
      </w:r>
    </w:p>
    <w:p w14:paraId="7F0441E9" w14:textId="02B96FAA" w:rsidR="00D96A76" w:rsidRPr="00966493" w:rsidRDefault="00D96A76" w:rsidP="00D71A3D">
      <w:pPr>
        <w:widowControl w:val="0"/>
        <w:spacing w:after="0" w:line="240" w:lineRule="auto"/>
        <w:ind w:firstLine="709"/>
        <w:jc w:val="both"/>
        <w:outlineLvl w:val="0"/>
        <w:rPr>
          <w:rFonts w:ascii="Times New Roman" w:eastAsia="Times New Roman" w:hAnsi="Times New Roman" w:cs="Times New Roman"/>
          <w:sz w:val="24"/>
          <w:szCs w:val="24"/>
          <w:lang w:eastAsia="zh-CN"/>
        </w:rPr>
      </w:pPr>
      <w:r w:rsidRPr="00D96A76">
        <w:rPr>
          <w:rFonts w:ascii="Times New Roman" w:eastAsia="Times New Roman" w:hAnsi="Times New Roman" w:cs="Times New Roman"/>
          <w:sz w:val="24"/>
          <w:szCs w:val="24"/>
          <w:lang w:eastAsia="zh-CN"/>
        </w:rPr>
        <w:t xml:space="preserve">Иные обязательства </w:t>
      </w:r>
      <w:r>
        <w:rPr>
          <w:rFonts w:ascii="Times New Roman" w:eastAsia="Times New Roman" w:hAnsi="Times New Roman" w:cs="Times New Roman"/>
          <w:sz w:val="24"/>
          <w:szCs w:val="24"/>
          <w:lang w:eastAsia="zh-CN"/>
        </w:rPr>
        <w:t>Исполнителя</w:t>
      </w:r>
      <w:r w:rsidRPr="00D96A76">
        <w:rPr>
          <w:rFonts w:ascii="Times New Roman" w:eastAsia="Times New Roman" w:hAnsi="Times New Roman" w:cs="Times New Roman"/>
          <w:sz w:val="24"/>
          <w:szCs w:val="24"/>
          <w:lang w:eastAsia="zh-CN"/>
        </w:rPr>
        <w:t xml:space="preserve"> установлены Приложением № 2 к Общим условиям.</w:t>
      </w:r>
    </w:p>
    <w:bookmarkEnd w:id="5"/>
    <w:p w14:paraId="30AB8436" w14:textId="77777777" w:rsidR="00B971DC" w:rsidRPr="00966493" w:rsidRDefault="00B971DC" w:rsidP="00966493">
      <w:pPr>
        <w:pStyle w:val="a0"/>
        <w:widowControl w:val="0"/>
        <w:tabs>
          <w:tab w:val="left" w:pos="1276"/>
        </w:tabs>
        <w:autoSpaceDE w:val="0"/>
        <w:autoSpaceDN w:val="0"/>
        <w:adjustRightInd w:val="0"/>
        <w:spacing w:before="0" w:beforeAutospacing="0" w:after="0" w:afterAutospacing="0"/>
        <w:ind w:left="709" w:firstLine="709"/>
        <w:jc w:val="both"/>
        <w:rPr>
          <w:rFonts w:eastAsiaTheme="minorHAnsi"/>
          <w:lang w:eastAsia="en-US"/>
        </w:rPr>
      </w:pPr>
    </w:p>
    <w:p w14:paraId="1ABFD7ED" w14:textId="5B0BAEC3" w:rsidR="00B971DC" w:rsidRPr="00966493" w:rsidRDefault="00B971DC" w:rsidP="00966493">
      <w:pPr>
        <w:widowControl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Примечание</w:t>
      </w:r>
      <w:r w:rsidR="00663CC6" w:rsidRPr="00966493">
        <w:rPr>
          <w:rFonts w:ascii="Times New Roman" w:eastAsia="Times New Roman" w:hAnsi="Times New Roman" w:cs="Times New Roman"/>
          <w:i/>
          <w:sz w:val="24"/>
          <w:szCs w:val="24"/>
          <w:lang w:eastAsia="ar-SA"/>
        </w:rPr>
        <w:t xml:space="preserve"> </w:t>
      </w:r>
      <w:r w:rsidR="004C6272" w:rsidRPr="00966493">
        <w:rPr>
          <w:rFonts w:ascii="Times New Roman" w:eastAsia="Times New Roman" w:hAnsi="Times New Roman" w:cs="Times New Roman"/>
          <w:i/>
          <w:sz w:val="24"/>
          <w:szCs w:val="24"/>
          <w:lang w:eastAsia="ar-SA"/>
        </w:rPr>
        <w:t>4</w:t>
      </w:r>
      <w:r w:rsidRPr="00966493">
        <w:rPr>
          <w:rFonts w:ascii="Times New Roman" w:eastAsia="Times New Roman" w:hAnsi="Times New Roman" w:cs="Times New Roman"/>
          <w:i/>
          <w:sz w:val="24"/>
          <w:szCs w:val="24"/>
          <w:lang w:eastAsia="ar-SA"/>
        </w:rPr>
        <w:t xml:space="preserve">: в случае, если </w:t>
      </w:r>
      <w:r w:rsidR="00351883" w:rsidRPr="00966493">
        <w:rPr>
          <w:rFonts w:ascii="Times New Roman" w:eastAsia="Times New Roman" w:hAnsi="Times New Roman" w:cs="Times New Roman"/>
          <w:i/>
          <w:sz w:val="24"/>
          <w:szCs w:val="24"/>
          <w:lang w:eastAsia="ar-SA"/>
        </w:rPr>
        <w:t xml:space="preserve">договором может быть предусмотрена </w:t>
      </w:r>
      <w:r w:rsidRPr="00966493">
        <w:rPr>
          <w:rFonts w:ascii="Times New Roman" w:eastAsia="Times New Roman" w:hAnsi="Times New Roman" w:cs="Times New Roman"/>
          <w:i/>
          <w:sz w:val="24"/>
          <w:szCs w:val="24"/>
          <w:lang w:eastAsia="ar-SA"/>
        </w:rPr>
        <w:t xml:space="preserve">оплата </w:t>
      </w:r>
      <w:r w:rsidR="00663CC6" w:rsidRPr="00966493">
        <w:rPr>
          <w:rFonts w:ascii="Times New Roman" w:eastAsia="Times New Roman" w:hAnsi="Times New Roman" w:cs="Times New Roman"/>
          <w:i/>
          <w:sz w:val="24"/>
          <w:szCs w:val="24"/>
          <w:lang w:eastAsia="ar-SA"/>
        </w:rPr>
        <w:t>оказываемых</w:t>
      </w:r>
      <w:r w:rsidRPr="00966493">
        <w:rPr>
          <w:rFonts w:ascii="Times New Roman" w:eastAsia="Times New Roman" w:hAnsi="Times New Roman" w:cs="Times New Roman"/>
          <w:i/>
          <w:sz w:val="24"/>
          <w:szCs w:val="24"/>
          <w:lang w:eastAsia="ar-SA"/>
        </w:rPr>
        <w:t xml:space="preserve"> </w:t>
      </w:r>
      <w:r w:rsidR="00351883" w:rsidRPr="00966493">
        <w:rPr>
          <w:rFonts w:ascii="Times New Roman" w:eastAsia="Times New Roman" w:hAnsi="Times New Roman" w:cs="Times New Roman"/>
          <w:i/>
          <w:sz w:val="24"/>
          <w:szCs w:val="24"/>
          <w:lang w:eastAsia="ar-SA"/>
        </w:rPr>
        <w:t>Исполнителем</w:t>
      </w:r>
      <w:r w:rsidRPr="00966493">
        <w:rPr>
          <w:rFonts w:ascii="Times New Roman" w:eastAsia="Times New Roman" w:hAnsi="Times New Roman" w:cs="Times New Roman"/>
          <w:i/>
          <w:sz w:val="24"/>
          <w:szCs w:val="24"/>
          <w:lang w:eastAsia="ar-SA"/>
        </w:rPr>
        <w:t xml:space="preserve"> </w:t>
      </w:r>
      <w:r w:rsidR="00351883" w:rsidRPr="00966493">
        <w:rPr>
          <w:rFonts w:ascii="Times New Roman" w:eastAsia="Times New Roman" w:hAnsi="Times New Roman" w:cs="Times New Roman"/>
          <w:i/>
          <w:sz w:val="24"/>
          <w:szCs w:val="24"/>
          <w:lang w:eastAsia="ar-SA"/>
        </w:rPr>
        <w:t>услуг</w:t>
      </w:r>
      <w:r w:rsidRPr="00966493">
        <w:rPr>
          <w:rFonts w:ascii="Times New Roman" w:eastAsia="Times New Roman" w:hAnsi="Times New Roman" w:cs="Times New Roman"/>
          <w:i/>
          <w:sz w:val="24"/>
          <w:szCs w:val="24"/>
          <w:lang w:eastAsia="ar-SA"/>
        </w:rPr>
        <w:t xml:space="preserve"> </w:t>
      </w:r>
      <w:r w:rsidRPr="00966493">
        <w:rPr>
          <w:rFonts w:ascii="Times New Roman" w:eastAsia="Times New Roman" w:hAnsi="Times New Roman" w:cs="Times New Roman"/>
          <w:b/>
          <w:i/>
          <w:sz w:val="24"/>
          <w:szCs w:val="24"/>
          <w:lang w:eastAsia="ar-SA"/>
        </w:rPr>
        <w:t>в порядке предоплаты</w:t>
      </w:r>
      <w:r w:rsidRPr="00966493">
        <w:rPr>
          <w:rFonts w:ascii="Times New Roman" w:eastAsia="Times New Roman" w:hAnsi="Times New Roman" w:cs="Times New Roman"/>
          <w:i/>
          <w:sz w:val="24"/>
          <w:szCs w:val="24"/>
          <w:lang w:eastAsia="ar-SA"/>
        </w:rPr>
        <w:t xml:space="preserve">, в текст </w:t>
      </w:r>
      <w:r w:rsidR="007D5D20" w:rsidRPr="00966493">
        <w:rPr>
          <w:rFonts w:ascii="Times New Roman" w:eastAsia="Times New Roman" w:hAnsi="Times New Roman" w:cs="Times New Roman"/>
          <w:i/>
          <w:sz w:val="24"/>
          <w:szCs w:val="24"/>
          <w:lang w:eastAsia="ar-SA"/>
        </w:rPr>
        <w:t>д</w:t>
      </w:r>
      <w:r w:rsidRPr="00966493">
        <w:rPr>
          <w:rFonts w:ascii="Times New Roman" w:eastAsia="Times New Roman" w:hAnsi="Times New Roman" w:cs="Times New Roman"/>
          <w:i/>
          <w:sz w:val="24"/>
          <w:szCs w:val="24"/>
          <w:lang w:eastAsia="ar-SA"/>
        </w:rPr>
        <w:t xml:space="preserve">оговора необходимо включить пункт </w:t>
      </w:r>
      <w:r w:rsidR="00EC2337" w:rsidRPr="00966493">
        <w:rPr>
          <w:rFonts w:ascii="Times New Roman" w:eastAsia="Times New Roman" w:hAnsi="Times New Roman" w:cs="Times New Roman"/>
          <w:i/>
          <w:sz w:val="24"/>
          <w:szCs w:val="24"/>
          <w:lang w:eastAsia="ar-SA"/>
        </w:rPr>
        <w:t>2.</w:t>
      </w:r>
      <w:r w:rsidR="00162733" w:rsidRPr="00966493">
        <w:rPr>
          <w:rFonts w:ascii="Times New Roman" w:eastAsia="Times New Roman" w:hAnsi="Times New Roman" w:cs="Times New Roman"/>
          <w:i/>
          <w:sz w:val="24"/>
          <w:szCs w:val="24"/>
          <w:lang w:eastAsia="ar-SA"/>
        </w:rPr>
        <w:t>7</w:t>
      </w:r>
      <w:r w:rsidRPr="00966493">
        <w:rPr>
          <w:rFonts w:ascii="Times New Roman" w:eastAsia="Times New Roman" w:hAnsi="Times New Roman" w:cs="Times New Roman"/>
          <w:i/>
          <w:sz w:val="24"/>
          <w:szCs w:val="24"/>
          <w:lang w:eastAsia="ar-SA"/>
        </w:rPr>
        <w:t xml:space="preserve"> следующего содержания:</w:t>
      </w:r>
    </w:p>
    <w:p w14:paraId="5C2F398E" w14:textId="40A67381" w:rsidR="00B971DC" w:rsidRPr="00966493" w:rsidRDefault="00EC2337" w:rsidP="00966493">
      <w:pPr>
        <w:widowControl w:val="0"/>
        <w:spacing w:after="0" w:line="240" w:lineRule="auto"/>
        <w:ind w:firstLine="709"/>
        <w:jc w:val="both"/>
        <w:outlineLvl w:val="0"/>
        <w:rPr>
          <w:rFonts w:ascii="Times New Roman" w:eastAsia="Times New Roman" w:hAnsi="Times New Roman" w:cs="Times New Roman"/>
          <w:bCs/>
          <w:kern w:val="32"/>
          <w:sz w:val="24"/>
          <w:szCs w:val="24"/>
          <w:lang w:eastAsia="ar-SA"/>
        </w:rPr>
      </w:pPr>
      <w:bookmarkStart w:id="6" w:name="_Ref488761653"/>
      <w:r w:rsidRPr="00966493">
        <w:rPr>
          <w:rFonts w:ascii="Times New Roman" w:eastAsia="Times New Roman" w:hAnsi="Times New Roman" w:cs="Times New Roman"/>
          <w:bCs/>
          <w:kern w:val="32"/>
          <w:sz w:val="24"/>
          <w:szCs w:val="24"/>
          <w:lang w:eastAsia="ar-SA"/>
        </w:rPr>
        <w:lastRenderedPageBreak/>
        <w:t>2.</w:t>
      </w:r>
      <w:r w:rsidR="00162733" w:rsidRPr="00966493">
        <w:rPr>
          <w:rFonts w:ascii="Times New Roman" w:eastAsia="Times New Roman" w:hAnsi="Times New Roman" w:cs="Times New Roman"/>
          <w:bCs/>
          <w:kern w:val="32"/>
          <w:sz w:val="24"/>
          <w:szCs w:val="24"/>
          <w:lang w:eastAsia="ar-SA"/>
        </w:rPr>
        <w:t>7</w:t>
      </w:r>
      <w:r w:rsidR="000C044D" w:rsidRPr="00966493">
        <w:rPr>
          <w:rFonts w:ascii="Times New Roman" w:eastAsia="Times New Roman" w:hAnsi="Times New Roman" w:cs="Times New Roman"/>
          <w:bCs/>
          <w:kern w:val="32"/>
          <w:sz w:val="24"/>
          <w:szCs w:val="24"/>
          <w:lang w:eastAsia="ar-SA"/>
        </w:rPr>
        <w:t xml:space="preserve">. </w:t>
      </w:r>
      <w:r w:rsidR="00B971DC" w:rsidRPr="00966493">
        <w:rPr>
          <w:rFonts w:ascii="Times New Roman" w:eastAsia="Times New Roman" w:hAnsi="Times New Roman" w:cs="Times New Roman"/>
          <w:bCs/>
          <w:kern w:val="32"/>
          <w:sz w:val="24"/>
          <w:szCs w:val="24"/>
          <w:lang w:eastAsia="ar-SA"/>
        </w:rPr>
        <w:t>В</w:t>
      </w:r>
      <w:r w:rsidR="007D5D20" w:rsidRPr="00966493">
        <w:rPr>
          <w:rFonts w:ascii="Times New Roman" w:eastAsia="Times New Roman" w:hAnsi="Times New Roman" w:cs="Times New Roman"/>
          <w:bCs/>
          <w:kern w:val="32"/>
          <w:sz w:val="24"/>
          <w:szCs w:val="24"/>
          <w:lang w:eastAsia="ar-SA"/>
        </w:rPr>
        <w:t xml:space="preserve"> случае досрочного расторжения д</w:t>
      </w:r>
      <w:r w:rsidR="00B971DC" w:rsidRPr="00966493">
        <w:rPr>
          <w:rFonts w:ascii="Times New Roman" w:eastAsia="Times New Roman" w:hAnsi="Times New Roman" w:cs="Times New Roman"/>
          <w:bCs/>
          <w:kern w:val="32"/>
          <w:sz w:val="24"/>
          <w:szCs w:val="24"/>
          <w:lang w:eastAsia="ar-SA"/>
        </w:rPr>
        <w:t>оговора</w:t>
      </w:r>
      <w:r w:rsidR="00351883" w:rsidRPr="00966493">
        <w:rPr>
          <w:rFonts w:ascii="Times New Roman" w:eastAsia="Times New Roman" w:hAnsi="Times New Roman" w:cs="Times New Roman"/>
          <w:bCs/>
          <w:kern w:val="32"/>
          <w:sz w:val="24"/>
          <w:szCs w:val="24"/>
          <w:lang w:eastAsia="ar-SA"/>
        </w:rPr>
        <w:t>/за</w:t>
      </w:r>
      <w:r w:rsidR="00104F20">
        <w:rPr>
          <w:rFonts w:ascii="Times New Roman" w:eastAsia="Times New Roman" w:hAnsi="Times New Roman" w:cs="Times New Roman"/>
          <w:bCs/>
          <w:kern w:val="32"/>
          <w:sz w:val="24"/>
          <w:szCs w:val="24"/>
          <w:lang w:eastAsia="ar-SA"/>
        </w:rPr>
        <w:t>явки</w:t>
      </w:r>
      <w:r w:rsidR="00B971DC" w:rsidRPr="00966493">
        <w:rPr>
          <w:rFonts w:ascii="Times New Roman" w:eastAsia="Times New Roman" w:hAnsi="Times New Roman" w:cs="Times New Roman"/>
          <w:bCs/>
          <w:kern w:val="32"/>
          <w:sz w:val="24"/>
          <w:szCs w:val="24"/>
          <w:lang w:eastAsia="ar-SA"/>
        </w:rPr>
        <w:t xml:space="preserve"> по любым основаниям, в том числе при отказе Зака</w:t>
      </w:r>
      <w:r w:rsidR="007D5D20" w:rsidRPr="00966493">
        <w:rPr>
          <w:rFonts w:ascii="Times New Roman" w:eastAsia="Times New Roman" w:hAnsi="Times New Roman" w:cs="Times New Roman"/>
          <w:bCs/>
          <w:kern w:val="32"/>
          <w:sz w:val="24"/>
          <w:szCs w:val="24"/>
          <w:lang w:eastAsia="ar-SA"/>
        </w:rPr>
        <w:t>зчика от исполнения настоящего д</w:t>
      </w:r>
      <w:r w:rsidR="00B971DC" w:rsidRPr="00966493">
        <w:rPr>
          <w:rFonts w:ascii="Times New Roman" w:eastAsia="Times New Roman" w:hAnsi="Times New Roman" w:cs="Times New Roman"/>
          <w:bCs/>
          <w:kern w:val="32"/>
          <w:sz w:val="24"/>
          <w:szCs w:val="24"/>
          <w:lang w:eastAsia="ar-SA"/>
        </w:rPr>
        <w:t>оговора</w:t>
      </w:r>
      <w:r w:rsidR="00351883" w:rsidRPr="00966493">
        <w:rPr>
          <w:rFonts w:ascii="Times New Roman" w:eastAsia="Times New Roman" w:hAnsi="Times New Roman" w:cs="Times New Roman"/>
          <w:bCs/>
          <w:kern w:val="32"/>
          <w:sz w:val="24"/>
          <w:szCs w:val="24"/>
          <w:lang w:eastAsia="ar-SA"/>
        </w:rPr>
        <w:t>/за</w:t>
      </w:r>
      <w:r w:rsidR="00104F20">
        <w:rPr>
          <w:rFonts w:ascii="Times New Roman" w:eastAsia="Times New Roman" w:hAnsi="Times New Roman" w:cs="Times New Roman"/>
          <w:bCs/>
          <w:kern w:val="32"/>
          <w:sz w:val="24"/>
          <w:szCs w:val="24"/>
          <w:lang w:eastAsia="ar-SA"/>
        </w:rPr>
        <w:t>явки</w:t>
      </w:r>
      <w:r w:rsidR="00B971DC" w:rsidRPr="00966493">
        <w:rPr>
          <w:rFonts w:ascii="Times New Roman" w:eastAsia="Times New Roman" w:hAnsi="Times New Roman" w:cs="Times New Roman"/>
          <w:bCs/>
          <w:kern w:val="32"/>
          <w:sz w:val="24"/>
          <w:szCs w:val="24"/>
          <w:lang w:eastAsia="ar-SA"/>
        </w:rPr>
        <w:t xml:space="preserve">, </w:t>
      </w:r>
      <w:r w:rsidR="007D5D20" w:rsidRPr="00966493">
        <w:rPr>
          <w:rFonts w:ascii="Times New Roman" w:eastAsia="Times New Roman" w:hAnsi="Times New Roman" w:cs="Times New Roman"/>
          <w:bCs/>
          <w:kern w:val="32"/>
          <w:sz w:val="24"/>
          <w:szCs w:val="24"/>
          <w:lang w:eastAsia="ar-SA"/>
        </w:rPr>
        <w:t xml:space="preserve">Исполнитель </w:t>
      </w:r>
      <w:r w:rsidR="00B971DC" w:rsidRPr="00966493">
        <w:rPr>
          <w:rFonts w:ascii="Times New Roman" w:eastAsia="Times New Roman" w:hAnsi="Times New Roman" w:cs="Times New Roman"/>
          <w:bCs/>
          <w:kern w:val="32"/>
          <w:sz w:val="24"/>
          <w:szCs w:val="24"/>
          <w:lang w:eastAsia="ar-SA"/>
        </w:rPr>
        <w:t xml:space="preserve">возвращает Заказчику сумму авансового платежа, </w:t>
      </w:r>
      <w:r w:rsidR="000C044D" w:rsidRPr="00966493">
        <w:rPr>
          <w:rFonts w:ascii="Times New Roman" w:eastAsia="Times New Roman" w:hAnsi="Times New Roman" w:cs="Times New Roman"/>
          <w:bCs/>
          <w:kern w:val="32"/>
          <w:sz w:val="24"/>
          <w:szCs w:val="24"/>
          <w:lang w:eastAsia="ar-SA"/>
        </w:rPr>
        <w:t>указанную в за</w:t>
      </w:r>
      <w:r w:rsidR="00104F20">
        <w:rPr>
          <w:rFonts w:ascii="Times New Roman" w:eastAsia="Times New Roman" w:hAnsi="Times New Roman" w:cs="Times New Roman"/>
          <w:bCs/>
          <w:kern w:val="32"/>
          <w:sz w:val="24"/>
          <w:szCs w:val="24"/>
          <w:lang w:eastAsia="ar-SA"/>
        </w:rPr>
        <w:t>явке</w:t>
      </w:r>
      <w:r w:rsidR="00B971DC" w:rsidRPr="00966493">
        <w:rPr>
          <w:rFonts w:ascii="Times New Roman" w:eastAsia="Times New Roman" w:hAnsi="Times New Roman" w:cs="Times New Roman"/>
          <w:bCs/>
          <w:kern w:val="32"/>
          <w:sz w:val="24"/>
          <w:szCs w:val="24"/>
          <w:lang w:eastAsia="ar-SA"/>
        </w:rPr>
        <w:t xml:space="preserve">, за вычетом стоимости фактически </w:t>
      </w:r>
      <w:r w:rsidR="00351883" w:rsidRPr="00966493">
        <w:rPr>
          <w:rFonts w:ascii="Times New Roman" w:eastAsia="Times New Roman" w:hAnsi="Times New Roman" w:cs="Times New Roman"/>
          <w:bCs/>
          <w:kern w:val="32"/>
          <w:sz w:val="24"/>
          <w:szCs w:val="24"/>
          <w:lang w:eastAsia="ar-SA"/>
        </w:rPr>
        <w:t>оказанных</w:t>
      </w:r>
      <w:r w:rsidR="00B971DC" w:rsidRPr="00966493">
        <w:rPr>
          <w:rFonts w:ascii="Times New Roman" w:eastAsia="Times New Roman" w:hAnsi="Times New Roman" w:cs="Times New Roman"/>
          <w:bCs/>
          <w:kern w:val="32"/>
          <w:sz w:val="24"/>
          <w:szCs w:val="24"/>
          <w:lang w:eastAsia="ar-SA"/>
        </w:rPr>
        <w:t xml:space="preserve"> и принятых Заказчиком </w:t>
      </w:r>
      <w:r w:rsidR="00351883" w:rsidRPr="00966493">
        <w:rPr>
          <w:rFonts w:ascii="Times New Roman" w:eastAsia="Times New Roman" w:hAnsi="Times New Roman" w:cs="Times New Roman"/>
          <w:bCs/>
          <w:kern w:val="32"/>
          <w:sz w:val="24"/>
          <w:szCs w:val="24"/>
          <w:lang w:eastAsia="ar-SA"/>
        </w:rPr>
        <w:t>услуг</w:t>
      </w:r>
      <w:r w:rsidR="00B971DC" w:rsidRPr="00966493">
        <w:rPr>
          <w:rFonts w:ascii="Times New Roman" w:eastAsia="Times New Roman" w:hAnsi="Times New Roman" w:cs="Times New Roman"/>
          <w:bCs/>
          <w:kern w:val="32"/>
          <w:sz w:val="24"/>
          <w:szCs w:val="24"/>
          <w:lang w:eastAsia="ar-SA"/>
        </w:rPr>
        <w:t xml:space="preserve">. Срок возврата авансового платежа - в течение 5 (пяти) рабочих дней с момента </w:t>
      </w:r>
      <w:r w:rsidR="00351883" w:rsidRPr="00966493">
        <w:rPr>
          <w:rFonts w:ascii="Times New Roman" w:eastAsia="Times New Roman" w:hAnsi="Times New Roman" w:cs="Times New Roman"/>
          <w:bCs/>
          <w:kern w:val="32"/>
          <w:sz w:val="24"/>
          <w:szCs w:val="24"/>
          <w:lang w:eastAsia="ar-SA"/>
        </w:rPr>
        <w:t>прекращения</w:t>
      </w:r>
      <w:r w:rsidR="005F71AF" w:rsidRPr="00966493">
        <w:rPr>
          <w:rFonts w:ascii="Times New Roman" w:eastAsia="Times New Roman" w:hAnsi="Times New Roman" w:cs="Times New Roman"/>
          <w:bCs/>
          <w:kern w:val="32"/>
          <w:sz w:val="24"/>
          <w:szCs w:val="24"/>
          <w:lang w:eastAsia="ar-SA"/>
        </w:rPr>
        <w:t xml:space="preserve"> д</w:t>
      </w:r>
      <w:r w:rsidR="00B971DC" w:rsidRPr="00966493">
        <w:rPr>
          <w:rFonts w:ascii="Times New Roman" w:eastAsia="Times New Roman" w:hAnsi="Times New Roman" w:cs="Times New Roman"/>
          <w:bCs/>
          <w:kern w:val="32"/>
          <w:sz w:val="24"/>
          <w:szCs w:val="24"/>
          <w:lang w:eastAsia="ar-SA"/>
        </w:rPr>
        <w:t>оговора без дополнительных уведомлений со стороны Заказчика.</w:t>
      </w:r>
      <w:bookmarkEnd w:id="6"/>
      <w:r w:rsidR="00B971DC" w:rsidRPr="00966493">
        <w:rPr>
          <w:rFonts w:ascii="Times New Roman" w:eastAsia="Times New Roman" w:hAnsi="Times New Roman" w:cs="Times New Roman"/>
          <w:bCs/>
          <w:kern w:val="32"/>
          <w:sz w:val="24"/>
          <w:szCs w:val="24"/>
          <w:lang w:eastAsia="ar-SA"/>
        </w:rPr>
        <w:t xml:space="preserve"> </w:t>
      </w:r>
    </w:p>
    <w:p w14:paraId="0D230FBD" w14:textId="52FF0DD1" w:rsidR="00695292" w:rsidRDefault="00695292" w:rsidP="00966493">
      <w:pPr>
        <w:pStyle w:val="a0"/>
        <w:widowControl w:val="0"/>
        <w:spacing w:before="0" w:beforeAutospacing="0" w:after="0" w:afterAutospacing="0"/>
        <w:ind w:firstLine="709"/>
        <w:jc w:val="both"/>
        <w:rPr>
          <w:rFonts w:eastAsiaTheme="minorHAnsi"/>
        </w:rPr>
      </w:pPr>
    </w:p>
    <w:p w14:paraId="0DE5EA1F" w14:textId="02BFBD69" w:rsidR="00695292" w:rsidRPr="005A317A" w:rsidRDefault="0085787B" w:rsidP="00695292">
      <w:pPr>
        <w:widowControl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Если д</w:t>
      </w:r>
      <w:r w:rsidR="00695292" w:rsidRPr="005A317A">
        <w:rPr>
          <w:rFonts w:ascii="Times New Roman" w:hAnsi="Times New Roman" w:cs="Times New Roman"/>
          <w:i/>
          <w:sz w:val="24"/>
          <w:szCs w:val="24"/>
        </w:rPr>
        <w:t xml:space="preserve">оговор </w:t>
      </w:r>
      <w:r w:rsidR="00695292" w:rsidRPr="00695292">
        <w:rPr>
          <w:rFonts w:ascii="Times New Roman" w:eastAsia="Times New Roman" w:hAnsi="Times New Roman" w:cs="Times New Roman"/>
          <w:i/>
          <w:sz w:val="24"/>
          <w:szCs w:val="24"/>
          <w:lang w:eastAsia="ar-SA"/>
        </w:rPr>
        <w:t>заключается</w:t>
      </w:r>
      <w:r w:rsidR="00695292" w:rsidRPr="005A317A">
        <w:rPr>
          <w:rFonts w:ascii="Times New Roman" w:hAnsi="Times New Roman" w:cs="Times New Roman"/>
          <w:i/>
          <w:sz w:val="24"/>
          <w:szCs w:val="24"/>
        </w:rPr>
        <w:t xml:space="preserve"> Главным офисом Компании со сторонним контрагентом, включить пункт следующего содержания</w:t>
      </w:r>
      <w:r w:rsidR="00695292">
        <w:rPr>
          <w:rStyle w:val="a6"/>
          <w:rFonts w:ascii="Times New Roman" w:hAnsi="Times New Roman" w:cs="Times New Roman"/>
          <w:i/>
          <w:sz w:val="24"/>
          <w:szCs w:val="24"/>
        </w:rPr>
        <w:footnoteReference w:id="16"/>
      </w:r>
      <w:r w:rsidR="00695292" w:rsidRPr="005A317A">
        <w:rPr>
          <w:rFonts w:ascii="Times New Roman" w:hAnsi="Times New Roman" w:cs="Times New Roman"/>
          <w:i/>
          <w:sz w:val="24"/>
          <w:szCs w:val="24"/>
        </w:rPr>
        <w:t>:</w:t>
      </w:r>
    </w:p>
    <w:p w14:paraId="1DC1F853" w14:textId="0BCC3914" w:rsidR="00695292" w:rsidRDefault="00695292" w:rsidP="00695292">
      <w:pPr>
        <w:pStyle w:val="a0"/>
        <w:widowControl w:val="0"/>
        <w:spacing w:before="0" w:beforeAutospacing="0" w:after="0" w:afterAutospacing="0"/>
        <w:ind w:firstLine="709"/>
        <w:jc w:val="both"/>
        <w:rPr>
          <w:rFonts w:eastAsiaTheme="minorHAnsi"/>
        </w:rPr>
      </w:pPr>
      <w:r>
        <w:t>2.</w:t>
      </w:r>
      <w:r w:rsidR="00EB3EED">
        <w:t>8</w:t>
      </w:r>
      <w:r>
        <w:t xml:space="preserve">. </w:t>
      </w:r>
      <w:r w:rsidRPr="005A317A">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2427C6" w:rsidRPr="002427C6">
        <w:rPr>
          <w:color w:val="FF0000"/>
        </w:rPr>
        <w:t>[</w:t>
      </w:r>
      <w:r w:rsidRPr="005A317A">
        <w:t>, а также по адресу _____</w:t>
      </w:r>
      <w:r w:rsidR="002427C6" w:rsidRPr="002427C6">
        <w:rPr>
          <w:color w:val="FF0000"/>
        </w:rPr>
        <w:t>]</w:t>
      </w:r>
      <w:r w:rsidRPr="005A317A">
        <w:rPr>
          <w:vertAlign w:val="superscript"/>
        </w:rPr>
        <w:footnoteReference w:id="17"/>
      </w:r>
      <w:r w:rsidRPr="005A317A">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134487F9" w14:textId="77777777" w:rsidR="00151431" w:rsidRPr="00966493" w:rsidRDefault="00151431" w:rsidP="00966493">
      <w:pPr>
        <w:pStyle w:val="a0"/>
        <w:widowControl w:val="0"/>
        <w:spacing w:before="0" w:beforeAutospacing="0" w:after="0" w:afterAutospacing="0"/>
        <w:ind w:firstLine="709"/>
        <w:jc w:val="both"/>
        <w:rPr>
          <w:rFonts w:eastAsiaTheme="minorHAnsi"/>
        </w:rPr>
      </w:pPr>
    </w:p>
    <w:p w14:paraId="38E5B547" w14:textId="77777777" w:rsidR="00225D9B" w:rsidRPr="00966493" w:rsidRDefault="00225D9B" w:rsidP="00966493">
      <w:pPr>
        <w:pStyle w:val="1"/>
        <w:widowControl w:val="0"/>
        <w:spacing w:before="0" w:after="0"/>
      </w:pPr>
      <w:bookmarkStart w:id="7" w:name="Par81"/>
      <w:bookmarkEnd w:id="7"/>
      <w:r w:rsidRPr="00966493">
        <w:t>Права и обязанности Сторон</w:t>
      </w:r>
    </w:p>
    <w:p w14:paraId="5F683F14"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Исполнитель обязуется:</w:t>
      </w:r>
    </w:p>
    <w:p w14:paraId="3D48DDBF" w14:textId="571C341E"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Оказать Заказчику услуги с надлежащим качеством в соответствии с условиями договора.</w:t>
      </w:r>
    </w:p>
    <w:p w14:paraId="2F6FCF6A"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Своими силами и за свой счет устранять допущенные по его вине недостатки в оказываемых услугах. </w:t>
      </w:r>
    </w:p>
    <w:p w14:paraId="25073850" w14:textId="61517F9D"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lastRenderedPageBreak/>
        <w:t>Своевременно информировать Заказчика в случае возникновения обстоятельств, замедляющих оказание услуг по договору</w:t>
      </w:r>
      <w:r w:rsidR="00493D8D" w:rsidRPr="00966493">
        <w:rPr>
          <w:rFonts w:eastAsiaTheme="minorHAnsi"/>
          <w:lang w:eastAsia="en-US"/>
        </w:rPr>
        <w:t>/за</w:t>
      </w:r>
      <w:r w:rsidR="00391FBC">
        <w:rPr>
          <w:rFonts w:eastAsiaTheme="minorHAnsi"/>
          <w:lang w:eastAsia="en-US"/>
        </w:rPr>
        <w:t>явке</w:t>
      </w:r>
      <w:r w:rsidRPr="00966493">
        <w:rPr>
          <w:rFonts w:eastAsiaTheme="minorHAnsi"/>
          <w:lang w:eastAsia="en-US"/>
        </w:rPr>
        <w:t>,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2108211E"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4FEB3D63"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0E9ECF5E"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7D85F8CD"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17A6BE65"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527C8855" w14:textId="5CD5955F" w:rsidR="0015143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03976F8C"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_______________________________________________________________________________________________________________________________________________</w:t>
      </w:r>
    </w:p>
    <w:p w14:paraId="639F10D8" w14:textId="77777777" w:rsidR="00705911" w:rsidRPr="00966493" w:rsidRDefault="00705911" w:rsidP="00966493">
      <w:pPr>
        <w:widowControl w:val="0"/>
        <w:autoSpaceDE w:val="0"/>
        <w:autoSpaceDN w:val="0"/>
        <w:adjustRightInd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(указываются дополнительные обязанности)</w:t>
      </w:r>
    </w:p>
    <w:p w14:paraId="307C254B" w14:textId="77777777" w:rsidR="00705911" w:rsidRPr="00966493" w:rsidRDefault="00705911"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p>
    <w:p w14:paraId="68561724" w14:textId="4817EDA8" w:rsidR="00705911" w:rsidRPr="00966493" w:rsidRDefault="00705911"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 xml:space="preserve">Примечание </w:t>
      </w:r>
      <w:r w:rsidR="00B001AD" w:rsidRPr="00966493">
        <w:rPr>
          <w:rFonts w:ascii="Times New Roman" w:hAnsi="Times New Roman" w:cs="Times New Roman"/>
          <w:i/>
          <w:sz w:val="24"/>
          <w:szCs w:val="24"/>
        </w:rPr>
        <w:t>5</w:t>
      </w:r>
      <w:r w:rsidRPr="00966493">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sidR="002245DB" w:rsidRPr="00966493">
        <w:rPr>
          <w:rFonts w:ascii="Times New Roman" w:hAnsi="Times New Roman" w:cs="Times New Roman"/>
          <w:i/>
          <w:sz w:val="24"/>
          <w:szCs w:val="24"/>
        </w:rPr>
        <w:t>3.1.12</w:t>
      </w:r>
      <w:r w:rsidRPr="00966493">
        <w:rPr>
          <w:rFonts w:ascii="Times New Roman" w:hAnsi="Times New Roman" w:cs="Times New Roman"/>
          <w:i/>
          <w:sz w:val="24"/>
          <w:szCs w:val="24"/>
        </w:rPr>
        <w:t xml:space="preserve">, </w:t>
      </w:r>
      <w:r w:rsidR="002245DB" w:rsidRPr="00966493">
        <w:rPr>
          <w:rFonts w:ascii="Times New Roman" w:hAnsi="Times New Roman" w:cs="Times New Roman"/>
          <w:i/>
          <w:sz w:val="24"/>
          <w:szCs w:val="24"/>
        </w:rPr>
        <w:t>3.1.13</w:t>
      </w:r>
      <w:r w:rsidRPr="00966493">
        <w:rPr>
          <w:rFonts w:ascii="Times New Roman" w:hAnsi="Times New Roman" w:cs="Times New Roman"/>
          <w:i/>
          <w:sz w:val="24"/>
          <w:szCs w:val="24"/>
        </w:rPr>
        <w:t xml:space="preserve"> в следующей редакции:</w:t>
      </w:r>
    </w:p>
    <w:p w14:paraId="49C2B6C4"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8" w:name="_Ref497296307"/>
      <w:r w:rsidRPr="00966493">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8"/>
    </w:p>
    <w:p w14:paraId="4DEA4C40" w14:textId="77777777" w:rsidR="00705911" w:rsidRPr="00966493" w:rsidRDefault="00705911"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9" w:name="_Ref497296309"/>
      <w:r w:rsidRPr="00966493">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9"/>
    </w:p>
    <w:p w14:paraId="5BEA6379" w14:textId="77777777" w:rsidR="00151431" w:rsidRDefault="00151431" w:rsidP="0096649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p>
    <w:p w14:paraId="03C2EF99" w14:textId="69D04857" w:rsidR="008F5488" w:rsidRPr="00966493" w:rsidRDefault="008F5488" w:rsidP="00966493">
      <w:pPr>
        <w:pStyle w:val="a0"/>
        <w:widowControl w:val="0"/>
        <w:tabs>
          <w:tab w:val="left" w:pos="1418"/>
        </w:tabs>
        <w:autoSpaceDE w:val="0"/>
        <w:autoSpaceDN w:val="0"/>
        <w:adjustRightInd w:val="0"/>
        <w:spacing w:before="0" w:beforeAutospacing="0" w:after="0" w:afterAutospacing="0"/>
        <w:ind w:firstLine="709"/>
        <w:jc w:val="both"/>
        <w:rPr>
          <w:rFonts w:eastAsiaTheme="minorHAnsi"/>
          <w:i/>
          <w:lang w:eastAsia="en-US"/>
        </w:rPr>
      </w:pPr>
      <w:r w:rsidRPr="00966493">
        <w:rPr>
          <w:rFonts w:eastAsiaTheme="minorHAnsi"/>
          <w:i/>
          <w:lang w:eastAsia="en-US"/>
        </w:rPr>
        <w:t xml:space="preserve">Примечание </w:t>
      </w:r>
      <w:r w:rsidR="00B001AD" w:rsidRPr="00966493">
        <w:rPr>
          <w:rFonts w:eastAsiaTheme="minorHAnsi"/>
          <w:i/>
          <w:lang w:eastAsia="en-US"/>
        </w:rPr>
        <w:t>6</w:t>
      </w:r>
      <w:r w:rsidRPr="00966493">
        <w:rPr>
          <w:rFonts w:eastAsiaTheme="minorHAnsi"/>
          <w:i/>
          <w:lang w:eastAsia="en-US"/>
        </w:rPr>
        <w:t xml:space="preserve">: в случае, если договором может быть предусмотрена оплата оказываемых Исполнителем услуг </w:t>
      </w:r>
      <w:r w:rsidRPr="00966493">
        <w:rPr>
          <w:rFonts w:eastAsiaTheme="minorHAnsi"/>
          <w:b/>
          <w:i/>
          <w:lang w:eastAsia="en-US"/>
        </w:rPr>
        <w:t>в порядке предоплаты</w:t>
      </w:r>
      <w:r w:rsidRPr="00966493">
        <w:rPr>
          <w:rFonts w:eastAsiaTheme="minorHAnsi"/>
          <w:i/>
          <w:lang w:eastAsia="en-US"/>
        </w:rPr>
        <w:t>, договор необходимо дополнить пунктом 3.1.1</w:t>
      </w:r>
      <w:r w:rsidR="00151431">
        <w:rPr>
          <w:rFonts w:eastAsiaTheme="minorHAnsi"/>
          <w:i/>
          <w:lang w:eastAsia="en-US"/>
        </w:rPr>
        <w:t>4</w:t>
      </w:r>
      <w:r w:rsidRPr="00966493">
        <w:rPr>
          <w:rFonts w:eastAsiaTheme="minorHAnsi"/>
          <w:i/>
          <w:lang w:eastAsia="en-US"/>
        </w:rPr>
        <w:t xml:space="preserve"> следующего содержания:</w:t>
      </w:r>
    </w:p>
    <w:p w14:paraId="53D66B4E" w14:textId="215A0E48" w:rsidR="00225D9B" w:rsidRPr="00966493" w:rsidRDefault="008F5488" w:rsidP="00966493">
      <w:pPr>
        <w:pStyle w:val="a0"/>
        <w:widowControl w:val="0"/>
        <w:numPr>
          <w:ilvl w:val="2"/>
          <w:numId w:val="11"/>
        </w:numPr>
        <w:tabs>
          <w:tab w:val="left" w:pos="1418"/>
        </w:tabs>
        <w:autoSpaceDE w:val="0"/>
        <w:autoSpaceDN w:val="0"/>
        <w:adjustRightInd w:val="0"/>
        <w:spacing w:before="0" w:beforeAutospacing="0" w:after="0" w:afterAutospacing="0"/>
        <w:jc w:val="both"/>
      </w:pPr>
      <w:r w:rsidRPr="00966493">
        <w:rPr>
          <w:rFonts w:eastAsiaTheme="minorHAnsi"/>
          <w:lang w:eastAsia="en-US"/>
        </w:rPr>
        <w:t>В случае нарушения сроков оказания услуг</w:t>
      </w:r>
      <w:r w:rsidR="00F90271" w:rsidRPr="00966493">
        <w:rPr>
          <w:rFonts w:eastAsiaTheme="minorHAnsi"/>
          <w:lang w:eastAsia="en-US"/>
        </w:rPr>
        <w:t>, указанных в за</w:t>
      </w:r>
      <w:r w:rsidR="00391FBC">
        <w:rPr>
          <w:rFonts w:eastAsiaTheme="minorHAnsi"/>
          <w:lang w:eastAsia="en-US"/>
        </w:rPr>
        <w:t>явке</w:t>
      </w:r>
      <w:r w:rsidR="00F90271" w:rsidRPr="00966493">
        <w:rPr>
          <w:rFonts w:eastAsiaTheme="minorHAnsi"/>
          <w:lang w:eastAsia="en-US"/>
        </w:rPr>
        <w:t>,</w:t>
      </w:r>
      <w:r w:rsidRPr="00966493">
        <w:rPr>
          <w:rFonts w:eastAsiaTheme="minorHAnsi"/>
          <w:lang w:eastAsia="en-US"/>
        </w:rPr>
        <w:t xml:space="preserve"> на период свыше _____ (_____) дней Исполнитель обязан вернуть Заказчику сумму </w:t>
      </w:r>
      <w:r w:rsidR="00F90271" w:rsidRPr="00966493">
        <w:rPr>
          <w:rFonts w:eastAsiaTheme="minorHAnsi"/>
          <w:lang w:eastAsia="en-US"/>
        </w:rPr>
        <w:t xml:space="preserve">незачтенного </w:t>
      </w:r>
      <w:r w:rsidR="00F90271" w:rsidRPr="00966493">
        <w:rPr>
          <w:rFonts w:eastAsiaTheme="minorHAnsi"/>
          <w:lang w:eastAsia="en-US"/>
        </w:rPr>
        <w:lastRenderedPageBreak/>
        <w:t>аванса (пропорционально стоимости неоказанных услуг)</w:t>
      </w:r>
      <w:r w:rsidRPr="00966493">
        <w:rPr>
          <w:rFonts w:eastAsiaTheme="minorHAnsi"/>
          <w:lang w:eastAsia="en-US"/>
        </w:rPr>
        <w:t xml:space="preserve"> в течение 5 (пяти) рабочих дней </w:t>
      </w:r>
      <w:r w:rsidR="00F90271" w:rsidRPr="00966493">
        <w:rPr>
          <w:rFonts w:eastAsiaTheme="minorHAnsi"/>
          <w:lang w:eastAsia="en-US"/>
        </w:rPr>
        <w:t>после истечения указанного срока без дополнительных уведомлений со стороны Заказчика</w:t>
      </w:r>
      <w:r w:rsidRPr="00966493">
        <w:rPr>
          <w:rFonts w:eastAsiaTheme="minorHAnsi"/>
          <w:lang w:eastAsia="en-US"/>
        </w:rPr>
        <w:t xml:space="preserve">. </w:t>
      </w:r>
    </w:p>
    <w:p w14:paraId="0261906D" w14:textId="77777777" w:rsidR="00C21C7D" w:rsidRPr="00966493" w:rsidRDefault="00C21C7D" w:rsidP="00966493">
      <w:pPr>
        <w:pStyle w:val="a0"/>
        <w:widowControl w:val="0"/>
        <w:tabs>
          <w:tab w:val="left" w:pos="1418"/>
        </w:tabs>
        <w:autoSpaceDE w:val="0"/>
        <w:autoSpaceDN w:val="0"/>
        <w:adjustRightInd w:val="0"/>
        <w:spacing w:before="0" w:beforeAutospacing="0" w:after="0" w:afterAutospacing="0"/>
        <w:ind w:left="709"/>
        <w:jc w:val="both"/>
      </w:pPr>
    </w:p>
    <w:p w14:paraId="63DF7F47"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Исполнитель вправе:</w:t>
      </w:r>
    </w:p>
    <w:p w14:paraId="1D9B5FF4"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966493" w:rsidRDefault="00225D9B" w:rsidP="00966493">
      <w:pPr>
        <w:widowControl w:val="0"/>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Заказчик обязуется:</w:t>
      </w:r>
    </w:p>
    <w:p w14:paraId="3BDA7937"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966493" w:rsidRDefault="00225D9B" w:rsidP="00966493">
      <w:pPr>
        <w:widowControl w:val="0"/>
        <w:tabs>
          <w:tab w:val="left" w:pos="2268"/>
        </w:tabs>
        <w:autoSpaceDE w:val="0"/>
        <w:autoSpaceDN w:val="0"/>
        <w:adjustRightInd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(указываются дополнительные обязанности)</w:t>
      </w:r>
    </w:p>
    <w:p w14:paraId="5B94507D" w14:textId="77777777" w:rsidR="00225D9B" w:rsidRPr="00966493" w:rsidRDefault="00225D9B" w:rsidP="00966493">
      <w:pPr>
        <w:widowControl w:val="0"/>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3925CF8C" w:rsidR="00225D9B" w:rsidRPr="00966493" w:rsidRDefault="00225D9B" w:rsidP="00966493">
      <w:pPr>
        <w:widowControl w:val="0"/>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Примечание</w:t>
      </w:r>
      <w:r w:rsidR="00C2599C" w:rsidRPr="00966493">
        <w:rPr>
          <w:rFonts w:ascii="Times New Roman" w:hAnsi="Times New Roman" w:cs="Times New Roman"/>
          <w:i/>
          <w:sz w:val="24"/>
          <w:szCs w:val="24"/>
        </w:rPr>
        <w:t xml:space="preserve"> </w:t>
      </w:r>
      <w:r w:rsidR="00B001AD" w:rsidRPr="00966493">
        <w:rPr>
          <w:rFonts w:ascii="Times New Roman" w:hAnsi="Times New Roman" w:cs="Times New Roman"/>
          <w:i/>
          <w:sz w:val="24"/>
          <w:szCs w:val="24"/>
        </w:rPr>
        <w:t>7</w:t>
      </w:r>
      <w:r w:rsidRPr="00966493">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sidR="00DE71E6" w:rsidRPr="00966493">
        <w:rPr>
          <w:rFonts w:ascii="Times New Roman" w:hAnsi="Times New Roman" w:cs="Times New Roman"/>
          <w:i/>
          <w:sz w:val="24"/>
          <w:szCs w:val="24"/>
        </w:rPr>
        <w:t>3.3.3</w:t>
      </w:r>
      <w:r w:rsidRPr="00966493">
        <w:rPr>
          <w:rFonts w:ascii="Times New Roman" w:hAnsi="Times New Roman" w:cs="Times New Roman"/>
          <w:i/>
          <w:sz w:val="24"/>
          <w:szCs w:val="24"/>
        </w:rPr>
        <w:t xml:space="preserve"> в следующей редакции:</w:t>
      </w:r>
    </w:p>
    <w:p w14:paraId="3ECB3BEB"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0" w:name="_Ref497299013"/>
      <w:r w:rsidRPr="00966493">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966493">
        <w:rPr>
          <w:rFonts w:eastAsiaTheme="minorHAnsi"/>
          <w:i/>
          <w:lang w:eastAsia="en-US"/>
        </w:rPr>
        <w:t>(например: к источникам энергоснабжения, компьютерному, сетевому оборудованию и т. д.)</w:t>
      </w:r>
      <w:r w:rsidRPr="00966493">
        <w:rPr>
          <w:rFonts w:eastAsiaTheme="minorHAnsi"/>
          <w:lang w:eastAsia="en-US"/>
        </w:rPr>
        <w:t>.</w:t>
      </w:r>
      <w:bookmarkEnd w:id="10"/>
    </w:p>
    <w:p w14:paraId="15C682C3" w14:textId="77777777" w:rsidR="00225D9B" w:rsidRPr="00966493" w:rsidRDefault="00225D9B" w:rsidP="00966493">
      <w:pPr>
        <w:pStyle w:val="21"/>
        <w:widowControl w:val="0"/>
        <w:tabs>
          <w:tab w:val="left" w:pos="8460"/>
        </w:tabs>
        <w:spacing w:after="0" w:line="240" w:lineRule="auto"/>
        <w:ind w:left="0"/>
        <w:jc w:val="both"/>
        <w:rPr>
          <w:rFonts w:ascii="Times New Roman" w:hAnsi="Times New Roman" w:cs="Times New Roman"/>
          <w:sz w:val="24"/>
          <w:szCs w:val="24"/>
        </w:rPr>
      </w:pPr>
      <w:r w:rsidRPr="00966493">
        <w:rPr>
          <w:rFonts w:ascii="Times New Roman" w:hAnsi="Times New Roman" w:cs="Times New Roman"/>
          <w:sz w:val="24"/>
          <w:szCs w:val="24"/>
        </w:rPr>
        <w:tab/>
      </w:r>
    </w:p>
    <w:p w14:paraId="7B9324E3" w14:textId="77777777" w:rsidR="00225D9B" w:rsidRPr="00966493" w:rsidRDefault="00225D9B"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Заказчик вправе:</w:t>
      </w:r>
    </w:p>
    <w:p w14:paraId="56FB258E" w14:textId="77777777"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p>
    <w:p w14:paraId="7BDC939F" w14:textId="6FC802AB" w:rsidR="00225D9B" w:rsidRPr="00966493"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В любое время до подписания акта сдачи-приемки оказанных услуг отказаться от исполнения договора</w:t>
      </w:r>
      <w:r w:rsidR="00E55CF8" w:rsidRPr="00966493">
        <w:rPr>
          <w:rFonts w:eastAsiaTheme="minorHAnsi"/>
          <w:lang w:eastAsia="en-US"/>
        </w:rPr>
        <w:t>/за</w:t>
      </w:r>
      <w:r w:rsidR="00391FBC">
        <w:rPr>
          <w:rFonts w:eastAsiaTheme="minorHAnsi"/>
          <w:lang w:eastAsia="en-US"/>
        </w:rPr>
        <w:t>явки</w:t>
      </w:r>
      <w:r w:rsidRPr="00966493">
        <w:rPr>
          <w:rFonts w:eastAsiaTheme="minorHAnsi"/>
          <w:lang w:eastAsia="en-US"/>
        </w:rPr>
        <w:t>, оплатив Исполнителю фактически оказанные до даты получения уведомления Заказчика об отказе от исполнения договора</w:t>
      </w:r>
      <w:r w:rsidR="00E55CF8" w:rsidRPr="00966493">
        <w:rPr>
          <w:rFonts w:eastAsiaTheme="minorHAnsi"/>
          <w:lang w:eastAsia="en-US"/>
        </w:rPr>
        <w:t>/за</w:t>
      </w:r>
      <w:r w:rsidR="00391FBC">
        <w:rPr>
          <w:rFonts w:eastAsiaTheme="minorHAnsi"/>
          <w:lang w:eastAsia="en-US"/>
        </w:rPr>
        <w:t>явки</w:t>
      </w:r>
      <w:r w:rsidRPr="00966493">
        <w:rPr>
          <w:rFonts w:eastAsiaTheme="minorHAnsi"/>
          <w:lang w:eastAsia="en-US"/>
        </w:rPr>
        <w:t>,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w:t>
      </w:r>
      <w:r w:rsidR="007D5D20" w:rsidRPr="00966493">
        <w:rPr>
          <w:rFonts w:eastAsiaTheme="minorHAnsi"/>
          <w:lang w:eastAsia="en-US"/>
        </w:rPr>
        <w:t>аза Заказчика от исполнения д</w:t>
      </w:r>
      <w:r w:rsidRPr="00966493">
        <w:rPr>
          <w:rFonts w:eastAsiaTheme="minorHAnsi"/>
          <w:lang w:eastAsia="en-US"/>
        </w:rPr>
        <w:t>оговора</w:t>
      </w:r>
      <w:r w:rsidR="003C0301" w:rsidRPr="00966493">
        <w:rPr>
          <w:rFonts w:eastAsiaTheme="minorHAnsi"/>
          <w:lang w:eastAsia="en-US"/>
        </w:rPr>
        <w:t>/за</w:t>
      </w:r>
      <w:r w:rsidR="00391FBC">
        <w:rPr>
          <w:rFonts w:eastAsiaTheme="minorHAnsi"/>
          <w:lang w:eastAsia="en-US"/>
        </w:rPr>
        <w:t>явки</w:t>
      </w:r>
      <w:r w:rsidRPr="00966493">
        <w:rPr>
          <w:rFonts w:eastAsiaTheme="minorHAnsi"/>
          <w:lang w:eastAsia="en-US"/>
        </w:rPr>
        <w:t>, возмещению (оплате) Заказчиком не подлежат. При этом договор</w:t>
      </w:r>
      <w:r w:rsidR="00E55CF8" w:rsidRPr="00966493">
        <w:rPr>
          <w:rFonts w:eastAsiaTheme="minorHAnsi"/>
          <w:lang w:eastAsia="en-US"/>
        </w:rPr>
        <w:t>/за</w:t>
      </w:r>
      <w:r w:rsidR="00391FBC">
        <w:rPr>
          <w:rFonts w:eastAsiaTheme="minorHAnsi"/>
          <w:lang w:eastAsia="en-US"/>
        </w:rPr>
        <w:t>явка</w:t>
      </w:r>
      <w:r w:rsidRPr="00966493">
        <w:rPr>
          <w:rFonts w:eastAsiaTheme="minorHAnsi"/>
          <w:lang w:eastAsia="en-US"/>
        </w:rPr>
        <w:t xml:space="preserve"> будет считаться расторгнутым с даты получения уведомления Исполнителем.</w:t>
      </w:r>
    </w:p>
    <w:p w14:paraId="58182F33" w14:textId="78942C95" w:rsidR="00225D9B" w:rsidRDefault="00225D9B" w:rsidP="00966493">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05305CD3" w14:textId="4EB58318" w:rsidR="00196E1C" w:rsidRPr="00A86B6C" w:rsidRDefault="002427C6" w:rsidP="00196E1C">
      <w:pPr>
        <w:pStyle w:val="a0"/>
        <w:widowControl w:val="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427C6">
        <w:rPr>
          <w:rFonts w:eastAsiaTheme="minorHAnsi"/>
          <w:color w:val="FF0000"/>
          <w:lang w:eastAsia="en-US"/>
        </w:rPr>
        <w:t>[</w:t>
      </w:r>
      <w:r w:rsidR="00196E1C" w:rsidRPr="00A86B6C">
        <w:rPr>
          <w:rFonts w:eastAsiaTheme="minorHAnsi"/>
          <w:lang w:eastAsia="en-US"/>
        </w:rPr>
        <w:t>Заказчик вправе в однос</w:t>
      </w:r>
      <w:r w:rsidR="00196E1C">
        <w:rPr>
          <w:rFonts w:eastAsiaTheme="minorHAnsi"/>
          <w:lang w:eastAsia="en-US"/>
        </w:rPr>
        <w:t>тороннем порядке отказаться от настоящего д</w:t>
      </w:r>
      <w:r w:rsidR="00196E1C" w:rsidRPr="00A86B6C">
        <w:rPr>
          <w:rFonts w:eastAsiaTheme="minorHAnsi"/>
          <w:lang w:eastAsia="en-US"/>
        </w:rPr>
        <w:t xml:space="preserve">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w:t>
      </w:r>
      <w:r w:rsidR="00196E1C">
        <w:rPr>
          <w:rFonts w:eastAsiaTheme="minorHAnsi"/>
          <w:lang w:eastAsia="en-US"/>
        </w:rPr>
        <w:t>настоящий д</w:t>
      </w:r>
      <w:r w:rsidR="00196E1C" w:rsidRPr="00A86B6C">
        <w:rPr>
          <w:rFonts w:eastAsiaTheme="minorHAnsi"/>
          <w:lang w:eastAsia="en-US"/>
        </w:rPr>
        <w:t>оговор.</w:t>
      </w:r>
    </w:p>
    <w:p w14:paraId="2B65C459" w14:textId="77777777" w:rsidR="00196E1C" w:rsidRPr="00A86B6C" w:rsidRDefault="00196E1C" w:rsidP="00196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677F5520" w14:textId="57CD4920" w:rsidR="00196E1C" w:rsidRDefault="00196E1C" w:rsidP="00196E1C">
      <w:pPr>
        <w:pStyle w:val="a0"/>
        <w:widowControl w:val="0"/>
        <w:tabs>
          <w:tab w:val="left" w:pos="1418"/>
        </w:tabs>
        <w:autoSpaceDE w:val="0"/>
        <w:autoSpaceDN w:val="0"/>
        <w:adjustRightInd w:val="0"/>
        <w:spacing w:before="0" w:beforeAutospacing="0" w:after="0" w:afterAutospacing="0"/>
        <w:ind w:firstLine="709"/>
        <w:jc w:val="both"/>
        <w:rPr>
          <w:rFonts w:eastAsiaTheme="minorHAnsi"/>
          <w:lang w:eastAsia="en-US"/>
        </w:rPr>
      </w:pPr>
      <w:r w:rsidRPr="00A86B6C">
        <w:rPr>
          <w:rFonts w:eastAsiaTheme="minorHAnsi"/>
          <w:lang w:eastAsia="en-US"/>
        </w:rPr>
        <w:t xml:space="preserve">В случае отказа Заказчика от </w:t>
      </w:r>
      <w:r>
        <w:rPr>
          <w:rFonts w:eastAsiaTheme="minorHAnsi"/>
          <w:lang w:eastAsia="en-US"/>
        </w:rPr>
        <w:t>настоящего д</w:t>
      </w:r>
      <w:r w:rsidRPr="00A86B6C">
        <w:rPr>
          <w:rFonts w:eastAsiaTheme="minorHAnsi"/>
          <w:lang w:eastAsia="en-US"/>
        </w:rPr>
        <w:t xml:space="preserve">оговора, оплате Исполнителю подлежат услуги, которые </w:t>
      </w:r>
      <w:r w:rsidR="0020445F" w:rsidRPr="00A86B6C">
        <w:rPr>
          <w:rFonts w:eastAsiaTheme="minorHAnsi"/>
          <w:lang w:eastAsia="en-US"/>
        </w:rPr>
        <w:t xml:space="preserve">фактически </w:t>
      </w:r>
      <w:r w:rsidRPr="00A86B6C">
        <w:rPr>
          <w:rFonts w:eastAsiaTheme="minorHAnsi"/>
          <w:lang w:eastAsia="en-US"/>
        </w:rPr>
        <w:t xml:space="preserve">оказаны Исполнителем до получения извещения об </w:t>
      </w:r>
      <w:r>
        <w:rPr>
          <w:rFonts w:eastAsiaTheme="minorHAnsi"/>
          <w:lang w:eastAsia="en-US"/>
        </w:rPr>
        <w:t xml:space="preserve">отказе </w:t>
      </w:r>
      <w:r>
        <w:rPr>
          <w:rFonts w:eastAsiaTheme="minorHAnsi"/>
          <w:lang w:eastAsia="en-US"/>
        </w:rPr>
        <w:lastRenderedPageBreak/>
        <w:t>Заказчика от исполнения д</w:t>
      </w:r>
      <w:r w:rsidRPr="00A86B6C">
        <w:rPr>
          <w:rFonts w:eastAsiaTheme="minorHAnsi"/>
          <w:lang w:eastAsia="en-US"/>
        </w:rPr>
        <w:t>оговора, иные убытки возмещению не подлежат.</w:t>
      </w:r>
      <w:r w:rsidR="002427C6" w:rsidRPr="002427C6">
        <w:rPr>
          <w:rFonts w:eastAsiaTheme="minorHAnsi"/>
          <w:color w:val="FF0000"/>
          <w:lang w:eastAsia="en-US"/>
        </w:rPr>
        <w:t>]</w:t>
      </w:r>
      <w:r w:rsidRPr="00A86B6C">
        <w:rPr>
          <w:rStyle w:val="a6"/>
        </w:rPr>
        <w:t xml:space="preserve"> </w:t>
      </w:r>
      <w:r w:rsidRPr="00E00C72">
        <w:rPr>
          <w:rStyle w:val="a6"/>
        </w:rPr>
        <w:footnoteReference w:id="18"/>
      </w:r>
    </w:p>
    <w:p w14:paraId="084F9A67" w14:textId="77777777" w:rsidR="00151431" w:rsidRPr="00966493" w:rsidRDefault="00151431" w:rsidP="00966493">
      <w:pPr>
        <w:pStyle w:val="a0"/>
        <w:widowControl w:val="0"/>
        <w:tabs>
          <w:tab w:val="left" w:pos="1418"/>
        </w:tabs>
        <w:autoSpaceDE w:val="0"/>
        <w:autoSpaceDN w:val="0"/>
        <w:adjustRightInd w:val="0"/>
        <w:spacing w:before="0" w:beforeAutospacing="0" w:after="0" w:afterAutospacing="0"/>
        <w:ind w:left="709"/>
        <w:jc w:val="both"/>
        <w:rPr>
          <w:rFonts w:eastAsiaTheme="minorHAnsi"/>
          <w:lang w:eastAsia="en-US"/>
        </w:rPr>
      </w:pPr>
    </w:p>
    <w:p w14:paraId="5236E83F" w14:textId="77777777" w:rsidR="000D0600" w:rsidRPr="00966493" w:rsidRDefault="00EF5E5C" w:rsidP="00966493">
      <w:pPr>
        <w:pStyle w:val="1"/>
        <w:widowControl w:val="0"/>
        <w:spacing w:before="0" w:after="0"/>
      </w:pPr>
      <w:r w:rsidRPr="00966493">
        <w:t>Порядок сдачи-приемки</w:t>
      </w:r>
    </w:p>
    <w:p w14:paraId="046CCE8C" w14:textId="5DE4A142" w:rsidR="00B87013" w:rsidRPr="00966493" w:rsidRDefault="00914EF3"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1" w:name="_Ref497297679"/>
      <w:r w:rsidRPr="00966493">
        <w:rPr>
          <w:rFonts w:eastAsiaTheme="minorHAnsi"/>
          <w:lang w:eastAsia="en-US"/>
        </w:rPr>
        <w:t xml:space="preserve">Приемка </w:t>
      </w:r>
      <w:r w:rsidR="00D13BDB" w:rsidRPr="00966493">
        <w:rPr>
          <w:rFonts w:eastAsiaTheme="minorHAnsi"/>
          <w:lang w:eastAsia="en-US"/>
        </w:rPr>
        <w:t>оказанных</w:t>
      </w:r>
      <w:r w:rsidRPr="00966493">
        <w:rPr>
          <w:rFonts w:eastAsiaTheme="minorHAnsi"/>
          <w:lang w:eastAsia="en-US"/>
        </w:rPr>
        <w:t xml:space="preserve"> Исполнителем услуг оформляется путем подписания Сторонами акта </w:t>
      </w:r>
      <w:r w:rsidR="00D13BDB" w:rsidRPr="00966493">
        <w:rPr>
          <w:rFonts w:eastAsiaTheme="minorHAnsi"/>
          <w:lang w:eastAsia="en-US"/>
        </w:rPr>
        <w:t>сдачи</w:t>
      </w:r>
      <w:r w:rsidRPr="00966493">
        <w:rPr>
          <w:rFonts w:eastAsiaTheme="minorHAnsi"/>
          <w:lang w:eastAsia="en-US"/>
        </w:rPr>
        <w:t>-</w:t>
      </w:r>
      <w:r w:rsidR="00D13BDB" w:rsidRPr="00966493">
        <w:rPr>
          <w:rFonts w:eastAsiaTheme="minorHAnsi"/>
          <w:lang w:eastAsia="en-US"/>
        </w:rPr>
        <w:t>приемки</w:t>
      </w:r>
      <w:r w:rsidRPr="00966493">
        <w:rPr>
          <w:rFonts w:eastAsiaTheme="minorHAnsi"/>
          <w:lang w:eastAsia="en-US"/>
        </w:rPr>
        <w:t xml:space="preserve"> </w:t>
      </w:r>
      <w:r w:rsidR="005A1392" w:rsidRPr="00966493">
        <w:rPr>
          <w:rFonts w:eastAsiaTheme="minorHAnsi"/>
          <w:lang w:eastAsia="en-US"/>
        </w:rPr>
        <w:t>работ (услуг) (форма – НН.ДК.4.1)</w:t>
      </w:r>
      <w:r w:rsidR="005A1392" w:rsidRPr="00966493" w:rsidDel="00E22DF8">
        <w:rPr>
          <w:rFonts w:eastAsiaTheme="minorHAnsi"/>
          <w:lang w:eastAsia="en-US"/>
        </w:rPr>
        <w:t xml:space="preserve"> </w:t>
      </w:r>
      <w:r w:rsidR="005A1392" w:rsidRPr="00966493">
        <w:rPr>
          <w:rFonts w:eastAsiaTheme="minorHAnsi"/>
          <w:lang w:eastAsia="en-US"/>
        </w:rPr>
        <w:t xml:space="preserve">(акт сдачи-приемки оказанных услуг) </w:t>
      </w:r>
      <w:r w:rsidR="00E34948" w:rsidRPr="00966493">
        <w:rPr>
          <w:rFonts w:eastAsiaTheme="minorHAnsi"/>
          <w:lang w:eastAsia="en-US"/>
        </w:rPr>
        <w:t>по соответствующе</w:t>
      </w:r>
      <w:r w:rsidR="00391FBC">
        <w:rPr>
          <w:rFonts w:eastAsiaTheme="minorHAnsi"/>
          <w:lang w:eastAsia="en-US"/>
        </w:rPr>
        <w:t>й заявке</w:t>
      </w:r>
      <w:r w:rsidRPr="00966493">
        <w:rPr>
          <w:rFonts w:eastAsiaTheme="minorHAnsi"/>
          <w:lang w:eastAsia="en-US"/>
        </w:rPr>
        <w:t>.</w:t>
      </w:r>
      <w:bookmarkStart w:id="12" w:name="_Ref500840296"/>
      <w:bookmarkEnd w:id="11"/>
    </w:p>
    <w:p w14:paraId="5E3B09BF" w14:textId="04066538" w:rsidR="00F32E64" w:rsidRPr="00966493" w:rsidRDefault="003C0301"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lang w:bidi="ru-RU"/>
        </w:rPr>
        <w:t>Исполнитель</w:t>
      </w:r>
      <w:r w:rsidR="00391FBC">
        <w:rPr>
          <w:lang w:bidi="ru-RU"/>
        </w:rPr>
        <w:t xml:space="preserve"> направляет З</w:t>
      </w:r>
      <w:r w:rsidR="00F32E64" w:rsidRPr="00966493">
        <w:rPr>
          <w:lang w:bidi="ru-RU"/>
        </w:rPr>
        <w:t xml:space="preserve">аказчику подписанный со своей стороны акт сдачи-приемки </w:t>
      </w:r>
      <w:r w:rsidRPr="00966493">
        <w:rPr>
          <w:lang w:bidi="ru-RU"/>
        </w:rPr>
        <w:t>оказанных услуг</w:t>
      </w:r>
      <w:r w:rsidR="00AC43EC" w:rsidRPr="00966493">
        <w:rPr>
          <w:lang w:bidi="ru-RU"/>
        </w:rPr>
        <w:t xml:space="preserve"> по соответствующе</w:t>
      </w:r>
      <w:r w:rsidR="00391FBC">
        <w:rPr>
          <w:lang w:bidi="ru-RU"/>
        </w:rPr>
        <w:t>й заявке</w:t>
      </w:r>
      <w:r w:rsidR="00AC43EC" w:rsidRPr="00966493">
        <w:rPr>
          <w:lang w:bidi="ru-RU"/>
        </w:rPr>
        <w:t xml:space="preserve"> / этапу</w:t>
      </w:r>
      <w:r w:rsidR="00F32E64" w:rsidRPr="00966493">
        <w:rPr>
          <w:lang w:bidi="ru-RU"/>
        </w:rPr>
        <w:t xml:space="preserve">, счет на оплату </w:t>
      </w:r>
      <w:r w:rsidR="002427C6" w:rsidRPr="002427C6">
        <w:rPr>
          <w:color w:val="FF0000"/>
          <w:lang w:bidi="ru-RU"/>
        </w:rPr>
        <w:t>[</w:t>
      </w:r>
      <w:r w:rsidR="00F32E64" w:rsidRPr="00966493">
        <w:rPr>
          <w:lang w:bidi="ru-RU"/>
        </w:rPr>
        <w:t>и счет-фактуру</w:t>
      </w:r>
      <w:r w:rsidR="002427C6" w:rsidRPr="002427C6">
        <w:rPr>
          <w:color w:val="FF0000"/>
          <w:lang w:bidi="ru-RU"/>
        </w:rPr>
        <w:t>]</w:t>
      </w:r>
      <w:r w:rsidR="00F32E64" w:rsidRPr="00966493">
        <w:rPr>
          <w:lang w:bidi="ru-RU"/>
        </w:rPr>
        <w:t xml:space="preserve"> на бумажном носителе в двух экземплярах </w:t>
      </w:r>
      <w:r w:rsidR="00493D8D" w:rsidRPr="00966493">
        <w:rPr>
          <w:lang w:bidi="ru-RU"/>
        </w:rPr>
        <w:t>с приложением отчетной документации, указанной в соответствующе</w:t>
      </w:r>
      <w:r w:rsidR="00391FBC">
        <w:rPr>
          <w:lang w:bidi="ru-RU"/>
        </w:rPr>
        <w:t>й заявке</w:t>
      </w:r>
      <w:r w:rsidR="00493D8D" w:rsidRPr="00966493">
        <w:rPr>
          <w:lang w:bidi="ru-RU"/>
        </w:rPr>
        <w:t xml:space="preserve">, </w:t>
      </w:r>
      <w:r w:rsidR="00F32E64" w:rsidRPr="00966493">
        <w:rPr>
          <w:lang w:bidi="ru-RU"/>
        </w:rPr>
        <w:t xml:space="preserve">в течение 2 (двух) рабочих дней с момента окончания оказания услуг, но не позднее последнего числа </w:t>
      </w:r>
      <w:r w:rsidRPr="00966493">
        <w:rPr>
          <w:lang w:bidi="ru-RU"/>
        </w:rPr>
        <w:t>месяца</w:t>
      </w:r>
      <w:r w:rsidR="00F32E64" w:rsidRPr="00966493">
        <w:rPr>
          <w:lang w:bidi="ru-RU"/>
        </w:rPr>
        <w:t xml:space="preserve"> оказания услуг</w:t>
      </w:r>
      <w:r w:rsidR="00E34948" w:rsidRPr="00966493">
        <w:rPr>
          <w:lang w:bidi="ru-RU"/>
        </w:rPr>
        <w:t xml:space="preserve"> по соответствующе</w:t>
      </w:r>
      <w:r w:rsidR="00391FBC">
        <w:rPr>
          <w:lang w:bidi="ru-RU"/>
        </w:rPr>
        <w:t>й заявке</w:t>
      </w:r>
      <w:r w:rsidR="00AC43EC" w:rsidRPr="00966493">
        <w:rPr>
          <w:lang w:bidi="ru-RU"/>
        </w:rPr>
        <w:t xml:space="preserve"> / этапу. </w:t>
      </w:r>
      <w:bookmarkEnd w:id="12"/>
    </w:p>
    <w:p w14:paraId="1577A0F6" w14:textId="6D0760F7" w:rsidR="00A12CBB" w:rsidRDefault="00A12CBB" w:rsidP="00A12CBB">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Заказчик </w:t>
      </w:r>
      <w:r w:rsidR="002427C6" w:rsidRPr="002427C6">
        <w:rPr>
          <w:color w:val="FF0000"/>
          <w:lang w:bidi="ru-RU"/>
        </w:rPr>
        <w:t>[</w:t>
      </w:r>
      <w:r w:rsidRPr="00966493">
        <w:rPr>
          <w:lang w:bidi="ru-RU"/>
        </w:rPr>
        <w:t>принимает результат</w:t>
      </w:r>
      <w:r w:rsidR="002427C6" w:rsidRPr="002427C6">
        <w:rPr>
          <w:color w:val="FF0000"/>
          <w:lang w:bidi="ru-RU"/>
        </w:rPr>
        <w:t>]</w:t>
      </w:r>
      <w:r w:rsidRPr="00966493">
        <w:rPr>
          <w:vertAlign w:val="superscript"/>
          <w:lang w:bidi="ru-RU"/>
        </w:rPr>
        <w:footnoteReference w:id="19"/>
      </w:r>
      <w:r w:rsidRPr="00966493">
        <w:rPr>
          <w:lang w:bidi="ru-RU"/>
        </w:rPr>
        <w:t xml:space="preserve"> / </w:t>
      </w:r>
      <w:r w:rsidR="002427C6" w:rsidRPr="002427C6">
        <w:rPr>
          <w:color w:val="FF0000"/>
          <w:lang w:bidi="ru-RU"/>
        </w:rPr>
        <w:t>[</w:t>
      </w:r>
      <w:r w:rsidRPr="00966493">
        <w:rPr>
          <w:lang w:bidi="ru-RU"/>
        </w:rPr>
        <w:t>осуществляет приемку</w:t>
      </w:r>
      <w:r w:rsidR="002427C6" w:rsidRPr="002427C6">
        <w:rPr>
          <w:color w:val="FF0000"/>
          <w:lang w:bidi="ru-RU"/>
        </w:rPr>
        <w:t>]</w:t>
      </w:r>
      <w:r w:rsidRPr="00966493">
        <w:rPr>
          <w:lang w:bidi="ru-RU"/>
        </w:rPr>
        <w:t xml:space="preserve"> оказанных услуг, подписывает и направляет Исполнителю акт сдачи-приемки оказанных услуг по соответствующе</w:t>
      </w:r>
      <w:r>
        <w:rPr>
          <w:lang w:bidi="ru-RU"/>
        </w:rPr>
        <w:t>й заявке</w:t>
      </w:r>
      <w:r w:rsidRPr="00966493">
        <w:rPr>
          <w:lang w:bidi="ru-RU"/>
        </w:rPr>
        <w:t xml:space="preserve"> / этапу на бумажном носителе в одном экземпляре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20"/>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21"/>
      </w:r>
      <w:r w:rsidRPr="00966493">
        <w:rPr>
          <w:lang w:bidi="ru-RU"/>
        </w:rPr>
        <w:t xml:space="preserve"> с момента получения акта сдачи-приемки оказанных услуг, но не позднее 2 (второго) числа месяца, следующего за месяцем оказания услуг, либо в тот же срок направляет Исполнителю мотивированный отказ от приемки услуг.</w:t>
      </w:r>
    </w:p>
    <w:p w14:paraId="35FD84F6" w14:textId="130855B6" w:rsidR="00894C08" w:rsidRPr="00894C08" w:rsidRDefault="002427C6" w:rsidP="00894C08">
      <w:pPr>
        <w:pStyle w:val="a0"/>
        <w:widowControl w:val="0"/>
        <w:tabs>
          <w:tab w:val="left" w:pos="1276"/>
        </w:tabs>
        <w:autoSpaceDE w:val="0"/>
        <w:autoSpaceDN w:val="0"/>
        <w:adjustRightInd w:val="0"/>
        <w:spacing w:before="0" w:beforeAutospacing="0" w:after="0" w:afterAutospacing="0"/>
        <w:ind w:firstLine="709"/>
        <w:jc w:val="both"/>
        <w:rPr>
          <w:lang w:bidi="ru-RU"/>
        </w:rPr>
      </w:pPr>
      <w:r w:rsidRPr="002427C6">
        <w:rPr>
          <w:color w:val="FF0000"/>
          <w:lang w:bidi="ru-RU"/>
        </w:rPr>
        <w:t>[</w:t>
      </w:r>
      <w:r w:rsidR="00894C08" w:rsidRPr="00C21907">
        <w:rPr>
          <w:rFonts w:eastAsiaTheme="minorHAnsi"/>
          <w:lang w:eastAsia="en-US"/>
        </w:rPr>
        <w:t xml:space="preserve">В случае, если при оказании услуг были нарушены сроки регистрации </w:t>
      </w:r>
      <w:r w:rsidR="00BE4052">
        <w:rPr>
          <w:rFonts w:eastAsiaTheme="minorHAnsi"/>
          <w:lang w:eastAsia="en-US"/>
        </w:rPr>
        <w:t xml:space="preserve">запросов </w:t>
      </w:r>
      <w:r w:rsidR="00894C08">
        <w:rPr>
          <w:rFonts w:eastAsiaTheme="minorHAnsi"/>
          <w:lang w:eastAsia="en-US"/>
        </w:rPr>
        <w:t>(</w:t>
      </w:r>
      <w:r w:rsidR="00894C08" w:rsidRPr="00C21907">
        <w:rPr>
          <w:rFonts w:eastAsiaTheme="minorHAnsi"/>
          <w:lang w:eastAsia="en-US"/>
        </w:rPr>
        <w:t>инцидентов</w:t>
      </w:r>
      <w:r w:rsidR="00894C08">
        <w:rPr>
          <w:rFonts w:eastAsiaTheme="minorHAnsi"/>
          <w:lang w:eastAsia="en-US"/>
        </w:rPr>
        <w:t xml:space="preserve"> или запросов на обслуживание)</w:t>
      </w:r>
      <w:r w:rsidR="00894C08" w:rsidRPr="00C21907">
        <w:rPr>
          <w:rFonts w:eastAsiaTheme="minorHAnsi"/>
          <w:lang w:eastAsia="en-US"/>
        </w:rPr>
        <w:t xml:space="preserve">, </w:t>
      </w:r>
      <w:r w:rsidR="00BE4052">
        <w:rPr>
          <w:rFonts w:eastAsiaTheme="minorHAnsi"/>
          <w:lang w:eastAsia="en-US"/>
        </w:rPr>
        <w:t xml:space="preserve">запросов </w:t>
      </w:r>
      <w:r w:rsidR="00894C08" w:rsidRPr="00C21907">
        <w:rPr>
          <w:rFonts w:eastAsiaTheme="minorHAnsi"/>
          <w:lang w:eastAsia="en-US"/>
        </w:rPr>
        <w:t xml:space="preserve">на консультации, предоставления консультаций, а также сроки </w:t>
      </w:r>
      <w:r w:rsidR="00894C08">
        <w:rPr>
          <w:rFonts w:eastAsiaTheme="minorHAnsi"/>
          <w:lang w:eastAsia="en-US"/>
        </w:rPr>
        <w:t>исполнения запрос</w:t>
      </w:r>
      <w:r w:rsidR="00BE4052">
        <w:rPr>
          <w:rFonts w:eastAsiaTheme="minorHAnsi"/>
          <w:lang w:eastAsia="en-US"/>
        </w:rPr>
        <w:t>ов</w:t>
      </w:r>
      <w:r w:rsidR="00894C08" w:rsidRPr="00C21907">
        <w:rPr>
          <w:rFonts w:eastAsiaTheme="minorHAnsi"/>
          <w:lang w:eastAsia="en-US"/>
        </w:rPr>
        <w:t xml:space="preserve">, а также иные сроки, установленные в </w:t>
      </w:r>
      <w:r w:rsidR="00894C08">
        <w:rPr>
          <w:rFonts w:eastAsiaTheme="minorHAnsi"/>
          <w:lang w:eastAsia="en-US"/>
        </w:rPr>
        <w:t>п</w:t>
      </w:r>
      <w:r w:rsidR="00894C08" w:rsidRPr="00C21907">
        <w:rPr>
          <w:rFonts w:eastAsiaTheme="minorHAnsi"/>
          <w:lang w:eastAsia="en-US"/>
        </w:rPr>
        <w:t xml:space="preserve">риложении № </w:t>
      </w:r>
      <w:r w:rsidR="00C23A54">
        <w:rPr>
          <w:rFonts w:eastAsiaTheme="minorHAnsi"/>
          <w:lang w:eastAsia="en-US"/>
        </w:rPr>
        <w:t>3</w:t>
      </w:r>
      <w:r w:rsidR="00894C08" w:rsidRPr="00C21907">
        <w:rPr>
          <w:rFonts w:eastAsiaTheme="minorHAnsi"/>
          <w:lang w:eastAsia="en-US"/>
        </w:rPr>
        <w:t xml:space="preserve"> к договору, Стороны подписывают акт выявленных недостатков по форме </w:t>
      </w:r>
      <w:r w:rsidR="00894C08">
        <w:rPr>
          <w:rFonts w:eastAsiaTheme="minorHAnsi"/>
          <w:lang w:eastAsia="en-US"/>
        </w:rPr>
        <w:t>п</w:t>
      </w:r>
      <w:r w:rsidR="00894C08" w:rsidRPr="00C21907">
        <w:rPr>
          <w:rFonts w:eastAsiaTheme="minorHAnsi"/>
          <w:lang w:eastAsia="en-US"/>
        </w:rPr>
        <w:t xml:space="preserve">риложения № </w:t>
      </w:r>
      <w:r w:rsidR="00C23A54">
        <w:rPr>
          <w:rFonts w:eastAsiaTheme="minorHAnsi"/>
          <w:lang w:eastAsia="en-US"/>
        </w:rPr>
        <w:t>5</w:t>
      </w:r>
      <w:r w:rsidR="00894C08" w:rsidRPr="00C21907">
        <w:rPr>
          <w:rFonts w:eastAsiaTheme="minorHAnsi"/>
          <w:lang w:eastAsia="en-US"/>
        </w:rPr>
        <w:t xml:space="preserve"> к договору.</w:t>
      </w:r>
      <w:r w:rsidR="00894C08" w:rsidRPr="00C21907">
        <w:t xml:space="preserve"> Акт выявленных недостатков считается подписанным Исполнителем, если Заказчику не поступили мотивированные возражения Исполнителя в течение 2 (двух) рабочих дней с даты получения Исполнителем подписанного со стороны Заказчика акта.</w:t>
      </w:r>
      <w:r w:rsidRPr="002427C6">
        <w:rPr>
          <w:color w:val="FF0000"/>
          <w:lang w:bidi="ru-RU"/>
        </w:rPr>
        <w:t>]</w:t>
      </w:r>
      <w:r w:rsidR="004C4436">
        <w:rPr>
          <w:rStyle w:val="a6"/>
          <w:lang w:bidi="ru-RU"/>
        </w:rPr>
        <w:footnoteReference w:id="22"/>
      </w:r>
    </w:p>
    <w:p w14:paraId="674D4482" w14:textId="77777777" w:rsidR="00A1201E" w:rsidRPr="00966493" w:rsidRDefault="00A1201E" w:rsidP="00966493">
      <w:pPr>
        <w:pStyle w:val="a0"/>
        <w:widowControl w:val="0"/>
        <w:tabs>
          <w:tab w:val="left" w:pos="1276"/>
        </w:tabs>
        <w:autoSpaceDE w:val="0"/>
        <w:autoSpaceDN w:val="0"/>
        <w:adjustRightInd w:val="0"/>
        <w:spacing w:before="0" w:beforeAutospacing="0" w:after="0" w:afterAutospacing="0"/>
        <w:ind w:firstLine="709"/>
        <w:jc w:val="both"/>
        <w:rPr>
          <w:i/>
          <w:lang w:bidi="ru-RU"/>
        </w:rPr>
      </w:pPr>
    </w:p>
    <w:p w14:paraId="19F1CB91" w14:textId="1249C336" w:rsidR="00F32E64" w:rsidRPr="00966493" w:rsidRDefault="00F32E64" w:rsidP="00966493">
      <w:pPr>
        <w:pStyle w:val="a0"/>
        <w:widowControl w:val="0"/>
        <w:tabs>
          <w:tab w:val="left" w:pos="1276"/>
        </w:tabs>
        <w:autoSpaceDE w:val="0"/>
        <w:autoSpaceDN w:val="0"/>
        <w:adjustRightInd w:val="0"/>
        <w:spacing w:before="0" w:beforeAutospacing="0" w:after="0" w:afterAutospacing="0"/>
        <w:ind w:firstLine="709"/>
        <w:jc w:val="both"/>
        <w:rPr>
          <w:i/>
          <w:lang w:bidi="ru-RU"/>
        </w:rPr>
      </w:pPr>
      <w:r w:rsidRPr="00966493">
        <w:rPr>
          <w:i/>
          <w:lang w:bidi="ru-RU"/>
        </w:rPr>
        <w:t xml:space="preserve">Примечание </w:t>
      </w:r>
      <w:r w:rsidR="00B001AD" w:rsidRPr="00966493">
        <w:rPr>
          <w:i/>
          <w:lang w:bidi="ru-RU"/>
        </w:rPr>
        <w:t>8</w:t>
      </w:r>
      <w:r w:rsidRPr="00966493">
        <w:rPr>
          <w:i/>
          <w:lang w:bidi="ru-RU"/>
        </w:rPr>
        <w:t xml:space="preserve">. При территориальной удаленности Исполнителя и/или при невозможности </w:t>
      </w:r>
      <w:r w:rsidR="007D5D20" w:rsidRPr="00966493">
        <w:rPr>
          <w:i/>
          <w:lang w:bidi="ru-RU"/>
        </w:rPr>
        <w:t>подписания сторонами оригинала а</w:t>
      </w:r>
      <w:r w:rsidRPr="00966493">
        <w:rPr>
          <w:i/>
          <w:lang w:bidi="ru-RU"/>
        </w:rPr>
        <w:t xml:space="preserve">кта </w:t>
      </w:r>
      <w:r w:rsidR="003C0301" w:rsidRPr="00966493">
        <w:rPr>
          <w:i/>
          <w:lang w:bidi="ru-RU"/>
        </w:rPr>
        <w:t xml:space="preserve">сдачи-приемки </w:t>
      </w:r>
      <w:r w:rsidRPr="00966493">
        <w:rPr>
          <w:i/>
          <w:lang w:bidi="ru-RU"/>
        </w:rPr>
        <w:t>оказанных услуг в срок до 02</w:t>
      </w:r>
      <w:r w:rsidR="000503BA" w:rsidRPr="00966493">
        <w:rPr>
          <w:i/>
          <w:lang w:bidi="ru-RU"/>
        </w:rPr>
        <w:t>/01</w:t>
      </w:r>
      <w:r w:rsidRPr="00966493">
        <w:rPr>
          <w:i/>
          <w:lang w:bidi="ru-RU"/>
        </w:rPr>
        <w:t xml:space="preserve"> числа месяца, следующего за месяцем оказания услуг, изложить пункт</w:t>
      </w:r>
      <w:r w:rsidR="00A12CBB">
        <w:rPr>
          <w:i/>
          <w:lang w:bidi="ru-RU"/>
        </w:rPr>
        <w:t>ы</w:t>
      </w:r>
      <w:r w:rsidRPr="00966493">
        <w:rPr>
          <w:i/>
          <w:lang w:bidi="ru-RU"/>
        </w:rPr>
        <w:t xml:space="preserve"> </w:t>
      </w:r>
      <w:r w:rsidR="00151431">
        <w:rPr>
          <w:i/>
          <w:lang w:bidi="ru-RU"/>
        </w:rPr>
        <w:t>4.2</w:t>
      </w:r>
      <w:r w:rsidR="00A12CBB">
        <w:rPr>
          <w:i/>
          <w:lang w:bidi="ru-RU"/>
        </w:rPr>
        <w:t xml:space="preserve"> и 4.3</w:t>
      </w:r>
      <w:r w:rsidR="00151431">
        <w:rPr>
          <w:i/>
          <w:lang w:bidi="ru-RU"/>
        </w:rPr>
        <w:t xml:space="preserve"> </w:t>
      </w:r>
      <w:r w:rsidRPr="00966493">
        <w:rPr>
          <w:i/>
          <w:lang w:bidi="ru-RU"/>
        </w:rPr>
        <w:t>договора в следующей редакции:</w:t>
      </w:r>
    </w:p>
    <w:p w14:paraId="58D5C94D" w14:textId="6EB93F0C" w:rsidR="00B75B0B" w:rsidRPr="00966493" w:rsidRDefault="0053007C"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4.2. </w:t>
      </w:r>
      <w:r w:rsidR="00F32E64" w:rsidRPr="00966493">
        <w:rPr>
          <w:lang w:bidi="ru-RU"/>
        </w:rPr>
        <w:t xml:space="preserve">Исполнитель направляет Заказчику подписанный со своей стороны акт сдачи-приемки </w:t>
      </w:r>
      <w:r w:rsidR="006E001B" w:rsidRPr="00966493">
        <w:rPr>
          <w:lang w:bidi="ru-RU"/>
        </w:rPr>
        <w:t>оказанных услуг</w:t>
      </w:r>
      <w:r w:rsidR="00F32E64" w:rsidRPr="00966493">
        <w:rPr>
          <w:lang w:bidi="ru-RU"/>
        </w:rPr>
        <w:t xml:space="preserve"> </w:t>
      </w:r>
      <w:r w:rsidR="00F90271" w:rsidRPr="00966493">
        <w:rPr>
          <w:lang w:bidi="ru-RU"/>
        </w:rPr>
        <w:t>по соответствующе</w:t>
      </w:r>
      <w:r w:rsidR="00391FBC">
        <w:rPr>
          <w:lang w:bidi="ru-RU"/>
        </w:rPr>
        <w:t>й заявке</w:t>
      </w:r>
      <w:r w:rsidR="00F90271" w:rsidRPr="00966493">
        <w:rPr>
          <w:lang w:bidi="ru-RU"/>
        </w:rPr>
        <w:t xml:space="preserve"> / этапу </w:t>
      </w:r>
      <w:r w:rsidR="002427C6" w:rsidRPr="002427C6">
        <w:rPr>
          <w:color w:val="FF0000"/>
          <w:lang w:bidi="ru-RU"/>
        </w:rPr>
        <w:t>[</w:t>
      </w:r>
      <w:r w:rsidR="00F32E64" w:rsidRPr="00966493">
        <w:rPr>
          <w:lang w:bidi="ru-RU"/>
        </w:rPr>
        <w:t>, счет на оплату и счет-фактуру</w:t>
      </w:r>
      <w:r w:rsidR="002427C6" w:rsidRPr="002427C6">
        <w:rPr>
          <w:color w:val="FF0000"/>
          <w:lang w:bidi="ru-RU"/>
        </w:rPr>
        <w:t>]</w:t>
      </w:r>
      <w:r w:rsidR="00F32E64" w:rsidRPr="00966493">
        <w:rPr>
          <w:lang w:bidi="ru-RU"/>
        </w:rPr>
        <w:t xml:space="preserve"> </w:t>
      </w:r>
      <w:r w:rsidR="008956CA" w:rsidRPr="00966493">
        <w:rPr>
          <w:lang w:bidi="ru-RU"/>
        </w:rPr>
        <w:t>с приложением отчетной документации, указанной в соответствующе</w:t>
      </w:r>
      <w:r w:rsidR="00391FBC">
        <w:rPr>
          <w:lang w:bidi="ru-RU"/>
        </w:rPr>
        <w:t>й заявке</w:t>
      </w:r>
      <w:r w:rsidR="00F90271" w:rsidRPr="00966493">
        <w:rPr>
          <w:lang w:bidi="ru-RU"/>
        </w:rPr>
        <w:t xml:space="preserve"> / по соответствующему этапу</w:t>
      </w:r>
      <w:r w:rsidR="008956CA" w:rsidRPr="00966493">
        <w:rPr>
          <w:lang w:bidi="ru-RU"/>
        </w:rPr>
        <w:t xml:space="preserve">, </w:t>
      </w:r>
      <w:r w:rsidR="00F32E64" w:rsidRPr="00966493">
        <w:rPr>
          <w:lang w:bidi="ru-RU"/>
        </w:rPr>
        <w:t>по адресу электронной почты За</w:t>
      </w:r>
      <w:r w:rsidR="009F1EC5" w:rsidRPr="00966493">
        <w:rPr>
          <w:lang w:bidi="ru-RU"/>
        </w:rPr>
        <w:t>казчика, указанн</w:t>
      </w:r>
      <w:r w:rsidR="00B2253D">
        <w:rPr>
          <w:lang w:bidi="ru-RU"/>
        </w:rPr>
        <w:t>ому</w:t>
      </w:r>
      <w:r w:rsidR="009F1EC5" w:rsidRPr="00966493">
        <w:rPr>
          <w:lang w:bidi="ru-RU"/>
        </w:rPr>
        <w:t xml:space="preserve"> в разделе </w:t>
      </w:r>
      <w:r w:rsidR="00F32E64" w:rsidRPr="00966493">
        <w:rPr>
          <w:lang w:bidi="ru-RU"/>
        </w:rPr>
        <w:t>договора</w:t>
      </w:r>
      <w:r w:rsidR="005D6F5E">
        <w:rPr>
          <w:lang w:bidi="ru-RU"/>
        </w:rPr>
        <w:t xml:space="preserve"> о реквизитах Сторон</w:t>
      </w:r>
      <w:r w:rsidR="00B2253D">
        <w:rPr>
          <w:lang w:bidi="ru-RU"/>
        </w:rPr>
        <w:t>,</w:t>
      </w:r>
      <w:r w:rsidR="00F32E64" w:rsidRPr="00966493">
        <w:rPr>
          <w:lang w:bidi="ru-RU"/>
        </w:rPr>
        <w:t xml:space="preserve"> в течение 2 (двух) рабочих дней с момента окончания оказания услуг, </w:t>
      </w:r>
      <w:r w:rsidR="006E001B" w:rsidRPr="00966493">
        <w:rPr>
          <w:lang w:bidi="ru-RU"/>
        </w:rPr>
        <w:t xml:space="preserve">но не позднее последнего числа </w:t>
      </w:r>
      <w:r w:rsidR="00F32E64" w:rsidRPr="00966493">
        <w:rPr>
          <w:lang w:bidi="ru-RU"/>
        </w:rPr>
        <w:t>месяца оказания услуг</w:t>
      </w:r>
      <w:r w:rsidR="00E34948" w:rsidRPr="00966493">
        <w:rPr>
          <w:lang w:bidi="ru-RU"/>
        </w:rPr>
        <w:t xml:space="preserve"> по соответствующе</w:t>
      </w:r>
      <w:r w:rsidR="00391FBC">
        <w:rPr>
          <w:lang w:bidi="ru-RU"/>
        </w:rPr>
        <w:t>й заявке</w:t>
      </w:r>
      <w:r w:rsidR="00F90271" w:rsidRPr="00966493">
        <w:rPr>
          <w:lang w:bidi="ru-RU"/>
        </w:rPr>
        <w:t xml:space="preserve"> / этапу</w:t>
      </w:r>
      <w:r w:rsidR="00F32E64" w:rsidRPr="00966493">
        <w:rPr>
          <w:lang w:bidi="ru-RU"/>
        </w:rPr>
        <w:t>.</w:t>
      </w:r>
    </w:p>
    <w:p w14:paraId="17C20991" w14:textId="2FD781C8" w:rsidR="007F0DD8" w:rsidRDefault="007F0DD8"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Заказчик </w:t>
      </w:r>
      <w:r w:rsidR="002427C6" w:rsidRPr="002427C6">
        <w:rPr>
          <w:iCs/>
          <w:color w:val="FF0000"/>
          <w:lang w:bidi="ru-RU"/>
        </w:rPr>
        <w:t>[</w:t>
      </w:r>
      <w:r w:rsidRPr="00966493">
        <w:rPr>
          <w:iCs/>
          <w:lang w:bidi="ru-RU"/>
        </w:rPr>
        <w:t>принимает результат</w:t>
      </w:r>
      <w:r w:rsidR="002427C6" w:rsidRPr="002427C6">
        <w:rPr>
          <w:iCs/>
          <w:color w:val="FF0000"/>
          <w:lang w:bidi="ru-RU"/>
        </w:rPr>
        <w:t>]</w:t>
      </w:r>
      <w:r w:rsidRPr="00966493">
        <w:rPr>
          <w:iCs/>
          <w:vertAlign w:val="superscript"/>
          <w:lang w:bidi="ru-RU"/>
        </w:rPr>
        <w:footnoteReference w:id="23"/>
      </w:r>
      <w:r w:rsidRPr="00966493">
        <w:rPr>
          <w:iCs/>
          <w:lang w:bidi="ru-RU"/>
        </w:rPr>
        <w:t xml:space="preserve"> / </w:t>
      </w:r>
      <w:r w:rsidR="002427C6" w:rsidRPr="002427C6">
        <w:rPr>
          <w:iCs/>
          <w:color w:val="FF0000"/>
          <w:lang w:bidi="ru-RU"/>
        </w:rPr>
        <w:t>[</w:t>
      </w:r>
      <w:r w:rsidRPr="00966493">
        <w:rPr>
          <w:iCs/>
          <w:lang w:bidi="ru-RU"/>
        </w:rPr>
        <w:t>осуществляет приемку</w:t>
      </w:r>
      <w:r w:rsidR="002427C6" w:rsidRPr="002427C6">
        <w:rPr>
          <w:iCs/>
          <w:color w:val="FF0000"/>
          <w:lang w:bidi="ru-RU"/>
        </w:rPr>
        <w:t>]</w:t>
      </w:r>
      <w:r w:rsidRPr="00966493">
        <w:rPr>
          <w:iCs/>
          <w:lang w:bidi="ru-RU"/>
        </w:rPr>
        <w:t xml:space="preserve"> </w:t>
      </w:r>
      <w:r w:rsidRPr="00966493">
        <w:rPr>
          <w:lang w:bidi="ru-RU"/>
        </w:rPr>
        <w:t>оказанных услуг, подписывает и направляет Исполнителю подписанный со своей стороны акт сдачи-приемки оказанных услуг по соответствующе</w:t>
      </w:r>
      <w:r>
        <w:rPr>
          <w:lang w:bidi="ru-RU"/>
        </w:rPr>
        <w:t>й заявке</w:t>
      </w:r>
      <w:r w:rsidRPr="00966493">
        <w:rPr>
          <w:lang w:bidi="ru-RU"/>
        </w:rPr>
        <w:t xml:space="preserve"> / этапу по адресу электронной почты Исполнителя, указанн</w:t>
      </w:r>
      <w:r w:rsidR="00B2253D">
        <w:rPr>
          <w:lang w:bidi="ru-RU"/>
        </w:rPr>
        <w:t>ому</w:t>
      </w:r>
      <w:r w:rsidRPr="00966493">
        <w:rPr>
          <w:lang w:bidi="ru-RU"/>
        </w:rPr>
        <w:t xml:space="preserve"> в разделе договора</w:t>
      </w:r>
      <w:r w:rsidR="005D6F5E">
        <w:rPr>
          <w:lang w:bidi="ru-RU"/>
        </w:rPr>
        <w:t xml:space="preserve"> о реквизитах Сторон</w:t>
      </w:r>
      <w:r w:rsidRPr="00966493">
        <w:rPr>
          <w:lang w:bidi="ru-RU"/>
        </w:rPr>
        <w:t xml:space="preserve">, в течение </w:t>
      </w:r>
      <w:r w:rsidR="002427C6" w:rsidRPr="002427C6">
        <w:rPr>
          <w:color w:val="FF0000"/>
          <w:lang w:bidi="ru-RU"/>
        </w:rPr>
        <w:t>[</w:t>
      </w:r>
      <w:r w:rsidRPr="00966493">
        <w:rPr>
          <w:lang w:bidi="ru-RU"/>
        </w:rPr>
        <w:t xml:space="preserve">2 (двух) </w:t>
      </w:r>
      <w:r w:rsidRPr="00966493">
        <w:rPr>
          <w:lang w:bidi="ru-RU"/>
        </w:rPr>
        <w:lastRenderedPageBreak/>
        <w:t>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24"/>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25"/>
      </w:r>
      <w:r w:rsidRPr="00966493">
        <w:rPr>
          <w:lang w:bidi="ru-RU"/>
        </w:rPr>
        <w:t xml:space="preserve"> с момента получения акта сдачи-приемки оказанных услуг по электронной почте, но не позднее </w:t>
      </w:r>
      <w:r w:rsidR="002427C6" w:rsidRPr="002427C6">
        <w:rPr>
          <w:color w:val="FF0000"/>
          <w:lang w:bidi="ru-RU"/>
        </w:rPr>
        <w:t>[</w:t>
      </w:r>
      <w:r w:rsidRPr="00966493">
        <w:rPr>
          <w:lang w:bidi="ru-RU"/>
        </w:rPr>
        <w:t xml:space="preserve">2 (второго) </w:t>
      </w:r>
      <w:r w:rsidR="002427C6" w:rsidRPr="002427C6">
        <w:rPr>
          <w:rFonts w:eastAsia="Calibri"/>
          <w:color w:val="FF0000"/>
          <w:lang w:eastAsia="en-US" w:bidi="ru-RU"/>
        </w:rPr>
        <w:t>]</w:t>
      </w:r>
      <w:r w:rsidRPr="00966493">
        <w:rPr>
          <w:rFonts w:eastAsia="Calibri"/>
          <w:vertAlign w:val="superscript"/>
          <w:lang w:eastAsia="en-US" w:bidi="ru-RU"/>
        </w:rPr>
        <w:footnoteReference w:id="26"/>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(первого)</w:t>
      </w:r>
      <w:r w:rsidR="002427C6" w:rsidRPr="002427C6">
        <w:rPr>
          <w:rFonts w:eastAsia="Calibri"/>
          <w:color w:val="FF0000"/>
          <w:lang w:eastAsia="en-US" w:bidi="ru-RU"/>
        </w:rPr>
        <w:t>]</w:t>
      </w:r>
      <w:r w:rsidRPr="00966493">
        <w:rPr>
          <w:rFonts w:eastAsia="Calibri"/>
          <w:vertAlign w:val="superscript"/>
          <w:lang w:eastAsia="en-US" w:bidi="ru-RU"/>
        </w:rPr>
        <w:footnoteReference w:id="27"/>
      </w:r>
      <w:r w:rsidRPr="00966493">
        <w:t xml:space="preserve"> </w:t>
      </w:r>
      <w:r w:rsidRPr="00966493">
        <w:rPr>
          <w:lang w:bidi="ru-RU"/>
        </w:rPr>
        <w:t>числа месяца, следующего за месяцем оказания услуг, либо в тот же срок направляет Исполнителю мотивированный отказ от приемки услуг.</w:t>
      </w:r>
    </w:p>
    <w:p w14:paraId="0DE1C605" w14:textId="3BDBA8DF" w:rsidR="00BE4052" w:rsidRPr="00BE4052" w:rsidRDefault="002427C6"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2427C6">
        <w:rPr>
          <w:color w:val="FF0000"/>
          <w:lang w:bidi="ru-RU"/>
        </w:rPr>
        <w:t>[</w:t>
      </w:r>
      <w:r w:rsidR="00BE4052" w:rsidRPr="00C21907">
        <w:t xml:space="preserve">В случае, если при оказании услуг были нарушены сроки регистрации </w:t>
      </w:r>
      <w:r w:rsidR="00BE4052">
        <w:t>запросов (</w:t>
      </w:r>
      <w:r w:rsidR="00BE4052" w:rsidRPr="00C21907">
        <w:t>инцидентов</w:t>
      </w:r>
      <w:r w:rsidR="00BE4052">
        <w:t xml:space="preserve"> или запросов на обслуживание)</w:t>
      </w:r>
      <w:r w:rsidR="00BE4052" w:rsidRPr="00C21907">
        <w:t xml:space="preserve">, </w:t>
      </w:r>
      <w:r w:rsidR="00BE4052">
        <w:t xml:space="preserve">запросов </w:t>
      </w:r>
      <w:r w:rsidR="00BE4052" w:rsidRPr="00C21907">
        <w:t xml:space="preserve">на консультации, предоставления консультаций, а также сроки </w:t>
      </w:r>
      <w:r w:rsidR="00BE4052">
        <w:t>исполнения запросов</w:t>
      </w:r>
      <w:r w:rsidR="00BE4052" w:rsidRPr="00C21907">
        <w:t xml:space="preserve">, а также иные сроки, установленные в </w:t>
      </w:r>
      <w:r w:rsidR="00BE4052">
        <w:t>п</w:t>
      </w:r>
      <w:r w:rsidR="00BE4052" w:rsidRPr="00C21907">
        <w:t xml:space="preserve">риложении № </w:t>
      </w:r>
      <w:r w:rsidR="00BE4052">
        <w:t>3</w:t>
      </w:r>
      <w:r w:rsidR="00BE4052" w:rsidRPr="00C21907">
        <w:t xml:space="preserve"> к договору, Стороны подписывают акт выявленных недостатков по форме </w:t>
      </w:r>
      <w:r w:rsidR="00BE4052">
        <w:t>п</w:t>
      </w:r>
      <w:r w:rsidR="00BE4052" w:rsidRPr="00C21907">
        <w:t xml:space="preserve">риложения № </w:t>
      </w:r>
      <w:r w:rsidR="00BE4052">
        <w:t>5</w:t>
      </w:r>
      <w:r w:rsidR="00BE4052" w:rsidRPr="00C21907">
        <w:t xml:space="preserve"> к договору. Акт выявленных недостатков считается подписанным Исполнителем, если Заказчику не поступили мотивированные возражения Исполнителя в течение 2 (двух) рабочих дней с даты получения Исполнителем подписанного со стороны Заказчика акта.</w:t>
      </w:r>
      <w:r w:rsidRPr="002427C6">
        <w:rPr>
          <w:color w:val="FF0000"/>
          <w:lang w:bidi="ru-RU"/>
        </w:rPr>
        <w:t>]</w:t>
      </w:r>
      <w:r w:rsidR="00C5288D">
        <w:rPr>
          <w:rStyle w:val="a6"/>
          <w:lang w:bidi="ru-RU"/>
        </w:rPr>
        <w:footnoteReference w:id="28"/>
      </w:r>
    </w:p>
    <w:p w14:paraId="1C966ABC" w14:textId="4E65726B" w:rsidR="00B75B0B" w:rsidRPr="00966493" w:rsidRDefault="00F32E64" w:rsidP="007F0DD8">
      <w:pPr>
        <w:pStyle w:val="a0"/>
        <w:widowControl w:val="0"/>
        <w:numPr>
          <w:ilvl w:val="1"/>
          <w:numId w:val="42"/>
        </w:numPr>
        <w:tabs>
          <w:tab w:val="left" w:pos="1276"/>
        </w:tabs>
        <w:autoSpaceDE w:val="0"/>
        <w:autoSpaceDN w:val="0"/>
        <w:adjustRightInd w:val="0"/>
        <w:spacing w:before="0" w:beforeAutospacing="0" w:after="0" w:afterAutospacing="0"/>
        <w:jc w:val="both"/>
        <w:rPr>
          <w:lang w:bidi="ru-RU"/>
        </w:rPr>
      </w:pPr>
      <w:r w:rsidRPr="00966493">
        <w:rPr>
          <w:lang w:bidi="ru-RU"/>
        </w:rPr>
        <w:t xml:space="preserve">После получения от Заказчика по электронной почте подписанного акта сдачи-приемки </w:t>
      </w:r>
      <w:r w:rsidR="006E001B" w:rsidRPr="00966493">
        <w:rPr>
          <w:lang w:bidi="ru-RU"/>
        </w:rPr>
        <w:t>оказанных услуг</w:t>
      </w:r>
      <w:r w:rsidRPr="00966493">
        <w:rPr>
          <w:lang w:bidi="ru-RU"/>
        </w:rPr>
        <w:t xml:space="preserve">, но не позднее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29"/>
      </w:r>
      <w:r w:rsidR="000503BA" w:rsidRPr="00966493">
        <w:rPr>
          <w:rFonts w:eastAsia="Calibri"/>
          <w:lang w:eastAsia="en-US" w:bidi="ru-RU"/>
        </w:rPr>
        <w:t xml:space="preserve"> / </w:t>
      </w:r>
      <w:r w:rsidR="002427C6" w:rsidRPr="002427C6">
        <w:rPr>
          <w:rFonts w:eastAsia="Calibri"/>
          <w:color w:val="FF0000"/>
          <w:lang w:eastAsia="en-US" w:bidi="ru-RU"/>
        </w:rPr>
        <w:t>[</w:t>
      </w:r>
      <w:r w:rsidR="000503BA" w:rsidRPr="00966493">
        <w:rPr>
          <w:rFonts w:eastAsia="Calibri"/>
          <w:lang w:eastAsia="en-US" w:bidi="ru-RU"/>
        </w:rPr>
        <w:t>1 (одного) рабочего дня</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30"/>
      </w:r>
      <w:r w:rsidR="000503BA" w:rsidRPr="00966493">
        <w:t xml:space="preserve"> </w:t>
      </w:r>
      <w:r w:rsidRPr="00966493">
        <w:rPr>
          <w:lang w:bidi="ru-RU"/>
        </w:rPr>
        <w:t xml:space="preserve">с момента его получения, Исполнитель направляет Заказчику подписанный со своей стороны акт сдачи-приемки </w:t>
      </w:r>
      <w:r w:rsidR="006E001B" w:rsidRPr="00966493">
        <w:rPr>
          <w:lang w:bidi="ru-RU"/>
        </w:rPr>
        <w:t>оказанных услуг</w:t>
      </w:r>
      <w:r w:rsidRPr="00966493">
        <w:rPr>
          <w:lang w:bidi="ru-RU"/>
        </w:rPr>
        <w:t xml:space="preserve"> на бумажном носителе в двух экземплярах </w:t>
      </w:r>
      <w:r w:rsidR="002427C6" w:rsidRPr="002427C6">
        <w:rPr>
          <w:color w:val="FF0000"/>
          <w:lang w:bidi="ru-RU"/>
        </w:rPr>
        <w:t>[</w:t>
      </w:r>
      <w:r w:rsidRPr="00966493">
        <w:rPr>
          <w:lang w:bidi="ru-RU"/>
        </w:rPr>
        <w:t>, счет на оплату и счет-фактуру</w:t>
      </w:r>
      <w:r w:rsidR="002427C6" w:rsidRPr="002427C6">
        <w:rPr>
          <w:color w:val="FF0000"/>
          <w:lang w:bidi="ru-RU"/>
        </w:rPr>
        <w:t>]</w:t>
      </w:r>
      <w:r w:rsidRPr="00966493">
        <w:rPr>
          <w:lang w:bidi="ru-RU"/>
        </w:rPr>
        <w:t>.</w:t>
      </w:r>
      <w:bookmarkStart w:id="13" w:name="_Ref500840246"/>
    </w:p>
    <w:bookmarkEnd w:id="13"/>
    <w:p w14:paraId="64557C73" w14:textId="6F3E4C55" w:rsidR="006E001B" w:rsidRDefault="00F32E64"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Заказчик подписывает и направляет Исполнителю акт сдачи-приемки </w:t>
      </w:r>
      <w:r w:rsidR="0053007C" w:rsidRPr="00966493">
        <w:rPr>
          <w:lang w:bidi="ru-RU"/>
        </w:rPr>
        <w:t>оказанных услуг</w:t>
      </w:r>
      <w:r w:rsidRPr="00966493">
        <w:rPr>
          <w:lang w:bidi="ru-RU"/>
        </w:rPr>
        <w:t xml:space="preserve"> на бумажном носителе в одном экземпляре,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31"/>
      </w:r>
      <w:r w:rsidR="000503BA" w:rsidRPr="00966493">
        <w:rPr>
          <w:rFonts w:eastAsia="Calibri"/>
          <w:lang w:eastAsia="en-US" w:bidi="ru-RU"/>
        </w:rPr>
        <w:t xml:space="preserve"> / </w:t>
      </w:r>
      <w:r w:rsidR="002427C6" w:rsidRPr="002427C6">
        <w:rPr>
          <w:rFonts w:eastAsia="Calibri"/>
          <w:color w:val="FF0000"/>
          <w:lang w:eastAsia="en-US" w:bidi="ru-RU"/>
        </w:rPr>
        <w:t>[</w:t>
      </w:r>
      <w:r w:rsidR="000503BA" w:rsidRPr="00966493">
        <w:rPr>
          <w:rFonts w:eastAsia="Calibri"/>
          <w:lang w:eastAsia="en-US" w:bidi="ru-RU"/>
        </w:rPr>
        <w:t>1 (одного) рабочего дня</w:t>
      </w:r>
      <w:r w:rsidR="002427C6" w:rsidRPr="002427C6">
        <w:rPr>
          <w:rFonts w:eastAsia="Calibri"/>
          <w:color w:val="FF0000"/>
          <w:lang w:eastAsia="en-US" w:bidi="ru-RU"/>
        </w:rPr>
        <w:t>]</w:t>
      </w:r>
      <w:r w:rsidR="000503BA" w:rsidRPr="00966493">
        <w:rPr>
          <w:rFonts w:eastAsia="Calibri"/>
          <w:vertAlign w:val="superscript"/>
          <w:lang w:eastAsia="en-US" w:bidi="ru-RU"/>
        </w:rPr>
        <w:footnoteReference w:id="32"/>
      </w:r>
      <w:r w:rsidRPr="00966493">
        <w:rPr>
          <w:lang w:bidi="ru-RU"/>
        </w:rPr>
        <w:t xml:space="preserve"> с момента получения от Исполнителя акта сдачи-приемки </w:t>
      </w:r>
      <w:r w:rsidR="0053007C" w:rsidRPr="00966493">
        <w:rPr>
          <w:lang w:bidi="ru-RU"/>
        </w:rPr>
        <w:t>оказанных услуг</w:t>
      </w:r>
      <w:r w:rsidRPr="00966493">
        <w:rPr>
          <w:lang w:bidi="ru-RU"/>
        </w:rPr>
        <w:t xml:space="preserve"> на бумажном носителе.</w:t>
      </w:r>
    </w:p>
    <w:p w14:paraId="3CFE979A" w14:textId="63395FEA" w:rsidR="00065BB7" w:rsidRPr="00966493" w:rsidRDefault="00065BB7" w:rsidP="00065BB7">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В случае если полученный Заказчиком акт сдачи-приемки оказанных услуг на бумажном носителе отличается от подписанного Заказчиком акта сдачи-приемки оказанных услуг, полученного по электронной почте, Заказчик уведомляет Исполнителя о выявленных расхождениях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33"/>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34"/>
      </w:r>
      <w:r w:rsidRPr="00966493">
        <w:rPr>
          <w:lang w:bidi="ru-RU"/>
        </w:rPr>
        <w:t xml:space="preserve"> с момента получения акта сдачи-приемки оказанных услуг на бумажном носителе.</w:t>
      </w:r>
    </w:p>
    <w:p w14:paraId="7C1F050A" w14:textId="304D8396" w:rsidR="002B7E2E" w:rsidRDefault="00A12CBB"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r w:rsidRPr="00966493">
        <w:rPr>
          <w:lang w:bidi="ru-RU"/>
        </w:rPr>
        <w:t xml:space="preserve">Исполнитель в течение </w:t>
      </w:r>
      <w:r w:rsidR="002427C6" w:rsidRPr="002427C6">
        <w:rPr>
          <w:color w:val="FF0000"/>
          <w:lang w:bidi="ru-RU"/>
        </w:rPr>
        <w:t>[</w:t>
      </w:r>
      <w:r w:rsidRPr="00966493">
        <w:rPr>
          <w:lang w:bidi="ru-RU"/>
        </w:rPr>
        <w:t>2 (двух) рабочих дней</w:t>
      </w:r>
      <w:r w:rsidR="002427C6" w:rsidRPr="002427C6">
        <w:rPr>
          <w:rFonts w:eastAsia="Calibri"/>
          <w:color w:val="FF0000"/>
          <w:lang w:eastAsia="en-US" w:bidi="ru-RU"/>
        </w:rPr>
        <w:t>]</w:t>
      </w:r>
      <w:r w:rsidRPr="00966493">
        <w:rPr>
          <w:rFonts w:eastAsia="Calibri"/>
          <w:vertAlign w:val="superscript"/>
          <w:lang w:eastAsia="en-US" w:bidi="ru-RU"/>
        </w:rPr>
        <w:footnoteReference w:id="35"/>
      </w:r>
      <w:r w:rsidRPr="00966493">
        <w:rPr>
          <w:rFonts w:eastAsia="Calibri"/>
          <w:lang w:eastAsia="en-US" w:bidi="ru-RU"/>
        </w:rPr>
        <w:t xml:space="preserve"> / </w:t>
      </w:r>
      <w:r w:rsidR="002427C6" w:rsidRPr="002427C6">
        <w:rPr>
          <w:rFonts w:eastAsia="Calibri"/>
          <w:color w:val="FF0000"/>
          <w:lang w:eastAsia="en-US" w:bidi="ru-RU"/>
        </w:rPr>
        <w:t>[</w:t>
      </w:r>
      <w:r w:rsidRPr="00966493">
        <w:rPr>
          <w:rFonts w:eastAsia="Calibri"/>
          <w:lang w:eastAsia="en-US" w:bidi="ru-RU"/>
        </w:rPr>
        <w:t>1 (одного) рабочего дня</w:t>
      </w:r>
      <w:r w:rsidR="002427C6" w:rsidRPr="002427C6">
        <w:rPr>
          <w:rFonts w:eastAsia="Calibri"/>
          <w:color w:val="FF0000"/>
          <w:lang w:eastAsia="en-US" w:bidi="ru-RU"/>
        </w:rPr>
        <w:t>]</w:t>
      </w:r>
      <w:r w:rsidRPr="00966493">
        <w:rPr>
          <w:rFonts w:eastAsia="Calibri"/>
          <w:vertAlign w:val="superscript"/>
          <w:lang w:eastAsia="en-US" w:bidi="ru-RU"/>
        </w:rPr>
        <w:footnoteReference w:id="36"/>
      </w:r>
      <w:r w:rsidRPr="00966493">
        <w:rPr>
          <w:lang w:bidi="ru-RU"/>
        </w:rPr>
        <w:t xml:space="preserve">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на бумажном носителе и актом сдачи-приемки оказанных услуг, направленного по электронной почте</w:t>
      </w:r>
      <w:r>
        <w:rPr>
          <w:lang w:bidi="ru-RU"/>
        </w:rPr>
        <w:t>.</w:t>
      </w:r>
    </w:p>
    <w:p w14:paraId="77B3B34D" w14:textId="77777777" w:rsidR="00A12CBB" w:rsidRPr="00966493" w:rsidRDefault="00A12CBB" w:rsidP="00966493">
      <w:pPr>
        <w:pStyle w:val="a0"/>
        <w:widowControl w:val="0"/>
        <w:tabs>
          <w:tab w:val="left" w:pos="1276"/>
        </w:tabs>
        <w:autoSpaceDE w:val="0"/>
        <w:autoSpaceDN w:val="0"/>
        <w:adjustRightInd w:val="0"/>
        <w:spacing w:before="0" w:beforeAutospacing="0" w:after="0" w:afterAutospacing="0"/>
        <w:ind w:firstLine="709"/>
        <w:jc w:val="both"/>
        <w:rPr>
          <w:lang w:bidi="ru-RU"/>
        </w:rPr>
      </w:pPr>
    </w:p>
    <w:p w14:paraId="3FA0A023" w14:textId="764CF532" w:rsidR="006E001B" w:rsidRPr="00966493" w:rsidRDefault="00F32E64"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В случае обнаружения ошибок, неточностей в акте сдачи-приемки </w:t>
      </w:r>
      <w:r w:rsidR="0053007C" w:rsidRPr="00966493">
        <w:rPr>
          <w:lang w:bidi="ru-RU"/>
        </w:rPr>
        <w:t>оказанных услуг</w:t>
      </w:r>
      <w:r w:rsidRPr="00966493">
        <w:rPr>
          <w:lang w:bidi="ru-RU"/>
        </w:rPr>
        <w:t xml:space="preserve">, </w:t>
      </w:r>
      <w:r w:rsidR="0053007C" w:rsidRPr="00966493">
        <w:rPr>
          <w:lang w:bidi="ru-RU"/>
        </w:rPr>
        <w:t>З</w:t>
      </w:r>
      <w:r w:rsidRPr="00966493">
        <w:rPr>
          <w:lang w:bidi="ru-RU"/>
        </w:rPr>
        <w:t xml:space="preserve">аказчик обязан незамедлительно уведомить об этом </w:t>
      </w:r>
      <w:r w:rsidR="0053007C" w:rsidRPr="00966493">
        <w:rPr>
          <w:lang w:bidi="ru-RU"/>
        </w:rPr>
        <w:t>Исполнителя</w:t>
      </w:r>
      <w:r w:rsidRPr="00966493">
        <w:rPr>
          <w:lang w:bidi="ru-RU"/>
        </w:rPr>
        <w:t>, который обязуется приложить все усилия к устранению о</w:t>
      </w:r>
      <w:r w:rsidR="0053007C" w:rsidRPr="00966493">
        <w:rPr>
          <w:lang w:bidi="ru-RU"/>
        </w:rPr>
        <w:t>бнаруженных ошибок и направить З</w:t>
      </w:r>
      <w:r w:rsidRPr="00966493">
        <w:rPr>
          <w:lang w:bidi="ru-RU"/>
        </w:rPr>
        <w:t xml:space="preserve">аказчику исправленный акт сдачи-приемки </w:t>
      </w:r>
      <w:r w:rsidR="0053007C" w:rsidRPr="00966493">
        <w:rPr>
          <w:lang w:bidi="ru-RU"/>
        </w:rPr>
        <w:t>оказанных услуг</w:t>
      </w:r>
      <w:r w:rsidRPr="00966493">
        <w:rPr>
          <w:lang w:bidi="ru-RU"/>
        </w:rPr>
        <w:t xml:space="preserve"> в сроки, предусмотренные п. </w:t>
      </w:r>
      <w:r w:rsidR="0053007C" w:rsidRPr="00966493">
        <w:rPr>
          <w:lang w:bidi="ru-RU"/>
        </w:rPr>
        <w:t>4</w:t>
      </w:r>
      <w:r w:rsidRPr="00966493">
        <w:rPr>
          <w:lang w:bidi="ru-RU"/>
        </w:rPr>
        <w:t>.</w:t>
      </w:r>
      <w:r w:rsidR="0053007C" w:rsidRPr="00966493">
        <w:rPr>
          <w:lang w:bidi="ru-RU"/>
        </w:rPr>
        <w:t>2</w:t>
      </w:r>
      <w:r w:rsidRPr="00966493">
        <w:rPr>
          <w:lang w:bidi="ru-RU"/>
        </w:rPr>
        <w:t xml:space="preserve"> договора.</w:t>
      </w:r>
    </w:p>
    <w:p w14:paraId="198240E6" w14:textId="14D2541C" w:rsidR="00F32E64" w:rsidRPr="00966493" w:rsidRDefault="00F32E64"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 xml:space="preserve"> Стороны будут прилагать все усилия к обмену подписанными с двух сторон </w:t>
      </w:r>
      <w:r w:rsidRPr="00966493">
        <w:rPr>
          <w:lang w:bidi="ru-RU"/>
        </w:rPr>
        <w:lastRenderedPageBreak/>
        <w:t xml:space="preserve">оригиналами актов сдачи-приемки </w:t>
      </w:r>
      <w:r w:rsidR="0053007C" w:rsidRPr="00966493">
        <w:rPr>
          <w:lang w:bidi="ru-RU"/>
        </w:rPr>
        <w:t>оказанных услуг</w:t>
      </w:r>
      <w:r w:rsidRPr="00966493">
        <w:rPr>
          <w:lang w:bidi="ru-RU"/>
        </w:rPr>
        <w:t xml:space="preserve"> на бумажном носителе не позднее 20 числа месяца, следующего за </w:t>
      </w:r>
      <w:r w:rsidR="00E34948" w:rsidRPr="00966493">
        <w:rPr>
          <w:lang w:bidi="ru-RU"/>
        </w:rPr>
        <w:t>месяцем</w:t>
      </w:r>
      <w:r w:rsidRPr="00966493">
        <w:rPr>
          <w:lang w:bidi="ru-RU"/>
        </w:rPr>
        <w:t xml:space="preserve"> оказания услуг</w:t>
      </w:r>
      <w:r w:rsidR="00E34948" w:rsidRPr="00966493">
        <w:rPr>
          <w:lang w:bidi="ru-RU"/>
        </w:rPr>
        <w:t xml:space="preserve"> по соответствующе</w:t>
      </w:r>
      <w:r w:rsidR="002929F9">
        <w:rPr>
          <w:lang w:bidi="ru-RU"/>
        </w:rPr>
        <w:t>й заявке</w:t>
      </w:r>
      <w:r w:rsidRPr="00966493">
        <w:rPr>
          <w:lang w:bidi="ru-RU"/>
        </w:rPr>
        <w:t>.</w:t>
      </w:r>
    </w:p>
    <w:p w14:paraId="3FBC578F" w14:textId="0E40EDDE" w:rsidR="00F90271" w:rsidRPr="00966493" w:rsidRDefault="00F90271"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Датой исполнения обязательств Исполнителя по соответствующе</w:t>
      </w:r>
      <w:r w:rsidR="002929F9">
        <w:rPr>
          <w:lang w:bidi="ru-RU"/>
        </w:rPr>
        <w:t>й заявке</w:t>
      </w:r>
      <w:r w:rsidRPr="00966493">
        <w:rPr>
          <w:lang w:bidi="ru-RU"/>
        </w:rPr>
        <w:t xml:space="preserve"> / этапу является дата подписания Заказчиком акта сдачи-приемки оказанных услуг по соответствующе</w:t>
      </w:r>
      <w:r w:rsidR="00C660EE">
        <w:rPr>
          <w:lang w:bidi="ru-RU"/>
        </w:rPr>
        <w:t>й заявке</w:t>
      </w:r>
      <w:r w:rsidRPr="00966493">
        <w:rPr>
          <w:lang w:bidi="ru-RU"/>
        </w:rPr>
        <w:t xml:space="preserve"> / этапу при условии предоставления Исполнителем отчетной документации, указанной в соответствующе</w:t>
      </w:r>
      <w:r w:rsidR="00C660EE">
        <w:rPr>
          <w:lang w:bidi="ru-RU"/>
        </w:rPr>
        <w:t>й заявке</w:t>
      </w:r>
      <w:r w:rsidRPr="00966493">
        <w:rPr>
          <w:lang w:bidi="ru-RU"/>
        </w:rPr>
        <w:t xml:space="preserve"> / по соответствующему этапу.</w:t>
      </w:r>
    </w:p>
    <w:p w14:paraId="66E08757" w14:textId="5021162E" w:rsidR="00F90271" w:rsidRPr="00966493" w:rsidRDefault="00F90271" w:rsidP="00966493">
      <w:pPr>
        <w:pStyle w:val="a0"/>
        <w:widowControl w:val="0"/>
        <w:numPr>
          <w:ilvl w:val="1"/>
          <w:numId w:val="11"/>
        </w:numPr>
        <w:tabs>
          <w:tab w:val="left" w:pos="1276"/>
        </w:tabs>
        <w:autoSpaceDE w:val="0"/>
        <w:autoSpaceDN w:val="0"/>
        <w:adjustRightInd w:val="0"/>
        <w:spacing w:before="0" w:beforeAutospacing="0" w:after="0" w:afterAutospacing="0"/>
        <w:jc w:val="both"/>
        <w:rPr>
          <w:lang w:bidi="ru-RU"/>
        </w:rPr>
      </w:pPr>
      <w:r w:rsidRPr="00966493">
        <w:rPr>
          <w:lang w:bidi="ru-RU"/>
        </w:rPr>
        <w:t>Обязательства Исполнителя по за</w:t>
      </w:r>
      <w:r w:rsidR="00C660EE">
        <w:rPr>
          <w:lang w:bidi="ru-RU"/>
        </w:rPr>
        <w:t>явке</w:t>
      </w:r>
      <w:r w:rsidRPr="00966493">
        <w:rPr>
          <w:lang w:bidi="ru-RU"/>
        </w:rPr>
        <w:t xml:space="preserve"> счита</w:t>
      </w:r>
      <w:r w:rsidR="00C660EE">
        <w:rPr>
          <w:lang w:bidi="ru-RU"/>
        </w:rPr>
        <w:t>ю</w:t>
      </w:r>
      <w:r w:rsidRPr="00966493">
        <w:rPr>
          <w:lang w:bidi="ru-RU"/>
        </w:rPr>
        <w:t>тся выполненными и принятыми Заказчиком с даты подписания Заказчиком акта сдачи-приемки оказанных услуг по последнему этапу, предусмотренному в за</w:t>
      </w:r>
      <w:r w:rsidR="00C660EE">
        <w:rPr>
          <w:lang w:bidi="ru-RU"/>
        </w:rPr>
        <w:t>явке</w:t>
      </w:r>
      <w:r w:rsidRPr="00966493">
        <w:rPr>
          <w:lang w:bidi="ru-RU"/>
        </w:rPr>
        <w:t>, при условии подписания Заказчиком актов сдачи-приемки оказанных услуг по всем предшествующим этапам.</w:t>
      </w:r>
    </w:p>
    <w:p w14:paraId="5D040A44" w14:textId="7CCA4B9A" w:rsidR="000503BA" w:rsidRPr="00966493" w:rsidRDefault="000503BA" w:rsidP="00966493">
      <w:pPr>
        <w:pStyle w:val="a0"/>
        <w:widowControl w:val="0"/>
        <w:tabs>
          <w:tab w:val="left" w:pos="1276"/>
        </w:tabs>
        <w:autoSpaceDE w:val="0"/>
        <w:autoSpaceDN w:val="0"/>
        <w:adjustRightInd w:val="0"/>
        <w:spacing w:before="0" w:beforeAutospacing="0" w:after="0" w:afterAutospacing="0"/>
        <w:ind w:left="709" w:firstLine="709"/>
        <w:jc w:val="both"/>
        <w:rPr>
          <w:lang w:bidi="ru-RU"/>
        </w:rPr>
      </w:pPr>
    </w:p>
    <w:p w14:paraId="4957AF12" w14:textId="552B5022" w:rsidR="000503BA" w:rsidRPr="00966493" w:rsidRDefault="000503BA" w:rsidP="00966493">
      <w:pPr>
        <w:pStyle w:val="a0"/>
        <w:widowControl w:val="0"/>
        <w:tabs>
          <w:tab w:val="left" w:pos="1276"/>
        </w:tabs>
        <w:autoSpaceDE w:val="0"/>
        <w:autoSpaceDN w:val="0"/>
        <w:adjustRightInd w:val="0"/>
        <w:spacing w:before="0" w:beforeAutospacing="0" w:after="0" w:afterAutospacing="0"/>
        <w:ind w:firstLine="709"/>
        <w:jc w:val="both"/>
        <w:rPr>
          <w:rFonts w:eastAsia="Calibri"/>
          <w:i/>
          <w:lang w:eastAsia="en-US"/>
        </w:rPr>
      </w:pPr>
      <w:r w:rsidRPr="00966493">
        <w:rPr>
          <w:rFonts w:eastAsia="Calibri"/>
          <w:i/>
          <w:lang w:eastAsia="en-US"/>
        </w:rPr>
        <w:t>Примечание</w:t>
      </w:r>
      <w:r w:rsidR="00151431">
        <w:rPr>
          <w:rFonts w:eastAsia="Calibri"/>
          <w:i/>
          <w:lang w:eastAsia="en-US"/>
        </w:rPr>
        <w:t xml:space="preserve"> </w:t>
      </w:r>
      <w:r w:rsidR="00912741" w:rsidRPr="00966493">
        <w:rPr>
          <w:rFonts w:eastAsia="Calibri"/>
          <w:i/>
          <w:lang w:eastAsia="en-US"/>
        </w:rPr>
        <w:t>9</w:t>
      </w:r>
      <w:r w:rsidRPr="00966493">
        <w:rPr>
          <w:rFonts w:eastAsia="Calibri"/>
          <w:i/>
          <w:lang w:eastAsia="en-US"/>
        </w:rPr>
        <w:t>: В случае если требуется более длительная приемка, дополнить договор пунктом следующего содержания (для внутригрупповых договоров):</w:t>
      </w:r>
    </w:p>
    <w:p w14:paraId="43E424FF" w14:textId="471E77EF" w:rsidR="000503BA" w:rsidRPr="00966493" w:rsidRDefault="000503BA" w:rsidP="00966493">
      <w:pPr>
        <w:pStyle w:val="a0"/>
        <w:widowControl w:val="0"/>
        <w:tabs>
          <w:tab w:val="left" w:pos="1276"/>
        </w:tabs>
        <w:autoSpaceDE w:val="0"/>
        <w:autoSpaceDN w:val="0"/>
        <w:adjustRightInd w:val="0"/>
        <w:spacing w:before="0" w:beforeAutospacing="0" w:after="0" w:afterAutospacing="0"/>
        <w:ind w:firstLine="709"/>
        <w:jc w:val="both"/>
        <w:rPr>
          <w:rFonts w:eastAsia="Calibri"/>
          <w:lang w:eastAsia="en-US"/>
        </w:rPr>
      </w:pPr>
      <w:r w:rsidRPr="00966493">
        <w:rPr>
          <w:rFonts w:eastAsia="Calibri"/>
          <w:lang w:eastAsia="en-US"/>
        </w:rPr>
        <w:t>4.</w:t>
      </w:r>
      <w:r w:rsidR="000228B8">
        <w:rPr>
          <w:rFonts w:eastAsia="Calibri"/>
          <w:lang w:eastAsia="en-US"/>
        </w:rPr>
        <w:t>8</w:t>
      </w:r>
      <w:r w:rsidRPr="00966493">
        <w:rPr>
          <w:rFonts w:eastAsia="Calibri"/>
          <w:lang w:eastAsia="en-US"/>
        </w:rPr>
        <w:t xml:space="preserve">. Подписание </w:t>
      </w:r>
      <w:r w:rsidR="008722BC" w:rsidRPr="00966493">
        <w:rPr>
          <w:rFonts w:eastAsia="Calibri"/>
          <w:lang w:eastAsia="en-US"/>
        </w:rPr>
        <w:t>а</w:t>
      </w:r>
      <w:r w:rsidRPr="00966493">
        <w:rPr>
          <w:rFonts w:eastAsia="Calibri"/>
          <w:lang w:eastAsia="en-US"/>
        </w:rPr>
        <w:t xml:space="preserve">кта </w:t>
      </w:r>
      <w:r w:rsidR="008722BC" w:rsidRPr="00966493">
        <w:rPr>
          <w:rFonts w:eastAsia="Calibri"/>
          <w:lang w:eastAsia="en-US"/>
        </w:rPr>
        <w:t xml:space="preserve">сдачи-приемки оказанных услуг </w:t>
      </w:r>
      <w:r w:rsidRPr="00966493">
        <w:rPr>
          <w:rFonts w:eastAsia="Calibri"/>
          <w:lang w:eastAsia="en-US"/>
        </w:rPr>
        <w:t>не лишает Заказчика права на предъявление требований в связи с недостатками услуг, в том числе явными, обнаруженными в указанные ниже сроки.</w:t>
      </w:r>
    </w:p>
    <w:p w14:paraId="226C3436" w14:textId="6C52F421" w:rsidR="000503BA" w:rsidRPr="00966493" w:rsidRDefault="000503BA" w:rsidP="00966493">
      <w:pPr>
        <w:pStyle w:val="a0"/>
        <w:widowControl w:val="0"/>
        <w:tabs>
          <w:tab w:val="num" w:pos="993"/>
          <w:tab w:val="left" w:pos="1276"/>
        </w:tabs>
        <w:autoSpaceDE w:val="0"/>
        <w:autoSpaceDN w:val="0"/>
        <w:adjustRightInd w:val="0"/>
        <w:spacing w:before="0" w:beforeAutospacing="0" w:after="0" w:afterAutospacing="0"/>
        <w:ind w:firstLine="709"/>
        <w:jc w:val="both"/>
        <w:rPr>
          <w:rFonts w:eastAsia="Calibri"/>
          <w:lang w:eastAsia="en-US"/>
        </w:rPr>
      </w:pPr>
      <w:r w:rsidRPr="00966493">
        <w:rPr>
          <w:rFonts w:eastAsia="Calibri"/>
          <w:lang w:eastAsia="en-US"/>
        </w:rPr>
        <w:t xml:space="preserve">Заказчик осуществляет проверку оказанных услуг в течение </w:t>
      </w:r>
      <w:r w:rsidRPr="00966493">
        <w:rPr>
          <w:rFonts w:eastAsia="Calibri"/>
          <w:iCs/>
          <w:lang w:eastAsia="en-US"/>
        </w:rPr>
        <w:t>10 (десяти)</w:t>
      </w:r>
      <w:r w:rsidRPr="00966493">
        <w:rPr>
          <w:rFonts w:eastAsia="Calibri"/>
          <w:iCs/>
          <w:vertAlign w:val="superscript"/>
          <w:lang w:eastAsia="en-US"/>
        </w:rPr>
        <w:footnoteReference w:id="37"/>
      </w:r>
      <w:r w:rsidRPr="00966493">
        <w:rPr>
          <w:rFonts w:eastAsia="Calibri"/>
          <w:lang w:eastAsia="en-US"/>
        </w:rPr>
        <w:t xml:space="preserve"> календарных дней с даты получения от Исполнителя </w:t>
      </w:r>
      <w:r w:rsidR="008722BC" w:rsidRPr="00966493">
        <w:rPr>
          <w:rFonts w:eastAsia="Calibri"/>
          <w:lang w:eastAsia="en-US"/>
        </w:rPr>
        <w:t>а</w:t>
      </w:r>
      <w:r w:rsidRPr="00966493">
        <w:rPr>
          <w:rFonts w:eastAsia="Calibri"/>
          <w:lang w:eastAsia="en-US"/>
        </w:rPr>
        <w:t xml:space="preserve">кта </w:t>
      </w:r>
      <w:r w:rsidR="008722BC" w:rsidRPr="00966493">
        <w:rPr>
          <w:rFonts w:eastAsia="Calibri"/>
          <w:lang w:eastAsia="en-US"/>
        </w:rPr>
        <w:t xml:space="preserve">сдачи-приемки оказанных услуг </w:t>
      </w:r>
      <w:r w:rsidR="002427C6" w:rsidRPr="002427C6">
        <w:rPr>
          <w:rFonts w:eastAsia="Calibri"/>
          <w:color w:val="FF0000"/>
          <w:lang w:eastAsia="en-US"/>
        </w:rPr>
        <w:t>[</w:t>
      </w:r>
      <w:r w:rsidRPr="00966493">
        <w:rPr>
          <w:rFonts w:eastAsia="Calibri"/>
          <w:lang w:eastAsia="en-US"/>
        </w:rPr>
        <w:t>на бумажном носителе</w:t>
      </w:r>
      <w:r w:rsidR="002427C6" w:rsidRPr="002427C6">
        <w:rPr>
          <w:rFonts w:eastAsia="Calibri"/>
          <w:color w:val="FF0000"/>
          <w:lang w:eastAsia="en-US"/>
        </w:rPr>
        <w:t>]</w:t>
      </w:r>
      <w:r w:rsidRPr="00966493">
        <w:rPr>
          <w:rFonts w:eastAsia="Calibri"/>
          <w:lang w:eastAsia="en-US"/>
        </w:rPr>
        <w:t xml:space="preserve"> / </w:t>
      </w:r>
      <w:r w:rsidR="002427C6" w:rsidRPr="002427C6">
        <w:rPr>
          <w:rFonts w:eastAsia="Calibri"/>
          <w:color w:val="FF0000"/>
          <w:lang w:eastAsia="en-US"/>
        </w:rPr>
        <w:t>[</w:t>
      </w:r>
      <w:r w:rsidRPr="00966493">
        <w:rPr>
          <w:rFonts w:eastAsia="Calibri"/>
          <w:lang w:eastAsia="en-US"/>
        </w:rPr>
        <w:t>по электронной почте</w:t>
      </w:r>
      <w:r w:rsidR="002427C6" w:rsidRPr="002427C6">
        <w:rPr>
          <w:rFonts w:eastAsia="Calibri"/>
          <w:color w:val="FF0000"/>
          <w:lang w:eastAsia="en-US"/>
        </w:rPr>
        <w:t>]</w:t>
      </w:r>
      <w:r w:rsidRPr="00966493">
        <w:rPr>
          <w:rStyle w:val="a6"/>
          <w:iCs/>
        </w:rPr>
        <w:footnoteReference w:id="38"/>
      </w:r>
      <w:r w:rsidRPr="00966493">
        <w:rPr>
          <w:rFonts w:eastAsia="Calibri"/>
          <w:lang w:eastAsia="en-US"/>
        </w:rPr>
        <w:t>.</w:t>
      </w:r>
    </w:p>
    <w:p w14:paraId="2C1BD2D6" w14:textId="6F3E24D4" w:rsidR="000503BA" w:rsidRDefault="000503BA" w:rsidP="00966493">
      <w:pPr>
        <w:pStyle w:val="a8"/>
        <w:widowControl w:val="0"/>
        <w:tabs>
          <w:tab w:val="num" w:pos="993"/>
        </w:tabs>
        <w:autoSpaceDE w:val="0"/>
        <w:autoSpaceDN w:val="0"/>
        <w:adjustRightInd w:val="0"/>
        <w:spacing w:after="0" w:line="240" w:lineRule="auto"/>
        <w:ind w:left="0" w:firstLine="709"/>
        <w:contextualSpacing w:val="0"/>
        <w:jc w:val="both"/>
        <w:rPr>
          <w:rFonts w:ascii="Times New Roman" w:eastAsia="Calibri" w:hAnsi="Times New Roman" w:cs="Times New Roman"/>
          <w:sz w:val="24"/>
          <w:szCs w:val="24"/>
          <w:lang w:eastAsia="en-US"/>
        </w:rPr>
      </w:pPr>
      <w:r w:rsidRPr="00966493">
        <w:rPr>
          <w:rFonts w:ascii="Times New Roman" w:eastAsia="Calibri" w:hAnsi="Times New Roman" w:cs="Times New Roman"/>
          <w:sz w:val="24"/>
          <w:szCs w:val="24"/>
          <w:lang w:eastAsia="en-US"/>
        </w:rPr>
        <w:t xml:space="preserve">В случае обнаружения во время проверки недостатков в услуге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8722BC" w:rsidRPr="00966493">
        <w:rPr>
          <w:rFonts w:ascii="Times New Roman" w:eastAsia="Calibri" w:hAnsi="Times New Roman" w:cs="Times New Roman"/>
          <w:sz w:val="24"/>
          <w:szCs w:val="24"/>
          <w:lang w:eastAsia="en-US"/>
        </w:rPr>
        <w:t>а</w:t>
      </w:r>
      <w:r w:rsidRPr="00966493">
        <w:rPr>
          <w:rFonts w:ascii="Times New Roman" w:eastAsia="Calibri" w:hAnsi="Times New Roman" w:cs="Times New Roman"/>
          <w:sz w:val="24"/>
          <w:szCs w:val="24"/>
          <w:lang w:eastAsia="en-US"/>
        </w:rPr>
        <w:t>кта</w:t>
      </w:r>
      <w:r w:rsidR="008722BC" w:rsidRPr="00966493">
        <w:rPr>
          <w:rFonts w:ascii="Times New Roman" w:eastAsia="Calibri" w:hAnsi="Times New Roman" w:cs="Times New Roman"/>
          <w:sz w:val="24"/>
          <w:szCs w:val="24"/>
          <w:lang w:eastAsia="en-US"/>
        </w:rPr>
        <w:t xml:space="preserve"> сдачи-приемки оказанных услуг</w:t>
      </w:r>
      <w:r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Pr="00966493">
        <w:rPr>
          <w:rFonts w:ascii="Times New Roman" w:eastAsia="Calibri" w:hAnsi="Times New Roman" w:cs="Times New Roman"/>
          <w:sz w:val="24"/>
          <w:szCs w:val="24"/>
          <w:lang w:eastAsia="en-US"/>
        </w:rPr>
        <w:t>, счета на оплату / выставления корректировочного счета-фактуры.</w:t>
      </w:r>
      <w:r w:rsidR="002427C6" w:rsidRPr="002427C6">
        <w:rPr>
          <w:rFonts w:ascii="Times New Roman" w:eastAsia="Calibri" w:hAnsi="Times New Roman" w:cs="Times New Roman"/>
          <w:color w:val="FF0000"/>
          <w:sz w:val="24"/>
          <w:szCs w:val="24"/>
          <w:lang w:eastAsia="en-US"/>
        </w:rPr>
        <w:t>]</w:t>
      </w:r>
    </w:p>
    <w:p w14:paraId="2775EDE7" w14:textId="305A54AE" w:rsidR="005D01C6" w:rsidRPr="005D01C6" w:rsidRDefault="002427C6" w:rsidP="00966493">
      <w:pPr>
        <w:pStyle w:val="a8"/>
        <w:widowControl w:val="0"/>
        <w:tabs>
          <w:tab w:val="num" w:pos="993"/>
        </w:tabs>
        <w:autoSpaceDE w:val="0"/>
        <w:autoSpaceDN w:val="0"/>
        <w:adjustRightInd w:val="0"/>
        <w:spacing w:after="0" w:line="240" w:lineRule="auto"/>
        <w:ind w:left="0" w:firstLine="709"/>
        <w:contextualSpacing w:val="0"/>
        <w:jc w:val="both"/>
        <w:rPr>
          <w:rFonts w:ascii="Times New Roman" w:eastAsia="Calibri" w:hAnsi="Times New Roman" w:cs="Times New Roman"/>
          <w:sz w:val="24"/>
          <w:szCs w:val="24"/>
          <w:lang w:eastAsia="en-US"/>
        </w:rPr>
      </w:pPr>
      <w:r w:rsidRPr="002427C6">
        <w:rPr>
          <w:rFonts w:ascii="Times New Roman" w:eastAsia="Calibri" w:hAnsi="Times New Roman" w:cs="Times New Roman"/>
          <w:color w:val="FF0000"/>
          <w:sz w:val="24"/>
          <w:szCs w:val="24"/>
          <w:lang w:eastAsia="en-US"/>
        </w:rPr>
        <w:t>[</w:t>
      </w:r>
      <w:r w:rsidR="00920DC5">
        <w:rPr>
          <w:rFonts w:ascii="Times New Roman" w:eastAsia="Calibri" w:hAnsi="Times New Roman" w:cs="Times New Roman"/>
          <w:sz w:val="24"/>
          <w:szCs w:val="24"/>
          <w:lang w:eastAsia="en-US"/>
        </w:rPr>
        <w:t>4</w:t>
      </w:r>
      <w:r w:rsidR="005D01C6" w:rsidRPr="005D01C6">
        <w:rPr>
          <w:rFonts w:ascii="Times New Roman" w:eastAsia="Calibri" w:hAnsi="Times New Roman" w:cs="Times New Roman"/>
          <w:sz w:val="24"/>
          <w:szCs w:val="24"/>
          <w:lang w:eastAsia="en-US"/>
        </w:rPr>
        <w:t xml:space="preserve">.9. Гарантийный срок устанавливается равным __________ </w:t>
      </w:r>
      <w:r w:rsidR="005D01C6" w:rsidRPr="005D01C6">
        <w:rPr>
          <w:rFonts w:ascii="Times New Roman" w:eastAsia="Calibri" w:hAnsi="Times New Roman" w:cs="Times New Roman"/>
          <w:i/>
          <w:sz w:val="24"/>
          <w:szCs w:val="24"/>
          <w:lang w:eastAsia="en-US"/>
        </w:rPr>
        <w:t>(указать продолжительность гарантийного срока не менее 2 лет)</w:t>
      </w:r>
      <w:r w:rsidR="005D01C6" w:rsidRPr="005D01C6">
        <w:rPr>
          <w:rFonts w:ascii="Times New Roman" w:eastAsia="Calibri" w:hAnsi="Times New Roman" w:cs="Times New Roman"/>
          <w:sz w:val="24"/>
          <w:szCs w:val="24"/>
          <w:lang w:eastAsia="en-US"/>
        </w:rPr>
        <w:t>. Гарантийный срок начинает исчисляться с момента приемки Заказчиком услуг. Гарантийный срок продлевается на время, в течение которого устранялись выявленные недостатки.</w:t>
      </w:r>
      <w:r w:rsidRPr="002427C6">
        <w:rPr>
          <w:rFonts w:ascii="Times New Roman" w:eastAsia="Calibri" w:hAnsi="Times New Roman" w:cs="Times New Roman"/>
          <w:color w:val="FF0000"/>
          <w:sz w:val="24"/>
          <w:szCs w:val="24"/>
          <w:lang w:eastAsia="en-US"/>
        </w:rPr>
        <w:t>]</w:t>
      </w:r>
    </w:p>
    <w:p w14:paraId="7D10E372" w14:textId="60DF9B2C" w:rsidR="009F152B" w:rsidRPr="00966493" w:rsidRDefault="009F152B" w:rsidP="00966493">
      <w:pPr>
        <w:pStyle w:val="a0"/>
        <w:widowControl w:val="0"/>
        <w:tabs>
          <w:tab w:val="left" w:pos="1276"/>
        </w:tabs>
        <w:autoSpaceDE w:val="0"/>
        <w:autoSpaceDN w:val="0"/>
        <w:adjustRightInd w:val="0"/>
        <w:spacing w:before="0" w:beforeAutospacing="0" w:after="0" w:afterAutospacing="0"/>
        <w:ind w:firstLine="709"/>
        <w:jc w:val="both"/>
      </w:pPr>
    </w:p>
    <w:p w14:paraId="6A18FD33" w14:textId="77777777" w:rsidR="00A962F0" w:rsidRPr="00966493" w:rsidRDefault="009B7370" w:rsidP="00966493">
      <w:pPr>
        <w:pStyle w:val="1"/>
        <w:widowControl w:val="0"/>
        <w:spacing w:before="0" w:after="0"/>
      </w:pPr>
      <w:r w:rsidRPr="00966493">
        <w:t>Ответственность Сторон</w:t>
      </w:r>
    </w:p>
    <w:p w14:paraId="598D4735" w14:textId="53FB8E23" w:rsidR="004B4183" w:rsidRPr="00966493" w:rsidRDefault="00F541D7"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14" w:name="_Ref497297872"/>
      <w:r w:rsidRPr="00966493">
        <w:rPr>
          <w:rFonts w:eastAsiaTheme="minorHAnsi"/>
          <w:lang w:eastAsia="en-US"/>
        </w:rPr>
        <w:t>За нарушение</w:t>
      </w:r>
      <w:r w:rsidR="004B4183" w:rsidRPr="0096649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w:t>
      </w:r>
      <w:r w:rsidR="00E54012" w:rsidRPr="00966493">
        <w:rPr>
          <w:lang w:bidi="ru-RU"/>
        </w:rPr>
        <w:t xml:space="preserve"> </w:t>
      </w:r>
      <w:r w:rsidR="004B4183" w:rsidRPr="00966493">
        <w:rPr>
          <w:rFonts w:eastAsiaTheme="minorHAnsi"/>
          <w:lang w:eastAsia="en-US"/>
        </w:rPr>
        <w:t xml:space="preserve">от суммы </w:t>
      </w:r>
      <w:r w:rsidRPr="00966493">
        <w:rPr>
          <w:rFonts w:eastAsiaTheme="minorHAnsi"/>
          <w:lang w:eastAsia="en-US" w:bidi="ru-RU"/>
        </w:rPr>
        <w:t>платежа, оплата которого просрочена,</w:t>
      </w:r>
      <w:r w:rsidR="004B4183" w:rsidRPr="00966493">
        <w:rPr>
          <w:rFonts w:eastAsiaTheme="minorHAnsi"/>
          <w:lang w:eastAsia="en-US"/>
        </w:rPr>
        <w:t xml:space="preserve"> за каждый день просрочки.</w:t>
      </w:r>
    </w:p>
    <w:p w14:paraId="6CC15D28" w14:textId="54F8DBC8" w:rsidR="000D610E" w:rsidRPr="00966493" w:rsidRDefault="008C2B88"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В случае нарушения предусмотренного </w:t>
      </w:r>
      <w:r w:rsidR="00307BD0" w:rsidRPr="00966493">
        <w:rPr>
          <w:rFonts w:eastAsiaTheme="minorHAnsi"/>
          <w:lang w:eastAsia="en-US"/>
        </w:rPr>
        <w:t>д</w:t>
      </w:r>
      <w:r w:rsidR="009E5651" w:rsidRPr="00966493">
        <w:rPr>
          <w:rFonts w:eastAsiaTheme="minorHAnsi"/>
          <w:lang w:eastAsia="en-US"/>
        </w:rPr>
        <w:t xml:space="preserve">оговором </w:t>
      </w:r>
      <w:r w:rsidR="00167233" w:rsidRPr="00966493">
        <w:rPr>
          <w:rFonts w:eastAsiaTheme="minorHAnsi"/>
          <w:lang w:eastAsia="en-US" w:bidi="ru-RU"/>
        </w:rPr>
        <w:t xml:space="preserve">начального и/или </w:t>
      </w:r>
      <w:r w:rsidRPr="00966493">
        <w:rPr>
          <w:rFonts w:eastAsiaTheme="minorHAnsi"/>
          <w:lang w:eastAsia="en-US"/>
        </w:rPr>
        <w:t xml:space="preserve">конечного срока </w:t>
      </w:r>
      <w:r w:rsidR="00307BD0" w:rsidRPr="00966493">
        <w:rPr>
          <w:rFonts w:eastAsiaTheme="minorHAnsi"/>
          <w:lang w:eastAsia="en-US"/>
        </w:rPr>
        <w:t>оказания услуг</w:t>
      </w:r>
      <w:r w:rsidR="008D58D9" w:rsidRPr="00966493">
        <w:rPr>
          <w:rFonts w:eastAsiaTheme="minorHAnsi"/>
          <w:lang w:eastAsia="en-US"/>
        </w:rPr>
        <w:t xml:space="preserve"> </w:t>
      </w:r>
      <w:r w:rsidR="00B841A3" w:rsidRPr="00966493">
        <w:rPr>
          <w:rFonts w:eastAsiaTheme="minorHAnsi"/>
          <w:lang w:eastAsia="en-US"/>
        </w:rPr>
        <w:t>по соответствующе</w:t>
      </w:r>
      <w:r w:rsidR="00C660EE">
        <w:rPr>
          <w:rFonts w:eastAsiaTheme="minorHAnsi"/>
          <w:lang w:eastAsia="en-US"/>
        </w:rPr>
        <w:t>й заявке</w:t>
      </w:r>
      <w:r w:rsidR="00B841A3" w:rsidRPr="00966493">
        <w:rPr>
          <w:rFonts w:eastAsiaTheme="minorHAnsi"/>
          <w:lang w:eastAsia="en-US"/>
        </w:rPr>
        <w:t xml:space="preserve"> </w:t>
      </w:r>
      <w:r w:rsidR="00307BD0" w:rsidRPr="00966493">
        <w:rPr>
          <w:rFonts w:eastAsiaTheme="minorHAnsi"/>
          <w:lang w:eastAsia="en-US"/>
        </w:rPr>
        <w:t>Исполнитель</w:t>
      </w:r>
      <w:r w:rsidRPr="00966493">
        <w:rPr>
          <w:rFonts w:eastAsiaTheme="minorHAnsi"/>
          <w:lang w:eastAsia="en-US"/>
        </w:rPr>
        <w:t xml:space="preserve"> обязан уплатить Заказчику пени в размере </w:t>
      </w:r>
      <w:r w:rsidR="00D45769" w:rsidRPr="00966493">
        <w:rPr>
          <w:rFonts w:eastAsiaTheme="minorHAnsi"/>
          <w:lang w:eastAsia="en-US"/>
        </w:rPr>
        <w:t>0,2</w:t>
      </w:r>
      <w:r w:rsidRPr="00966493">
        <w:rPr>
          <w:rFonts w:eastAsiaTheme="minorHAnsi"/>
          <w:lang w:eastAsia="en-US"/>
        </w:rPr>
        <w:t xml:space="preserve">% от </w:t>
      </w:r>
      <w:r w:rsidR="00D212EB" w:rsidRPr="00966493">
        <w:rPr>
          <w:rFonts w:eastAsiaTheme="minorHAnsi"/>
          <w:lang w:eastAsia="en-US"/>
        </w:rPr>
        <w:t xml:space="preserve">цены </w:t>
      </w:r>
      <w:r w:rsidR="00307BD0" w:rsidRPr="00966493">
        <w:rPr>
          <w:rFonts w:eastAsiaTheme="minorHAnsi"/>
          <w:lang w:eastAsia="en-US"/>
        </w:rPr>
        <w:t>услуг</w:t>
      </w:r>
      <w:r w:rsidR="00C71DC3" w:rsidRPr="00966493">
        <w:rPr>
          <w:rFonts w:eastAsiaTheme="minorHAnsi"/>
          <w:lang w:eastAsia="en-US"/>
        </w:rPr>
        <w:t xml:space="preserve"> по соответствующе</w:t>
      </w:r>
      <w:r w:rsidR="00C660EE">
        <w:rPr>
          <w:rFonts w:eastAsiaTheme="minorHAnsi"/>
          <w:lang w:eastAsia="en-US"/>
        </w:rPr>
        <w:t>й заявке</w:t>
      </w:r>
      <w:r w:rsidR="008D58D9" w:rsidRPr="00966493">
        <w:rPr>
          <w:rFonts w:eastAsiaTheme="minorHAnsi"/>
          <w:lang w:eastAsia="en-US"/>
        </w:rPr>
        <w:t xml:space="preserve"> </w:t>
      </w:r>
      <w:r w:rsidRPr="00966493">
        <w:rPr>
          <w:rFonts w:eastAsiaTheme="minorHAnsi"/>
          <w:lang w:eastAsia="en-US"/>
        </w:rPr>
        <w:t>за каждый день просрочки.</w:t>
      </w:r>
      <w:bookmarkEnd w:id="14"/>
    </w:p>
    <w:p w14:paraId="29EDC4D5" w14:textId="3E0F275E" w:rsidR="00B841A3" w:rsidRDefault="00B841A3"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В случае нарушения Исполнителем предусмотренных за</w:t>
      </w:r>
      <w:r w:rsidR="00C660EE">
        <w:rPr>
          <w:rFonts w:ascii="Times New Roman" w:hAnsi="Times New Roman" w:cs="Times New Roman"/>
          <w:sz w:val="24"/>
          <w:szCs w:val="24"/>
        </w:rPr>
        <w:t>явкой</w:t>
      </w:r>
      <w:r w:rsidRPr="00966493">
        <w:rPr>
          <w:rFonts w:ascii="Times New Roman" w:hAnsi="Times New Roman" w:cs="Times New Roman"/>
          <w:sz w:val="24"/>
          <w:szCs w:val="24"/>
        </w:rPr>
        <w:t xml:space="preserve"> промежуточных сроков оказания услуг Исполнитель обязан уплатить Заказчику пени в размере 0,2%</w:t>
      </w:r>
      <w:r w:rsidR="00E54012" w:rsidRPr="00966493">
        <w:rPr>
          <w:rFonts w:ascii="Times New Roman" w:hAnsi="Times New Roman" w:cs="Times New Roman"/>
          <w:lang w:bidi="ru-RU"/>
        </w:rPr>
        <w:t xml:space="preserve"> </w:t>
      </w:r>
      <w:r w:rsidRPr="00966493">
        <w:rPr>
          <w:rFonts w:ascii="Times New Roman" w:hAnsi="Times New Roman" w:cs="Times New Roman"/>
          <w:sz w:val="24"/>
          <w:szCs w:val="24"/>
        </w:rPr>
        <w:t>от цены промежуточного объема услуг, оказание которого просрочено, за каждый день просрочки.</w:t>
      </w:r>
    </w:p>
    <w:p w14:paraId="666620D4" w14:textId="115C7C64" w:rsidR="00060CD7" w:rsidRPr="00060CD7" w:rsidRDefault="002427C6" w:rsidP="0096649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427C6">
        <w:rPr>
          <w:rFonts w:ascii="Times New Roman" w:hAnsi="Times New Roman" w:cs="Times New Roman"/>
          <w:color w:val="FF0000"/>
          <w:sz w:val="24"/>
          <w:szCs w:val="24"/>
        </w:rPr>
        <w:t>[</w:t>
      </w:r>
      <w:r w:rsidR="00060CD7" w:rsidRPr="00060CD7">
        <w:rPr>
          <w:rFonts w:ascii="Times New Roman" w:eastAsiaTheme="minorHAnsi" w:hAnsi="Times New Roman" w:cs="Times New Roman"/>
          <w:sz w:val="24"/>
          <w:szCs w:val="24"/>
          <w:lang w:eastAsia="en-US"/>
        </w:rPr>
        <w:t>В случае нарушения предусмот</w:t>
      </w:r>
      <w:r w:rsidR="001C17A8">
        <w:rPr>
          <w:rFonts w:ascii="Times New Roman" w:eastAsiaTheme="minorHAnsi" w:hAnsi="Times New Roman" w:cs="Times New Roman"/>
          <w:sz w:val="24"/>
          <w:szCs w:val="24"/>
          <w:lang w:eastAsia="en-US"/>
        </w:rPr>
        <w:t>ренных Заданием</w:t>
      </w:r>
      <w:r w:rsidR="001C17A8">
        <w:rPr>
          <w:rStyle w:val="a6"/>
          <w:rFonts w:ascii="Times New Roman" w:eastAsia="Times New Roman" w:hAnsi="Times New Roman" w:cs="Times New Roman"/>
          <w:sz w:val="24"/>
          <w:szCs w:val="24"/>
          <w:lang w:eastAsia="zh-CN"/>
        </w:rPr>
        <w:footnoteReference w:id="39"/>
      </w:r>
      <w:r w:rsidR="001C17A8">
        <w:rPr>
          <w:rFonts w:ascii="Times New Roman" w:eastAsia="Times New Roman" w:hAnsi="Times New Roman" w:cs="Times New Roman"/>
          <w:sz w:val="24"/>
          <w:szCs w:val="24"/>
          <w:lang w:eastAsia="zh-CN"/>
        </w:rPr>
        <w:t xml:space="preserve"> </w:t>
      </w:r>
      <w:r w:rsidR="001C17A8">
        <w:rPr>
          <w:rFonts w:ascii="Times New Roman" w:eastAsiaTheme="minorHAnsi" w:hAnsi="Times New Roman" w:cs="Times New Roman"/>
          <w:sz w:val="24"/>
          <w:szCs w:val="24"/>
          <w:lang w:eastAsia="en-US"/>
        </w:rPr>
        <w:t xml:space="preserve"> – приложение № 3</w:t>
      </w:r>
      <w:r w:rsidR="00060CD7" w:rsidRPr="00060CD7">
        <w:rPr>
          <w:rFonts w:ascii="Times New Roman" w:eastAsiaTheme="minorHAnsi" w:hAnsi="Times New Roman" w:cs="Times New Roman"/>
          <w:sz w:val="24"/>
          <w:szCs w:val="24"/>
          <w:lang w:eastAsia="en-US"/>
        </w:rPr>
        <w:t xml:space="preserve"> к договору конкретных регламентированных сроков выполнения Исполнителем отдельных действий в ходе оказания услуг Исполнитель обязан уплатить Заказчику пени в размере, указанном </w:t>
      </w:r>
      <w:r w:rsidR="001C17A8">
        <w:rPr>
          <w:rFonts w:ascii="Times New Roman" w:hAnsi="Times New Roman" w:cs="Times New Roman"/>
          <w:sz w:val="24"/>
          <w:szCs w:val="24"/>
        </w:rPr>
        <w:t>в приложении № 4</w:t>
      </w:r>
      <w:r w:rsidR="00060CD7" w:rsidRPr="00060CD7">
        <w:rPr>
          <w:rFonts w:ascii="Times New Roman" w:hAnsi="Times New Roman" w:cs="Times New Roman"/>
          <w:sz w:val="24"/>
          <w:szCs w:val="24"/>
        </w:rPr>
        <w:t xml:space="preserve"> к договору.</w:t>
      </w:r>
      <w:r w:rsidRPr="002427C6">
        <w:rPr>
          <w:rFonts w:ascii="Times New Roman" w:hAnsi="Times New Roman" w:cs="Times New Roman"/>
          <w:color w:val="FF0000"/>
          <w:sz w:val="24"/>
          <w:szCs w:val="24"/>
        </w:rPr>
        <w:t>]</w:t>
      </w:r>
      <w:r w:rsidR="00C5288D">
        <w:rPr>
          <w:rStyle w:val="a6"/>
          <w:rFonts w:ascii="Times New Roman" w:hAnsi="Times New Roman" w:cs="Times New Roman"/>
          <w:sz w:val="24"/>
          <w:szCs w:val="24"/>
        </w:rPr>
        <w:footnoteReference w:id="40"/>
      </w:r>
    </w:p>
    <w:p w14:paraId="4D5DC420" w14:textId="77777777" w:rsidR="005A6447" w:rsidRPr="00966493" w:rsidRDefault="005A6447" w:rsidP="00966493">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p>
    <w:p w14:paraId="6AA2791F" w14:textId="0EE2515F" w:rsidR="001C46EF" w:rsidRPr="00966493" w:rsidRDefault="00CA2AA5" w:rsidP="00966493">
      <w:pPr>
        <w:pStyle w:val="1"/>
        <w:widowControl w:val="0"/>
        <w:spacing w:before="0" w:after="0"/>
      </w:pPr>
      <w:r w:rsidRPr="00966493">
        <w:t>Прочие</w:t>
      </w:r>
      <w:r w:rsidR="008C2B88" w:rsidRPr="00966493">
        <w:t xml:space="preserve"> </w:t>
      </w:r>
      <w:r w:rsidRPr="00966493">
        <w:t>условия</w:t>
      </w:r>
    </w:p>
    <w:p w14:paraId="0316B6F7" w14:textId="7E0CF79E" w:rsidR="008931AB" w:rsidRPr="00966493" w:rsidRDefault="00CA2AA5"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lastRenderedPageBreak/>
        <w:t>Д</w:t>
      </w:r>
      <w:r w:rsidR="009E5651" w:rsidRPr="00966493">
        <w:rPr>
          <w:rFonts w:eastAsiaTheme="minorHAnsi"/>
          <w:lang w:eastAsia="en-US"/>
        </w:rPr>
        <w:t xml:space="preserve">оговор </w:t>
      </w:r>
      <w:r w:rsidR="008931AB" w:rsidRPr="00966493">
        <w:rPr>
          <w:rFonts w:eastAsiaTheme="minorHAnsi"/>
          <w:lang w:eastAsia="en-US"/>
        </w:rPr>
        <w:t xml:space="preserve">вступает в силу с момента его подписания обеими Сторонами и действует </w:t>
      </w:r>
      <w:r w:rsidR="00EC1FDB" w:rsidRPr="00966493">
        <w:t>до ____________</w:t>
      </w:r>
      <w:r w:rsidR="00212799">
        <w:t xml:space="preserve"> </w:t>
      </w:r>
      <w:r w:rsidR="00212799">
        <w:rPr>
          <w:i/>
        </w:rPr>
        <w:t>(дата)</w:t>
      </w:r>
      <w:r w:rsidR="00EC1FDB" w:rsidRPr="00966493">
        <w:t xml:space="preserve">. </w:t>
      </w:r>
      <w:r w:rsidR="002427C6" w:rsidRPr="002427C6">
        <w:rPr>
          <w:color w:val="FF0000"/>
          <w:spacing w:val="-4"/>
        </w:rPr>
        <w:t>[</w:t>
      </w:r>
      <w:r w:rsidR="00C21C7D" w:rsidRPr="00966493">
        <w:rPr>
          <w:color w:val="000000"/>
          <w:spacing w:val="-4"/>
        </w:rPr>
        <w:t>Условия договора применяются к отношениям Сторон, возникшим с __.__.202__.</w:t>
      </w:r>
      <w:r w:rsidR="002427C6" w:rsidRPr="002427C6">
        <w:rPr>
          <w:color w:val="FF0000"/>
          <w:spacing w:val="-4"/>
        </w:rPr>
        <w:t>]</w:t>
      </w:r>
      <w:r w:rsidR="00C21C7D" w:rsidRPr="00966493">
        <w:rPr>
          <w:vertAlign w:val="superscript"/>
        </w:rPr>
        <w:footnoteReference w:id="41"/>
      </w:r>
    </w:p>
    <w:p w14:paraId="1E020D45" w14:textId="0F12807A" w:rsidR="008C2B88" w:rsidRPr="00966493" w:rsidRDefault="009E5651"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Договор </w:t>
      </w:r>
      <w:r w:rsidR="008C2B88" w:rsidRPr="00966493">
        <w:rPr>
          <w:rFonts w:eastAsiaTheme="minorHAnsi"/>
          <w:lang w:eastAsia="en-US"/>
        </w:rPr>
        <w:t>составлен и подписан в 2 (двух) экземплярах, по одному для каждой из Сторон.</w:t>
      </w:r>
    </w:p>
    <w:p w14:paraId="23BA9EFC" w14:textId="396EF325" w:rsidR="00A15D3F" w:rsidRPr="00966493" w:rsidRDefault="00A15D3F" w:rsidP="00966493">
      <w:pPr>
        <w:pStyle w:val="a8"/>
        <w:widowControl w:val="0"/>
        <w:numPr>
          <w:ilvl w:val="1"/>
          <w:numId w:val="11"/>
        </w:numPr>
        <w:tabs>
          <w:tab w:val="left" w:pos="142"/>
          <w:tab w:val="left" w:pos="567"/>
          <w:tab w:val="left" w:pos="709"/>
        </w:tabs>
        <w:autoSpaceDE w:val="0"/>
        <w:autoSpaceDN w:val="0"/>
        <w:adjustRightInd w:val="0"/>
        <w:spacing w:after="0" w:line="240" w:lineRule="auto"/>
        <w:jc w:val="both"/>
        <w:rPr>
          <w:rFonts w:ascii="Times New Roman" w:hAnsi="Times New Roman" w:cs="Times New Roman"/>
          <w:sz w:val="24"/>
          <w:szCs w:val="24"/>
        </w:rPr>
      </w:pPr>
      <w:r w:rsidRPr="00966493">
        <w:rPr>
          <w:rFonts w:ascii="Times New Roman" w:hAnsi="Times New Roman" w:cs="Times New Roman"/>
          <w:sz w:val="24"/>
          <w:szCs w:val="24"/>
        </w:rPr>
        <w:t xml:space="preserve">Неотъемлемой частью </w:t>
      </w:r>
      <w:r w:rsidR="00C21C7D" w:rsidRPr="00966493">
        <w:rPr>
          <w:rFonts w:ascii="Times New Roman" w:hAnsi="Times New Roman" w:cs="Times New Roman"/>
          <w:sz w:val="24"/>
          <w:szCs w:val="24"/>
        </w:rPr>
        <w:t>д</w:t>
      </w:r>
      <w:r w:rsidRPr="00966493">
        <w:rPr>
          <w:rFonts w:ascii="Times New Roman" w:hAnsi="Times New Roman" w:cs="Times New Roman"/>
          <w:sz w:val="24"/>
          <w:szCs w:val="24"/>
        </w:rPr>
        <w:t xml:space="preserve">оговора являются Общие условия договоров (далее – «Общие условия»), </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в редакции на дату заключения договора,</w:t>
      </w:r>
      <w:r w:rsidR="002427C6" w:rsidRPr="002427C6">
        <w:rPr>
          <w:rFonts w:ascii="Times New Roman" w:hAnsi="Times New Roman" w:cs="Times New Roman"/>
          <w:color w:val="FF0000"/>
          <w:sz w:val="24"/>
          <w:szCs w:val="24"/>
        </w:rPr>
        <w:t>]</w:t>
      </w:r>
      <w:r w:rsidRPr="00966493">
        <w:rPr>
          <w:rStyle w:val="a6"/>
          <w:rFonts w:ascii="Times New Roman" w:hAnsi="Times New Roman" w:cs="Times New Roman"/>
          <w:sz w:val="24"/>
          <w:szCs w:val="24"/>
        </w:rPr>
        <w:footnoteReference w:id="42"/>
      </w:r>
      <w:r w:rsidRPr="00966493">
        <w:rPr>
          <w:rFonts w:ascii="Times New Roman" w:hAnsi="Times New Roman" w:cs="Times New Roman"/>
          <w:sz w:val="24"/>
          <w:szCs w:val="24"/>
        </w:rPr>
        <w:t xml:space="preserve"> размещенные на официальном сайте ПАО «ГМК «Норильский никель» по адресу: </w:t>
      </w:r>
      <w:hyperlink r:id="rId8" w:anchor="obshchie-usloviya-dogovorov" w:history="1">
        <w:r w:rsidRPr="00966493">
          <w:rPr>
            <w:rFonts w:ascii="Times New Roman" w:hAnsi="Times New Roman" w:cs="Times New Roman"/>
            <w:color w:val="0000FF"/>
            <w:sz w:val="24"/>
            <w:szCs w:val="24"/>
            <w:u w:val="single"/>
          </w:rPr>
          <w:t>https://www.nornickel.ru/suppliers/contractual-documentation/#obshchie-usloviya-dogovorov</w:t>
        </w:r>
      </w:hyperlink>
      <w:r w:rsidRPr="00966493">
        <w:rPr>
          <w:rFonts w:ascii="Times New Roman" w:hAnsi="Times New Roman" w:cs="Times New Roman"/>
          <w:sz w:val="24"/>
          <w:szCs w:val="24"/>
        </w:rPr>
        <w:t>.</w:t>
      </w:r>
    </w:p>
    <w:p w14:paraId="4971E4BD" w14:textId="77777777" w:rsidR="00A15D3F" w:rsidRPr="00966493" w:rsidRDefault="00A15D3F"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966493">
        <w:rPr>
          <w:rFonts w:ascii="Times New Roman" w:hAnsi="Times New Roman" w:cs="Times New Roman"/>
          <w:sz w:val="24"/>
          <w:szCs w:val="24"/>
          <w:lang w:eastAsia="ar-SA"/>
        </w:rPr>
        <w:t>В Общих условиях Заказчик именуется «Компания», а Исполнитель – «Контрагент».</w:t>
      </w:r>
    </w:p>
    <w:p w14:paraId="31611388" w14:textId="77777777" w:rsidR="00A15D3F" w:rsidRPr="00966493" w:rsidRDefault="00A15D3F"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966493">
        <w:rPr>
          <w:rFonts w:ascii="Times New Roman" w:hAnsi="Times New Roman" w:cs="Times New Roman"/>
          <w:sz w:val="24"/>
          <w:szCs w:val="24"/>
          <w:lang w:eastAsia="ar-SA"/>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4371F52" w14:textId="651DF344" w:rsidR="00A15D3F" w:rsidRPr="00966493" w:rsidRDefault="002427C6" w:rsidP="00966493">
      <w:pPr>
        <w:widowControl w:val="0"/>
        <w:tabs>
          <w:tab w:val="left" w:pos="142"/>
          <w:tab w:val="left" w:pos="709"/>
        </w:tabs>
        <w:spacing w:after="0" w:line="240" w:lineRule="auto"/>
        <w:ind w:firstLine="709"/>
        <w:jc w:val="both"/>
        <w:rPr>
          <w:rFonts w:ascii="Times New Roman" w:hAnsi="Times New Roman" w:cs="Times New Roman"/>
          <w:sz w:val="24"/>
          <w:szCs w:val="24"/>
          <w:lang w:eastAsia="ar-SA"/>
        </w:rPr>
      </w:pPr>
      <w:r w:rsidRPr="002427C6">
        <w:rPr>
          <w:rFonts w:ascii="Times New Roman" w:hAnsi="Times New Roman" w:cs="Times New Roman"/>
          <w:color w:val="FF0000"/>
          <w:sz w:val="24"/>
          <w:szCs w:val="24"/>
          <w:lang w:eastAsia="ar-SA"/>
        </w:rPr>
        <w:t>[</w:t>
      </w:r>
      <w:r w:rsidR="00A15D3F" w:rsidRPr="00966493">
        <w:rPr>
          <w:rFonts w:ascii="Times New Roman" w:hAnsi="Times New Roman" w:cs="Times New Roman"/>
          <w:sz w:val="24"/>
          <w:szCs w:val="24"/>
          <w:lang w:eastAsia="ar-SA"/>
        </w:rPr>
        <w:t xml:space="preserve">В случае изменения Общих условий новая редакция Общих условий применяется к отношениям Сторон по договору с даты, указанной </w:t>
      </w:r>
      <w:r w:rsidR="00293E14">
        <w:rPr>
          <w:rFonts w:ascii="Times New Roman" w:hAnsi="Times New Roman" w:cs="Times New Roman"/>
          <w:sz w:val="24"/>
          <w:szCs w:val="24"/>
          <w:lang w:eastAsia="ar-SA"/>
        </w:rPr>
        <w:t>в новой редакции Общих условий.</w:t>
      </w:r>
    </w:p>
    <w:p w14:paraId="01B9819B" w14:textId="76CFDFC9" w:rsidR="00A15D3F" w:rsidRPr="00966493" w:rsidRDefault="00A15D3F" w:rsidP="00966493">
      <w:pPr>
        <w:pStyle w:val="a0"/>
        <w:widowControl w:val="0"/>
        <w:tabs>
          <w:tab w:val="left" w:pos="1276"/>
        </w:tabs>
        <w:autoSpaceDE w:val="0"/>
        <w:autoSpaceDN w:val="0"/>
        <w:adjustRightInd w:val="0"/>
        <w:spacing w:before="0" w:beforeAutospacing="0" w:after="0" w:afterAutospacing="0"/>
        <w:ind w:firstLine="709"/>
        <w:jc w:val="both"/>
        <w:rPr>
          <w:lang w:eastAsia="ar-SA"/>
        </w:rPr>
      </w:pPr>
      <w:r w:rsidRPr="00966493">
        <w:rPr>
          <w:lang w:eastAsia="ar-SA"/>
        </w:rPr>
        <w:t xml:space="preserve">К Договору не применяется </w:t>
      </w:r>
      <w:r w:rsidR="00293E14" w:rsidRPr="00293E14">
        <w:rPr>
          <w:lang w:eastAsia="ar-SA"/>
        </w:rPr>
        <w:t xml:space="preserve">раздел «Антикоррупционная оговорка» Общих условий, а также </w:t>
      </w:r>
      <w:r w:rsidRPr="00966493">
        <w:rPr>
          <w:lang w:eastAsia="ar-SA"/>
        </w:rPr>
        <w:t>пункт раздела Общих условий о цене и порядке расчетов/оплаты относительно подписания актов сверки расчетов.</w:t>
      </w:r>
      <w:r w:rsidR="002427C6" w:rsidRPr="002427C6">
        <w:rPr>
          <w:color w:val="FF0000"/>
          <w:lang w:eastAsia="ar-SA"/>
        </w:rPr>
        <w:t>]</w:t>
      </w:r>
      <w:r w:rsidRPr="00966493">
        <w:rPr>
          <w:rStyle w:val="a6"/>
          <w:lang w:eastAsia="ar-SA"/>
        </w:rPr>
        <w:footnoteReference w:id="43"/>
      </w:r>
    </w:p>
    <w:p w14:paraId="37A4E28C" w14:textId="2D863748" w:rsidR="00C21C7D" w:rsidRPr="00966493" w:rsidRDefault="00C21C7D" w:rsidP="00966493">
      <w:pPr>
        <w:pStyle w:val="a0"/>
        <w:widowControl w:val="0"/>
        <w:tabs>
          <w:tab w:val="left" w:pos="1276"/>
        </w:tabs>
        <w:autoSpaceDE w:val="0"/>
        <w:autoSpaceDN w:val="0"/>
        <w:adjustRightInd w:val="0"/>
        <w:spacing w:before="0" w:beforeAutospacing="0" w:after="0" w:afterAutospacing="0"/>
        <w:ind w:firstLine="709"/>
        <w:jc w:val="both"/>
        <w:rPr>
          <w:lang w:eastAsia="ar-SA"/>
        </w:rPr>
      </w:pPr>
    </w:p>
    <w:p w14:paraId="2FABCF05" w14:textId="4DED0BBF" w:rsidR="00C21C7D" w:rsidRPr="00966493" w:rsidRDefault="00C21C7D" w:rsidP="00966493">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r w:rsidRPr="00966493">
        <w:rPr>
          <w:i/>
        </w:rPr>
        <w:t xml:space="preserve">Примечание: в исключительных случаях в настоящий раздел договора Стороны включают положения, </w:t>
      </w:r>
      <w:r w:rsidR="002B7E2E" w:rsidRPr="00966493">
        <w:rPr>
          <w:i/>
        </w:rPr>
        <w:t>которые дополняют или изменяют Общие у</w:t>
      </w:r>
      <w:r w:rsidRPr="00966493">
        <w:rPr>
          <w:i/>
        </w:rPr>
        <w:t xml:space="preserve">словия. </w:t>
      </w:r>
    </w:p>
    <w:p w14:paraId="6D31C5C2" w14:textId="77777777" w:rsidR="00C21C7D" w:rsidRPr="00966493" w:rsidRDefault="00C21C7D" w:rsidP="00966493">
      <w:pPr>
        <w:pStyle w:val="a0"/>
        <w:widowControl w:val="0"/>
        <w:tabs>
          <w:tab w:val="left" w:pos="0"/>
          <w:tab w:val="left" w:pos="567"/>
          <w:tab w:val="left" w:pos="1276"/>
        </w:tabs>
        <w:autoSpaceDE w:val="0"/>
        <w:autoSpaceDN w:val="0"/>
        <w:adjustRightInd w:val="0"/>
        <w:spacing w:before="0" w:beforeAutospacing="0" w:after="0" w:afterAutospacing="0"/>
        <w:ind w:firstLine="709"/>
        <w:jc w:val="both"/>
        <w:rPr>
          <w:i/>
        </w:rPr>
      </w:pPr>
      <w:r w:rsidRPr="00966493">
        <w:rPr>
          <w:i/>
        </w:rPr>
        <w:t>Примеры:</w:t>
      </w:r>
    </w:p>
    <w:p w14:paraId="297CA69A" w14:textId="600BF92B"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 xml:space="preserve">Раздел ____ </w:t>
      </w:r>
      <w:r w:rsidR="002B7E2E">
        <w:rPr>
          <w:rFonts w:eastAsia="Times New Roman"/>
          <w:i/>
          <w:color w:val="auto"/>
          <w:sz w:val="24"/>
          <w:szCs w:val="24"/>
        </w:rPr>
        <w:t>Общих у</w:t>
      </w:r>
      <w:r w:rsidRPr="00966493">
        <w:rPr>
          <w:rFonts w:eastAsia="Times New Roman"/>
          <w:i/>
          <w:color w:val="auto"/>
          <w:sz w:val="24"/>
          <w:szCs w:val="24"/>
        </w:rPr>
        <w:t xml:space="preserve">словий «__________________________» не применяется к настоящему </w:t>
      </w:r>
      <w:r w:rsidR="002B7E2E">
        <w:rPr>
          <w:rFonts w:eastAsia="Times New Roman"/>
          <w:i/>
          <w:color w:val="auto"/>
          <w:sz w:val="24"/>
          <w:szCs w:val="24"/>
        </w:rPr>
        <w:t>д</w:t>
      </w:r>
      <w:r w:rsidRPr="00966493">
        <w:rPr>
          <w:rFonts w:eastAsia="Times New Roman"/>
          <w:i/>
          <w:color w:val="auto"/>
          <w:sz w:val="24"/>
          <w:szCs w:val="24"/>
        </w:rPr>
        <w:t>оговору.</w:t>
      </w:r>
    </w:p>
    <w:p w14:paraId="2E1036FE" w14:textId="23D1FB5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 xml:space="preserve">Изложить п. ____ раздела </w:t>
      </w:r>
      <w:r w:rsidR="002B7E2E">
        <w:rPr>
          <w:rFonts w:eastAsia="Times New Roman"/>
          <w:i/>
          <w:color w:val="auto"/>
          <w:sz w:val="24"/>
          <w:szCs w:val="24"/>
        </w:rPr>
        <w:t>Общих у</w:t>
      </w:r>
      <w:r w:rsidRPr="00966493">
        <w:rPr>
          <w:rFonts w:eastAsia="Times New Roman"/>
          <w:i/>
          <w:color w:val="auto"/>
          <w:sz w:val="24"/>
          <w:szCs w:val="24"/>
        </w:rPr>
        <w:t>словий «__________________» в следующей редакции: «___. _____________________________________________________________».</w:t>
      </w:r>
    </w:p>
    <w:p w14:paraId="3F1A67F8" w14:textId="7777777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p>
    <w:p w14:paraId="731369AF" w14:textId="77777777" w:rsidR="00C21C7D" w:rsidRPr="00966493" w:rsidRDefault="00C21C7D" w:rsidP="00966493">
      <w:pPr>
        <w:pStyle w:val="11"/>
        <w:widowControl w:val="0"/>
        <w:tabs>
          <w:tab w:val="left" w:pos="1276"/>
        </w:tabs>
        <w:autoSpaceDE w:val="0"/>
        <w:autoSpaceDN w:val="0"/>
        <w:adjustRightInd w:val="0"/>
        <w:ind w:firstLine="709"/>
        <w:jc w:val="both"/>
        <w:rPr>
          <w:rFonts w:eastAsia="Times New Roman"/>
          <w:i/>
          <w:color w:val="auto"/>
          <w:sz w:val="24"/>
          <w:szCs w:val="24"/>
        </w:rPr>
      </w:pPr>
      <w:r w:rsidRPr="00966493">
        <w:rPr>
          <w:rFonts w:eastAsia="Times New Roman"/>
          <w:i/>
          <w:color w:val="auto"/>
          <w:sz w:val="24"/>
          <w:szCs w:val="24"/>
        </w:rPr>
        <w:t>Примечание: в исключительных случаях (например, отсутствие у контрагента доступа к сети Интернет) допускается заключение договора без ссылки на Общие условия, с включением соответствующих положений в договор на бумажном носителе.</w:t>
      </w:r>
    </w:p>
    <w:p w14:paraId="11039914" w14:textId="77777777" w:rsidR="00C21C7D" w:rsidRPr="00966493" w:rsidRDefault="00C21C7D" w:rsidP="00966493">
      <w:pPr>
        <w:pStyle w:val="a0"/>
        <w:widowControl w:val="0"/>
        <w:tabs>
          <w:tab w:val="left" w:pos="1276"/>
        </w:tabs>
        <w:autoSpaceDE w:val="0"/>
        <w:autoSpaceDN w:val="0"/>
        <w:adjustRightInd w:val="0"/>
        <w:spacing w:before="0" w:beforeAutospacing="0" w:after="0" w:afterAutospacing="0"/>
        <w:ind w:firstLine="709"/>
        <w:jc w:val="both"/>
      </w:pPr>
    </w:p>
    <w:p w14:paraId="44ADD1AE" w14:textId="4FE771D8" w:rsidR="00A15D3F" w:rsidRPr="00966493" w:rsidRDefault="00A15D3F" w:rsidP="00966493">
      <w:pPr>
        <w:pStyle w:val="a0"/>
        <w:widowControl w:val="0"/>
        <w:numPr>
          <w:ilvl w:val="1"/>
          <w:numId w:val="11"/>
        </w:numPr>
        <w:tabs>
          <w:tab w:val="left" w:pos="0"/>
          <w:tab w:val="left" w:pos="567"/>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D10B6">
        <w:rPr>
          <w:i/>
          <w:iCs/>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9" w:history="1">
        <w:r w:rsidR="00DD10B6">
          <w:rPr>
            <w:rStyle w:val="af3"/>
            <w:i/>
            <w:iCs/>
          </w:rPr>
          <w:t>https://k2.nornik.ru/Runtime/Runtime/Form/KB+Workdesk+Form/?CardID=463f3e79-c9d6-ee11-8819-001dd8b721c5</w:t>
        </w:r>
      </w:hyperlink>
      <w:r w:rsidR="00DD10B6" w:rsidRPr="00BA51B3">
        <w:rPr>
          <w:i/>
          <w:iCs/>
        </w:rPr>
        <w:t>)</w:t>
      </w:r>
      <w:r w:rsidR="00DD10B6" w:rsidRPr="0086690E">
        <w:t>.</w:t>
      </w:r>
      <w:r w:rsidR="00DD10B6">
        <w:t xml:space="preserve"> </w:t>
      </w:r>
      <w:r w:rsidRPr="00966493">
        <w:rPr>
          <w:rFonts w:eastAsiaTheme="minorHAnsi"/>
          <w:lang w:eastAsia="en-US"/>
        </w:rPr>
        <w:t>.</w:t>
      </w:r>
    </w:p>
    <w:p w14:paraId="5B51C6CB" w14:textId="77777777" w:rsidR="00A15D3F" w:rsidRPr="00966493" w:rsidRDefault="00A15D3F" w:rsidP="00966493">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p>
    <w:p w14:paraId="6B444EA2" w14:textId="77777777" w:rsidR="00A15D3F" w:rsidRPr="00966493" w:rsidRDefault="00A15D3F" w:rsidP="00966493">
      <w:pPr>
        <w:pStyle w:val="a0"/>
        <w:widowControl w:val="0"/>
        <w:tabs>
          <w:tab w:val="left" w:pos="142"/>
          <w:tab w:val="left" w:pos="567"/>
          <w:tab w:val="left" w:pos="1276"/>
        </w:tabs>
        <w:autoSpaceDE w:val="0"/>
        <w:autoSpaceDN w:val="0"/>
        <w:adjustRightInd w:val="0"/>
        <w:spacing w:before="0" w:beforeAutospacing="0" w:after="0" w:afterAutospacing="0"/>
        <w:ind w:firstLine="709"/>
        <w:jc w:val="both"/>
        <w:rPr>
          <w:i/>
          <w:lang w:eastAsia="ar-SA"/>
        </w:rPr>
      </w:pPr>
      <w:r w:rsidRPr="00966493">
        <w:rPr>
          <w:i/>
          <w:lang w:eastAsia="ar-SA"/>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пунктом:</w:t>
      </w:r>
    </w:p>
    <w:p w14:paraId="3689847A" w14:textId="77777777" w:rsidR="00A15D3F" w:rsidRPr="00966493" w:rsidRDefault="00A15D3F" w:rsidP="00966493">
      <w:pPr>
        <w:pStyle w:val="a8"/>
        <w:widowControl w:val="0"/>
        <w:numPr>
          <w:ilvl w:val="1"/>
          <w:numId w:val="11"/>
        </w:numPr>
        <w:tabs>
          <w:tab w:val="left" w:pos="142"/>
          <w:tab w:val="left" w:pos="567"/>
          <w:tab w:val="left" w:pos="993"/>
        </w:tabs>
        <w:autoSpaceDE w:val="0"/>
        <w:autoSpaceDN w:val="0"/>
        <w:adjustRightInd w:val="0"/>
        <w:spacing w:after="0" w:line="240" w:lineRule="auto"/>
        <w:jc w:val="both"/>
        <w:rPr>
          <w:rFonts w:ascii="Times New Roman" w:hAnsi="Times New Roman" w:cs="Times New Roman"/>
          <w:sz w:val="24"/>
          <w:szCs w:val="24"/>
        </w:rPr>
      </w:pPr>
      <w:r w:rsidRPr="00966493">
        <w:rPr>
          <w:rFonts w:ascii="Times New Roman" w:hAnsi="Times New Roman" w:cs="Times New Roman"/>
          <w:sz w:val="24"/>
          <w:szCs w:val="24"/>
        </w:rPr>
        <w:t>Адрес Исполнителя для направления уведомления Заказчиком в соответствии с антикоррупционной оговоркой, содержащейся в Общих условиях: ______________________.</w:t>
      </w:r>
    </w:p>
    <w:p w14:paraId="54AC1E40" w14:textId="77777777" w:rsidR="00A15D3F" w:rsidRPr="00966493" w:rsidRDefault="00A15D3F" w:rsidP="00966493">
      <w:pPr>
        <w:widowControl w:val="0"/>
        <w:tabs>
          <w:tab w:val="left" w:pos="142"/>
          <w:tab w:val="left" w:pos="567"/>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6A116699"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Если договор заключается РОКС НН, дополнить договор следующим абзацем:</w:t>
      </w:r>
    </w:p>
    <w:p w14:paraId="3899E442"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lastRenderedPageBreak/>
        <w:t>Уведомление Исполнителя в адрес Заказчика в соответствии с антикоррупционной оговоркой, содержащейся в Общих условиях, должно быть направлено:</w:t>
      </w:r>
    </w:p>
    <w:p w14:paraId="02D6884E" w14:textId="0340EA4D"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___________ </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по адресу: ___________, а также</w:t>
      </w:r>
      <w:r w:rsidR="002427C6" w:rsidRPr="002427C6">
        <w:rPr>
          <w:rFonts w:ascii="Times New Roman" w:hAnsi="Times New Roman" w:cs="Times New Roman"/>
          <w:color w:val="FF0000"/>
          <w:sz w:val="24"/>
          <w:szCs w:val="24"/>
        </w:rPr>
        <w:t>]</w:t>
      </w:r>
      <w:r w:rsidRPr="00966493">
        <w:rPr>
          <w:rFonts w:ascii="Times New Roman" w:hAnsi="Times New Roman" w:cs="Times New Roman"/>
          <w:sz w:val="24"/>
          <w:szCs w:val="24"/>
        </w:rPr>
        <w:t xml:space="preserve"> по электронному адресу: </w:t>
      </w:r>
      <w:hyperlink r:id="rId10" w:history="1">
        <w:r w:rsidRPr="00966493">
          <w:rPr>
            <w:rFonts w:ascii="Times New Roman" w:hAnsi="Times New Roman" w:cs="Times New Roman"/>
            <w:sz w:val="24"/>
            <w:szCs w:val="24"/>
            <w:u w:val="single"/>
          </w:rPr>
          <w:t>________@_________.ru</w:t>
        </w:r>
      </w:hyperlink>
      <w:r w:rsidRPr="00966493">
        <w:rPr>
          <w:rFonts w:ascii="Times New Roman" w:hAnsi="Times New Roman" w:cs="Times New Roman"/>
          <w:sz w:val="24"/>
          <w:szCs w:val="24"/>
        </w:rPr>
        <w:t>;</w:t>
      </w:r>
    </w:p>
    <w:p w14:paraId="7B37C105"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1" w:history="1">
        <w:r w:rsidRPr="00966493">
          <w:rPr>
            <w:rFonts w:ascii="Times New Roman" w:hAnsi="Times New Roman" w:cs="Times New Roman"/>
            <w:sz w:val="24"/>
            <w:szCs w:val="24"/>
            <w:u w:val="single"/>
          </w:rPr>
          <w:t>serovpm@nornik.ru</w:t>
        </w:r>
      </w:hyperlink>
      <w:r w:rsidRPr="00966493">
        <w:rPr>
          <w:rFonts w:ascii="Times New Roman" w:hAnsi="Times New Roman" w:cs="Times New Roman"/>
          <w:sz w:val="24"/>
          <w:szCs w:val="24"/>
        </w:rPr>
        <w:t>;</w:t>
      </w:r>
    </w:p>
    <w:p w14:paraId="24F4CEDD" w14:textId="77777777" w:rsidR="00A15D3F" w:rsidRPr="00966493" w:rsidRDefault="00A15D3F" w:rsidP="00966493">
      <w:pPr>
        <w:widowControl w:val="0"/>
        <w:shd w:val="clear" w:color="auto" w:fill="FFFFFF"/>
        <w:tabs>
          <w:tab w:val="left" w:pos="142"/>
        </w:tabs>
        <w:spacing w:after="0" w:line="240" w:lineRule="auto"/>
        <w:ind w:firstLine="709"/>
        <w:jc w:val="both"/>
        <w:rPr>
          <w:rFonts w:ascii="Times New Roman" w:hAnsi="Times New Roman" w:cs="Times New Roman"/>
          <w:sz w:val="24"/>
          <w:szCs w:val="24"/>
        </w:rPr>
      </w:pPr>
      <w:r w:rsidRPr="00966493">
        <w:rPr>
          <w:rFonts w:ascii="Times New Roman" w:hAnsi="Times New Roman" w:cs="Times New Roman"/>
          <w:sz w:val="24"/>
          <w:szCs w:val="24"/>
        </w:rPr>
        <w:t xml:space="preserve">- в Службу корпоративного доверия ПАО «ГМК «Норильский никель» по электронному адресу: </w:t>
      </w:r>
      <w:hyperlink r:id="rId12" w:history="1">
        <w:r w:rsidRPr="00966493">
          <w:rPr>
            <w:rFonts w:ascii="Times New Roman" w:hAnsi="Times New Roman" w:cs="Times New Roman"/>
            <w:sz w:val="24"/>
            <w:szCs w:val="24"/>
            <w:u w:val="single"/>
          </w:rPr>
          <w:t>skd@nornik.ru</w:t>
        </w:r>
      </w:hyperlink>
      <w:r w:rsidRPr="00966493">
        <w:rPr>
          <w:rFonts w:ascii="Times New Roman" w:hAnsi="Times New Roman" w:cs="Times New Roman"/>
          <w:sz w:val="24"/>
          <w:szCs w:val="24"/>
        </w:rPr>
        <w:t>.</w:t>
      </w:r>
    </w:p>
    <w:p w14:paraId="5EB0AA02" w14:textId="77777777" w:rsidR="00A15D3F" w:rsidRPr="00966493" w:rsidRDefault="00A15D3F" w:rsidP="00966493">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p>
    <w:p w14:paraId="3A76F1A2" w14:textId="77777777" w:rsidR="00A15D3F" w:rsidRPr="00966493" w:rsidRDefault="00A15D3F" w:rsidP="00966493">
      <w:pPr>
        <w:widowControl w:val="0"/>
        <w:tabs>
          <w:tab w:val="left" w:pos="142"/>
          <w:tab w:val="left" w:pos="567"/>
          <w:tab w:val="left" w:pos="1276"/>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ar-SA"/>
        </w:rPr>
      </w:pPr>
      <w:r w:rsidRPr="00966493">
        <w:rPr>
          <w:rFonts w:ascii="Times New Roman" w:eastAsia="Times New Roman" w:hAnsi="Times New Roman" w:cs="Times New Roman"/>
          <w:i/>
          <w:sz w:val="24"/>
          <w:szCs w:val="24"/>
          <w:lang w:eastAsia="ar-SA"/>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0020A4B4" w14:textId="0DBEC105" w:rsidR="00A15D3F" w:rsidRPr="00966493" w:rsidRDefault="00A15D3F" w:rsidP="00966493">
      <w:pPr>
        <w:pStyle w:val="a8"/>
        <w:widowControl w:val="0"/>
        <w:numPr>
          <w:ilvl w:val="1"/>
          <w:numId w:val="11"/>
        </w:numPr>
        <w:tabs>
          <w:tab w:val="left" w:pos="142"/>
          <w:tab w:val="left" w:pos="567"/>
          <w:tab w:val="left" w:pos="993"/>
          <w:tab w:val="left" w:pos="1080"/>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66493">
        <w:rPr>
          <w:rFonts w:ascii="Times New Roman" w:eastAsia="Times New Roman" w:hAnsi="Times New Roman" w:cs="Times New Roman"/>
          <w:sz w:val="24"/>
          <w:szCs w:val="24"/>
          <w:lang w:eastAsia="en-US"/>
        </w:rPr>
        <w:t>Адрес Исполнителя для направления уведомлений в соответствии с разделом о защите персональных данных, содержащимся в Общих условиях: ___________________.</w:t>
      </w:r>
    </w:p>
    <w:p w14:paraId="4E94A1CE" w14:textId="77777777" w:rsidR="00A15D3F" w:rsidRPr="00966493" w:rsidRDefault="00A15D3F" w:rsidP="00966493">
      <w:pPr>
        <w:widowControl w:val="0"/>
        <w:tabs>
          <w:tab w:val="left" w:pos="142"/>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en-US"/>
        </w:rPr>
      </w:pPr>
    </w:p>
    <w:p w14:paraId="23ABB914" w14:textId="6761C224" w:rsidR="005625A0" w:rsidRPr="005625A0" w:rsidRDefault="005625A0" w:rsidP="005625A0">
      <w:pPr>
        <w:pStyle w:val="11"/>
        <w:widowControl w:val="0"/>
        <w:tabs>
          <w:tab w:val="left" w:pos="1276"/>
        </w:tabs>
        <w:autoSpaceDE w:val="0"/>
        <w:autoSpaceDN w:val="0"/>
        <w:adjustRightInd w:val="0"/>
        <w:ind w:firstLine="709"/>
        <w:jc w:val="both"/>
        <w:rPr>
          <w:rFonts w:eastAsia="Times New Roman"/>
          <w:i/>
          <w:sz w:val="24"/>
          <w:szCs w:val="24"/>
        </w:rPr>
      </w:pPr>
      <w:r w:rsidRPr="005625A0">
        <w:rPr>
          <w:rFonts w:eastAsia="Times New Roman"/>
          <w:i/>
          <w:sz w:val="24"/>
          <w:szCs w:val="24"/>
        </w:rPr>
        <w:t xml:space="preserve">Если необходимо условие об ознакомлении </w:t>
      </w:r>
      <w:r>
        <w:rPr>
          <w:rFonts w:eastAsia="Times New Roman"/>
          <w:i/>
          <w:sz w:val="24"/>
          <w:szCs w:val="24"/>
        </w:rPr>
        <w:t>Исполнителя</w:t>
      </w:r>
      <w:r w:rsidRPr="005625A0">
        <w:rPr>
          <w:rFonts w:eastAsia="Times New Roman"/>
          <w:i/>
          <w:sz w:val="24"/>
          <w:szCs w:val="24"/>
        </w:rPr>
        <w:t xml:space="preserve"> с определенным перечнем НМД в области ПБиОТ, дополнить </w:t>
      </w:r>
      <w:r>
        <w:rPr>
          <w:rFonts w:eastAsia="Times New Roman"/>
          <w:i/>
          <w:sz w:val="24"/>
          <w:szCs w:val="24"/>
        </w:rPr>
        <w:t>д</w:t>
      </w:r>
      <w:r w:rsidRPr="005625A0">
        <w:rPr>
          <w:rFonts w:eastAsia="Times New Roman"/>
          <w:i/>
          <w:sz w:val="24"/>
          <w:szCs w:val="24"/>
        </w:rPr>
        <w:t>оговор следующим пунктом:</w:t>
      </w:r>
    </w:p>
    <w:p w14:paraId="0DE7EFD6" w14:textId="1D1E4BAB" w:rsidR="005625A0" w:rsidRPr="005625A0" w:rsidRDefault="005625A0" w:rsidP="005625A0">
      <w:pPr>
        <w:pStyle w:val="11"/>
        <w:widowControl w:val="0"/>
        <w:numPr>
          <w:ilvl w:val="1"/>
          <w:numId w:val="11"/>
        </w:numPr>
        <w:tabs>
          <w:tab w:val="left" w:pos="1276"/>
        </w:tabs>
        <w:autoSpaceDE w:val="0"/>
        <w:autoSpaceDN w:val="0"/>
        <w:adjustRightInd w:val="0"/>
        <w:jc w:val="both"/>
        <w:rPr>
          <w:rFonts w:eastAsia="Times New Roman"/>
          <w:sz w:val="24"/>
          <w:szCs w:val="24"/>
        </w:rPr>
      </w:pPr>
      <w:r w:rsidRPr="005625A0">
        <w:rPr>
          <w:rFonts w:eastAsia="Times New Roman"/>
          <w:sz w:val="24"/>
          <w:szCs w:val="24"/>
        </w:rPr>
        <w:t xml:space="preserve">Подписанием Договора Исполнитель подтверждает, что ознакомлен с локальными нормативными актами Заказчика в области ПБиОТ: ___________ </w:t>
      </w:r>
      <w:r w:rsidRPr="005625A0">
        <w:rPr>
          <w:rFonts w:eastAsia="Times New Roman"/>
          <w:i/>
          <w:sz w:val="24"/>
          <w:szCs w:val="24"/>
        </w:rPr>
        <w:t>(локальные нормативные акты в области ПБиОТ)</w:t>
      </w:r>
      <w:r w:rsidRPr="005625A0">
        <w:rPr>
          <w:rFonts w:eastAsia="Times New Roman"/>
          <w:sz w:val="24"/>
          <w:szCs w:val="24"/>
        </w:rPr>
        <w:t xml:space="preserve">. </w:t>
      </w:r>
      <w:r w:rsidR="002427C6" w:rsidRPr="002427C6">
        <w:rPr>
          <w:rFonts w:eastAsia="Times New Roman"/>
          <w:color w:val="FF0000"/>
          <w:sz w:val="24"/>
          <w:szCs w:val="24"/>
        </w:rPr>
        <w:t>[</w:t>
      </w:r>
      <w:r w:rsidRPr="005625A0">
        <w:rPr>
          <w:rFonts w:eastAsia="Times New Roman"/>
          <w:sz w:val="24"/>
          <w:szCs w:val="24"/>
        </w:rPr>
        <w:t>Указанные в настоящем пункте документы размещены на сайте по адресу: _____.</w:t>
      </w:r>
      <w:r w:rsidR="002427C6" w:rsidRPr="002427C6">
        <w:rPr>
          <w:rFonts w:eastAsia="Times New Roman"/>
          <w:color w:val="FF0000"/>
          <w:sz w:val="24"/>
          <w:szCs w:val="24"/>
        </w:rPr>
        <w:t>]</w:t>
      </w:r>
    </w:p>
    <w:p w14:paraId="1FAC3ADA" w14:textId="56335CCF" w:rsidR="00A15D3F" w:rsidRPr="00966493" w:rsidRDefault="00A15D3F" w:rsidP="005625A0">
      <w:pPr>
        <w:pStyle w:val="a8"/>
        <w:widowControl w:val="0"/>
        <w:tabs>
          <w:tab w:val="left" w:pos="142"/>
          <w:tab w:val="left" w:pos="567"/>
          <w:tab w:val="left" w:pos="851"/>
          <w:tab w:val="left" w:pos="1080"/>
        </w:tabs>
        <w:autoSpaceDE w:val="0"/>
        <w:autoSpaceDN w:val="0"/>
        <w:adjustRightInd w:val="0"/>
        <w:spacing w:after="0" w:line="240" w:lineRule="auto"/>
        <w:ind w:left="709"/>
        <w:jc w:val="both"/>
        <w:rPr>
          <w:rFonts w:ascii="Times New Roman" w:eastAsia="Times New Roman" w:hAnsi="Times New Roman" w:cs="Times New Roman"/>
          <w:sz w:val="24"/>
          <w:szCs w:val="24"/>
          <w:lang w:eastAsia="en-US"/>
        </w:rPr>
      </w:pPr>
    </w:p>
    <w:p w14:paraId="5120CAA3" w14:textId="6D69F9DB" w:rsidR="00912741" w:rsidRPr="00966493" w:rsidRDefault="00912741" w:rsidP="00966493">
      <w:pPr>
        <w:pStyle w:val="11"/>
        <w:widowControl w:val="0"/>
        <w:tabs>
          <w:tab w:val="left" w:pos="1276"/>
        </w:tabs>
        <w:autoSpaceDE w:val="0"/>
        <w:autoSpaceDN w:val="0"/>
        <w:adjustRightInd w:val="0"/>
        <w:ind w:firstLine="709"/>
        <w:jc w:val="both"/>
        <w:rPr>
          <w:rFonts w:eastAsia="Times New Roman"/>
          <w:i/>
          <w:sz w:val="24"/>
          <w:szCs w:val="24"/>
        </w:rPr>
      </w:pPr>
      <w:r w:rsidRPr="00966493">
        <w:rPr>
          <w:rFonts w:eastAsia="Times New Roman"/>
          <w:i/>
          <w:sz w:val="24"/>
          <w:szCs w:val="24"/>
        </w:rPr>
        <w:t>Примечание: в случае использования Личного кабинета поставщика в системе SAP SRM включить в договор пункт следующего содержания:</w:t>
      </w:r>
    </w:p>
    <w:p w14:paraId="720AB7E3" w14:textId="7A7F58A8" w:rsidR="00912741" w:rsidRPr="00966493" w:rsidRDefault="00912741" w:rsidP="00966493">
      <w:pPr>
        <w:pStyle w:val="11"/>
        <w:widowControl w:val="0"/>
        <w:numPr>
          <w:ilvl w:val="1"/>
          <w:numId w:val="11"/>
        </w:numPr>
        <w:tabs>
          <w:tab w:val="left" w:pos="1276"/>
        </w:tabs>
        <w:autoSpaceDE w:val="0"/>
        <w:autoSpaceDN w:val="0"/>
        <w:adjustRightInd w:val="0"/>
        <w:jc w:val="both"/>
        <w:rPr>
          <w:rFonts w:eastAsia="Times New Roman"/>
          <w:sz w:val="24"/>
          <w:szCs w:val="24"/>
        </w:rPr>
      </w:pPr>
      <w:r w:rsidRPr="00966493">
        <w:rPr>
          <w:rFonts w:eastAsia="Times New Roman"/>
          <w:sz w:val="24"/>
          <w:szCs w:val="24"/>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966493">
        <w:rPr>
          <w:rFonts w:eastAsia="Times New Roman"/>
          <w:sz w:val="24"/>
          <w:szCs w:val="24"/>
          <w:vertAlign w:val="superscript"/>
        </w:rPr>
        <w:footnoteReference w:id="44"/>
      </w:r>
      <w:r w:rsidRPr="00966493">
        <w:rPr>
          <w:rFonts w:eastAsia="Times New Roman"/>
          <w:sz w:val="24"/>
          <w:szCs w:val="24"/>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966493">
        <w:rPr>
          <w:rFonts w:eastAsia="Times New Roman"/>
          <w:sz w:val="24"/>
          <w:szCs w:val="24"/>
          <w:lang w:val="en-US"/>
        </w:rPr>
        <w:t>SRM</w:t>
      </w:r>
      <w:r w:rsidRPr="00966493">
        <w:rPr>
          <w:rFonts w:eastAsia="Times New Roman"/>
          <w:sz w:val="24"/>
          <w:szCs w:val="24"/>
        </w:rPr>
        <w:t xml:space="preserve"> Норникель» (</w:t>
      </w:r>
      <w:hyperlink r:id="rId13" w:history="1">
        <w:r w:rsidRPr="00966493">
          <w:rPr>
            <w:rStyle w:val="af3"/>
            <w:rFonts w:eastAsia="Times New Roman"/>
            <w:sz w:val="24"/>
            <w:szCs w:val="24"/>
          </w:rPr>
          <w:t>https://srm.nornik.ru</w:t>
        </w:r>
      </w:hyperlink>
      <w:r w:rsidRPr="00966493">
        <w:rPr>
          <w:rFonts w:eastAsia="Times New Roman"/>
          <w:sz w:val="24"/>
          <w:szCs w:val="24"/>
        </w:rPr>
        <w:t>) (далее – Личный кабинет), и соответствующие положения договора об их передаче электронной почтой не применяются.</w:t>
      </w:r>
    </w:p>
    <w:p w14:paraId="203D7627" w14:textId="77777777" w:rsidR="00912741" w:rsidRPr="00966493" w:rsidRDefault="00912741" w:rsidP="00966493">
      <w:pPr>
        <w:pStyle w:val="11"/>
        <w:widowControl w:val="0"/>
        <w:tabs>
          <w:tab w:val="left" w:pos="1276"/>
        </w:tabs>
        <w:autoSpaceDE w:val="0"/>
        <w:autoSpaceDN w:val="0"/>
        <w:adjustRightInd w:val="0"/>
        <w:ind w:firstLine="709"/>
        <w:jc w:val="both"/>
        <w:rPr>
          <w:rFonts w:eastAsia="Times New Roman"/>
          <w:sz w:val="24"/>
          <w:szCs w:val="24"/>
        </w:rPr>
      </w:pPr>
      <w:r w:rsidRPr="00966493">
        <w:rPr>
          <w:rFonts w:eastAsia="Times New Roman"/>
          <w:sz w:val="24"/>
          <w:szCs w:val="24"/>
        </w:rPr>
        <w:t xml:space="preserve">Стороны соглашаются следовать правилам регистрации и работы в Личном кабинете, размещенным по адресу: </w:t>
      </w:r>
      <w:hyperlink r:id="rId14" w:history="1">
        <w:r w:rsidRPr="00966493">
          <w:rPr>
            <w:rStyle w:val="af3"/>
            <w:rFonts w:eastAsia="Times New Roman"/>
            <w:sz w:val="24"/>
            <w:szCs w:val="24"/>
          </w:rPr>
          <w:t>https://srm.nornik.ru</w:t>
        </w:r>
      </w:hyperlink>
      <w:r w:rsidRPr="00966493">
        <w:rPr>
          <w:rFonts w:eastAsia="Times New Roman"/>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70EA8537" w14:textId="0C38DA18" w:rsidR="00912741" w:rsidRPr="00966493" w:rsidRDefault="00912741" w:rsidP="00966493">
      <w:pPr>
        <w:pStyle w:val="11"/>
        <w:widowControl w:val="0"/>
        <w:tabs>
          <w:tab w:val="left" w:pos="1276"/>
        </w:tabs>
        <w:autoSpaceDE w:val="0"/>
        <w:autoSpaceDN w:val="0"/>
        <w:adjustRightInd w:val="0"/>
        <w:ind w:firstLine="709"/>
        <w:jc w:val="both"/>
        <w:rPr>
          <w:rFonts w:eastAsia="Times New Roman"/>
          <w:color w:val="auto"/>
          <w:sz w:val="24"/>
          <w:szCs w:val="24"/>
        </w:rPr>
      </w:pPr>
      <w:r w:rsidRPr="00966493">
        <w:rPr>
          <w:rFonts w:eastAsia="Times New Roman"/>
          <w:color w:val="auto"/>
          <w:sz w:val="24"/>
          <w:szCs w:val="24"/>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033A10B5" w14:textId="77777777" w:rsidR="004E1A1D" w:rsidRPr="00966493" w:rsidRDefault="004E1A1D" w:rsidP="00966493">
      <w:pPr>
        <w:pStyle w:val="11"/>
        <w:widowControl w:val="0"/>
        <w:tabs>
          <w:tab w:val="left" w:pos="1276"/>
        </w:tabs>
        <w:autoSpaceDE w:val="0"/>
        <w:autoSpaceDN w:val="0"/>
        <w:adjustRightInd w:val="0"/>
        <w:ind w:firstLine="709"/>
        <w:jc w:val="both"/>
        <w:rPr>
          <w:rFonts w:eastAsia="Times New Roman"/>
          <w:color w:val="auto"/>
          <w:sz w:val="24"/>
          <w:szCs w:val="24"/>
        </w:rPr>
      </w:pPr>
    </w:p>
    <w:p w14:paraId="70058105" w14:textId="098D1946" w:rsidR="00912741" w:rsidRPr="00966493" w:rsidRDefault="00BD2D09" w:rsidP="00966493">
      <w:pPr>
        <w:pStyle w:val="a8"/>
        <w:widowControl w:val="0"/>
        <w:numPr>
          <w:ilvl w:val="1"/>
          <w:numId w:val="38"/>
        </w:num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Исполнитель </w:t>
      </w:r>
      <w:r w:rsidR="00912741" w:rsidRPr="00966493">
        <w:rPr>
          <w:rFonts w:ascii="Times New Roman" w:eastAsia="Calibri" w:hAnsi="Times New Roman" w:cs="Times New Roman"/>
          <w:sz w:val="24"/>
          <w:szCs w:val="24"/>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с любого адреса домена @_____.__</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 </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lang w:eastAsia="en-US"/>
        </w:rPr>
        <w:t xml:space="preserve">с адресов </w:t>
      </w:r>
      <w:r w:rsidR="00912741" w:rsidRPr="00966493">
        <w:rPr>
          <w:rFonts w:ascii="Times New Roman" w:eastAsia="Calibri" w:hAnsi="Times New Roman" w:cs="Times New Roman"/>
          <w:sz w:val="24"/>
          <w:szCs w:val="24"/>
          <w:lang w:eastAsia="en-US"/>
        </w:rPr>
        <w:lastRenderedPageBreak/>
        <w:t>_____@_____.__,  _____@_____.__</w:t>
      </w:r>
      <w:r w:rsidR="002427C6" w:rsidRPr="002427C6">
        <w:rPr>
          <w:rFonts w:ascii="Times New Roman" w:eastAsia="Calibri" w:hAnsi="Times New Roman" w:cs="Times New Roman"/>
          <w:color w:val="FF0000"/>
          <w:sz w:val="24"/>
          <w:szCs w:val="24"/>
          <w:lang w:eastAsia="en-US"/>
        </w:rPr>
        <w:t>]</w:t>
      </w:r>
      <w:r w:rsidR="00912741" w:rsidRPr="00966493">
        <w:rPr>
          <w:rFonts w:ascii="Times New Roman" w:eastAsia="Calibri" w:hAnsi="Times New Roman" w:cs="Times New Roman"/>
          <w:sz w:val="24"/>
          <w:szCs w:val="24"/>
          <w:vertAlign w:val="superscript"/>
          <w:lang w:eastAsia="en-US"/>
        </w:rPr>
        <w:footnoteReference w:id="45"/>
      </w:r>
      <w:r w:rsidR="00912741" w:rsidRPr="00966493">
        <w:rPr>
          <w:rFonts w:ascii="Times New Roman" w:eastAsia="Calibri" w:hAnsi="Times New Roman"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EE12347" w14:textId="38F084D0" w:rsidR="00912741" w:rsidRPr="00966493" w:rsidRDefault="002427C6" w:rsidP="00966493">
      <w:pPr>
        <w:pStyle w:val="11"/>
        <w:widowControl w:val="0"/>
        <w:tabs>
          <w:tab w:val="left" w:pos="1276"/>
        </w:tabs>
        <w:autoSpaceDE w:val="0"/>
        <w:autoSpaceDN w:val="0"/>
        <w:adjustRightInd w:val="0"/>
        <w:ind w:firstLine="709"/>
        <w:jc w:val="both"/>
        <w:rPr>
          <w:rFonts w:eastAsia="Calibri"/>
          <w:sz w:val="24"/>
          <w:szCs w:val="24"/>
          <w:lang w:eastAsia="en-US"/>
        </w:rPr>
      </w:pPr>
      <w:r w:rsidRPr="002427C6">
        <w:rPr>
          <w:rFonts w:eastAsia="Calibri"/>
          <w:color w:val="FF0000"/>
          <w:sz w:val="24"/>
          <w:szCs w:val="24"/>
          <w:lang w:eastAsia="en-US"/>
        </w:rPr>
        <w:t>[</w:t>
      </w:r>
      <w:r w:rsidR="00912741" w:rsidRPr="00966493">
        <w:rPr>
          <w:rFonts w:eastAsia="Calibri"/>
          <w:sz w:val="24"/>
          <w:szCs w:val="24"/>
          <w:lang w:eastAsia="en-US"/>
        </w:rPr>
        <w:t xml:space="preserve">Документы ПАО «ГМК «Норильский никель» размещены на официальном сайте по адресу: </w:t>
      </w:r>
      <w:hyperlink r:id="rId15" w:history="1">
        <w:r w:rsidR="00BD2D09" w:rsidRPr="007F7D5B">
          <w:rPr>
            <w:rStyle w:val="af3"/>
            <w:rFonts w:eastAsia="Calibri"/>
            <w:sz w:val="24"/>
            <w:szCs w:val="24"/>
            <w:lang w:eastAsia="en-US"/>
          </w:rPr>
          <w:t>https://www.nornickel.ru</w:t>
        </w:r>
      </w:hyperlink>
      <w:r w:rsidR="00912741" w:rsidRPr="00966493">
        <w:rPr>
          <w:rFonts w:eastAsia="Calibri"/>
          <w:sz w:val="24"/>
          <w:szCs w:val="24"/>
          <w:lang w:eastAsia="en-US"/>
        </w:rPr>
        <w:t>.</w:t>
      </w:r>
      <w:r w:rsidRPr="002427C6">
        <w:rPr>
          <w:rFonts w:eastAsia="Calibri"/>
          <w:color w:val="FF0000"/>
          <w:sz w:val="24"/>
          <w:szCs w:val="24"/>
          <w:lang w:eastAsia="en-US"/>
        </w:rPr>
        <w:t>]</w:t>
      </w:r>
      <w:r w:rsidR="00912741" w:rsidRPr="00966493">
        <w:rPr>
          <w:rFonts w:eastAsia="Calibri"/>
          <w:vertAlign w:val="superscript"/>
          <w:lang w:eastAsia="en-US"/>
        </w:rPr>
        <w:footnoteReference w:id="46"/>
      </w:r>
    </w:p>
    <w:p w14:paraId="0CFB3890" w14:textId="731D1CA7" w:rsidR="00A85564" w:rsidRPr="00966493" w:rsidRDefault="00A85564" w:rsidP="00966493">
      <w:pPr>
        <w:pStyle w:val="a0"/>
        <w:widowControl w:val="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66493">
        <w:rPr>
          <w:rFonts w:eastAsiaTheme="minorHAnsi"/>
          <w:lang w:eastAsia="en-US"/>
        </w:rPr>
        <w:t>Неотъемлемой частью настоящего договора являются следующие приложения:</w:t>
      </w:r>
    </w:p>
    <w:p w14:paraId="4108AB49" w14:textId="0DFF8F54" w:rsidR="00BC6617" w:rsidRPr="002A0843" w:rsidRDefault="002A0843" w:rsidP="002A0843">
      <w:pPr>
        <w:widowControl w:val="0"/>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15" w:name="_Ref497995604"/>
      <w:r>
        <w:rPr>
          <w:rFonts w:ascii="Times New Roman" w:eastAsia="Times New Roman" w:hAnsi="Times New Roman" w:cs="Times New Roman"/>
          <w:sz w:val="24"/>
          <w:szCs w:val="24"/>
          <w:lang w:eastAsia="zh-CN"/>
        </w:rPr>
        <w:t xml:space="preserve">Приложение № 1 </w:t>
      </w:r>
      <w:r w:rsidR="00A6075F" w:rsidRPr="002A0843">
        <w:rPr>
          <w:rFonts w:ascii="Times New Roman" w:eastAsia="Times New Roman" w:hAnsi="Times New Roman" w:cs="Times New Roman"/>
          <w:sz w:val="24"/>
          <w:szCs w:val="24"/>
          <w:lang w:eastAsia="zh-CN"/>
        </w:rPr>
        <w:t>– Форма за</w:t>
      </w:r>
      <w:bookmarkEnd w:id="15"/>
      <w:r w:rsidR="00C660EE" w:rsidRPr="002A0843">
        <w:rPr>
          <w:rFonts w:ascii="Times New Roman" w:eastAsia="Times New Roman" w:hAnsi="Times New Roman" w:cs="Times New Roman"/>
          <w:sz w:val="24"/>
          <w:szCs w:val="24"/>
          <w:lang w:eastAsia="zh-CN"/>
        </w:rPr>
        <w:t>явки</w:t>
      </w:r>
      <w:r w:rsidR="00801898" w:rsidRPr="002A0843">
        <w:rPr>
          <w:rFonts w:ascii="Times New Roman" w:eastAsia="Times New Roman" w:hAnsi="Times New Roman" w:cs="Times New Roman"/>
          <w:sz w:val="24"/>
          <w:szCs w:val="24"/>
          <w:lang w:eastAsia="zh-CN"/>
        </w:rPr>
        <w:t>.</w:t>
      </w:r>
    </w:p>
    <w:p w14:paraId="23A5F409" w14:textId="0E969A91" w:rsidR="00801898"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2 </w:t>
      </w:r>
      <w:r w:rsidR="00E11DA3" w:rsidRPr="002A0843">
        <w:rPr>
          <w:rFonts w:ascii="Times New Roman" w:eastAsia="Times New Roman" w:hAnsi="Times New Roman" w:cs="Times New Roman"/>
          <w:sz w:val="24"/>
          <w:szCs w:val="24"/>
          <w:lang w:eastAsia="zh-CN"/>
        </w:rPr>
        <w:t xml:space="preserve">– Форма отчета о фактически понесенных дополнительных расходах </w:t>
      </w:r>
      <w:r w:rsidR="00E11DA3" w:rsidRPr="002A0843">
        <w:rPr>
          <w:rFonts w:ascii="Times New Roman" w:eastAsia="Times New Roman" w:hAnsi="Times New Roman" w:cs="Times New Roman"/>
          <w:i/>
          <w:sz w:val="24"/>
          <w:szCs w:val="24"/>
          <w:lang w:eastAsia="zh-CN"/>
        </w:rPr>
        <w:t>(при необходимости)</w:t>
      </w:r>
      <w:r w:rsidR="00E11DA3" w:rsidRPr="002A0843">
        <w:rPr>
          <w:rFonts w:ascii="Times New Roman" w:eastAsia="Times New Roman" w:hAnsi="Times New Roman" w:cs="Times New Roman"/>
          <w:sz w:val="24"/>
          <w:szCs w:val="24"/>
          <w:lang w:eastAsia="zh-CN"/>
        </w:rPr>
        <w:t xml:space="preserve">. </w:t>
      </w:r>
    </w:p>
    <w:p w14:paraId="41846DAE" w14:textId="3DA9F629" w:rsidR="00827511"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3 </w:t>
      </w:r>
      <w:r w:rsidRPr="002A084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C70A7D" w:rsidRPr="002A0843">
        <w:rPr>
          <w:rFonts w:ascii="Times New Roman" w:eastAsia="Times New Roman" w:hAnsi="Times New Roman" w:cs="Times New Roman"/>
          <w:sz w:val="24"/>
          <w:szCs w:val="24"/>
          <w:lang w:eastAsia="zh-CN"/>
        </w:rPr>
        <w:t>Задание на оказание услуг</w:t>
      </w:r>
      <w:r w:rsidR="00C70A7D">
        <w:rPr>
          <w:rStyle w:val="a6"/>
          <w:rFonts w:ascii="Times New Roman" w:eastAsia="Times New Roman" w:hAnsi="Times New Roman" w:cs="Times New Roman"/>
          <w:sz w:val="24"/>
          <w:szCs w:val="24"/>
          <w:lang w:eastAsia="zh-CN"/>
        </w:rPr>
        <w:footnoteReference w:id="47"/>
      </w:r>
      <w:r w:rsidR="00C70A7D" w:rsidRPr="002A0843">
        <w:rPr>
          <w:rFonts w:ascii="Times New Roman" w:eastAsia="Times New Roman" w:hAnsi="Times New Roman" w:cs="Times New Roman"/>
          <w:sz w:val="24"/>
          <w:szCs w:val="24"/>
          <w:lang w:eastAsia="zh-CN"/>
        </w:rPr>
        <w:t xml:space="preserve"> (</w:t>
      </w:r>
      <w:r w:rsidR="00C70A7D" w:rsidRPr="002A0843">
        <w:rPr>
          <w:rFonts w:ascii="Times New Roman" w:eastAsia="Times New Roman" w:hAnsi="Times New Roman" w:cs="Times New Roman"/>
          <w:i/>
          <w:sz w:val="24"/>
          <w:szCs w:val="24"/>
          <w:lang w:eastAsia="zh-CN"/>
        </w:rPr>
        <w:t>при необходимости</w:t>
      </w:r>
      <w:r w:rsidR="00C70A7D" w:rsidRPr="002A0843">
        <w:rPr>
          <w:rFonts w:ascii="Times New Roman" w:eastAsia="Times New Roman" w:hAnsi="Times New Roman" w:cs="Times New Roman"/>
          <w:sz w:val="24"/>
          <w:szCs w:val="24"/>
          <w:lang w:eastAsia="zh-CN"/>
        </w:rPr>
        <w:t>)</w:t>
      </w:r>
    </w:p>
    <w:p w14:paraId="371A733E" w14:textId="0C47BFA1" w:rsidR="00BB6C4A"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16" w:name="_Ref497996176"/>
      <w:r>
        <w:rPr>
          <w:rFonts w:ascii="Times New Roman" w:eastAsia="Times New Roman" w:hAnsi="Times New Roman" w:cs="Times New Roman"/>
          <w:sz w:val="24"/>
          <w:szCs w:val="24"/>
          <w:lang w:eastAsia="zh-CN"/>
        </w:rPr>
        <w:t xml:space="preserve">Приложение № 4 </w:t>
      </w:r>
      <w:r w:rsidRPr="002A0843">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00BB6C4A" w:rsidRPr="002A0843">
        <w:rPr>
          <w:rFonts w:ascii="Times New Roman" w:eastAsia="Times New Roman" w:hAnsi="Times New Roman" w:cs="Times New Roman"/>
          <w:sz w:val="24"/>
          <w:szCs w:val="24"/>
          <w:lang w:eastAsia="zh-CN"/>
        </w:rPr>
        <w:t>Ответственность за нарушение регламентированных сроков выполнения Исполнителем отдельных действий в ходе оказания услуг, согласованных в приложении № 3 к договору</w:t>
      </w:r>
      <w:r w:rsidR="00BB6C4A">
        <w:rPr>
          <w:rStyle w:val="a6"/>
          <w:rFonts w:ascii="Times New Roman" w:eastAsia="Times New Roman" w:hAnsi="Times New Roman" w:cs="Times New Roman"/>
          <w:sz w:val="24"/>
          <w:szCs w:val="24"/>
          <w:lang w:eastAsia="zh-CN"/>
        </w:rPr>
        <w:footnoteReference w:id="48"/>
      </w:r>
      <w:r w:rsidR="00BB6C4A" w:rsidRPr="002A0843">
        <w:rPr>
          <w:rFonts w:ascii="Times New Roman" w:eastAsia="Times New Roman" w:hAnsi="Times New Roman" w:cs="Times New Roman"/>
          <w:sz w:val="24"/>
          <w:szCs w:val="24"/>
          <w:lang w:eastAsia="zh-CN"/>
        </w:rPr>
        <w:t>;</w:t>
      </w:r>
      <w:bookmarkEnd w:id="16"/>
    </w:p>
    <w:p w14:paraId="10317885" w14:textId="717F91CA" w:rsidR="00BB6C4A" w:rsidRPr="002A0843" w:rsidRDefault="002A0843" w:rsidP="002A0843">
      <w:pPr>
        <w:widowControl w:val="0"/>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17" w:name="_Ref498001026"/>
      <w:r>
        <w:rPr>
          <w:rFonts w:ascii="Times New Roman" w:eastAsia="Times New Roman" w:hAnsi="Times New Roman" w:cs="Times New Roman"/>
          <w:sz w:val="24"/>
          <w:szCs w:val="24"/>
          <w:lang w:eastAsia="zh-CN"/>
        </w:rPr>
        <w:t xml:space="preserve">Приложение № 5 </w:t>
      </w:r>
      <w:r w:rsidR="00BB6C4A" w:rsidRPr="002A0843">
        <w:rPr>
          <w:rFonts w:ascii="Times New Roman" w:eastAsia="Times New Roman" w:hAnsi="Times New Roman" w:cs="Times New Roman"/>
          <w:sz w:val="24"/>
          <w:szCs w:val="24"/>
          <w:lang w:eastAsia="zh-CN"/>
        </w:rPr>
        <w:t>– Форма акта выявленных недостатков</w:t>
      </w:r>
      <w:r w:rsidR="0095560B">
        <w:rPr>
          <w:rStyle w:val="a6"/>
          <w:rFonts w:ascii="Times New Roman" w:eastAsia="Times New Roman" w:hAnsi="Times New Roman" w:cs="Times New Roman"/>
          <w:sz w:val="24"/>
          <w:szCs w:val="24"/>
          <w:lang w:eastAsia="zh-CN"/>
        </w:rPr>
        <w:footnoteReference w:id="49"/>
      </w:r>
      <w:r w:rsidR="00BB6C4A" w:rsidRPr="002A0843">
        <w:rPr>
          <w:rFonts w:ascii="Times New Roman" w:eastAsia="Times New Roman" w:hAnsi="Times New Roman" w:cs="Times New Roman"/>
          <w:sz w:val="24"/>
          <w:szCs w:val="24"/>
          <w:lang w:eastAsia="zh-CN"/>
        </w:rPr>
        <w:t>.</w:t>
      </w:r>
      <w:bookmarkEnd w:id="17"/>
    </w:p>
    <w:p w14:paraId="325AB938" w14:textId="77777777" w:rsidR="008A46B4" w:rsidRPr="00966493" w:rsidRDefault="008A46B4" w:rsidP="00966493">
      <w:pPr>
        <w:widowControl w:val="0"/>
        <w:tabs>
          <w:tab w:val="left" w:pos="2268"/>
          <w:tab w:val="left" w:pos="2552"/>
        </w:tabs>
        <w:spacing w:after="0" w:line="240" w:lineRule="auto"/>
        <w:jc w:val="both"/>
        <w:rPr>
          <w:rFonts w:ascii="Times New Roman" w:eastAsia="Times New Roman" w:hAnsi="Times New Roman" w:cs="Times New Roman"/>
          <w:sz w:val="24"/>
          <w:szCs w:val="24"/>
          <w:lang w:eastAsia="zh-CN"/>
        </w:rPr>
      </w:pPr>
    </w:p>
    <w:p w14:paraId="7E60FE52" w14:textId="524562E2" w:rsidR="00BD0AA8" w:rsidRPr="00966493" w:rsidRDefault="006B6F09" w:rsidP="00966493">
      <w:pPr>
        <w:pStyle w:val="1"/>
        <w:widowControl w:val="0"/>
        <w:spacing w:before="0" w:after="0"/>
      </w:pPr>
      <w:bookmarkStart w:id="18" w:name="_Ref497998038"/>
      <w:r w:rsidRPr="00966493">
        <w:t>Адреса, реквизиты и подписи Сторон</w:t>
      </w:r>
      <w:bookmarkEnd w:id="18"/>
    </w:p>
    <w:tbl>
      <w:tblPr>
        <w:tblW w:w="9390" w:type="dxa"/>
        <w:tblInd w:w="-34" w:type="dxa"/>
        <w:tblLayout w:type="fixed"/>
        <w:tblLook w:val="0000" w:firstRow="0" w:lastRow="0" w:firstColumn="0" w:lastColumn="0" w:noHBand="0" w:noVBand="0"/>
      </w:tblPr>
      <w:tblGrid>
        <w:gridCol w:w="4712"/>
        <w:gridCol w:w="4678"/>
      </w:tblGrid>
      <w:tr w:rsidR="00303DC2" w:rsidRPr="00303DC2" w14:paraId="176A4570" w14:textId="77777777" w:rsidTr="00DE7F3A">
        <w:trPr>
          <w:trHeight w:val="488"/>
        </w:trPr>
        <w:tc>
          <w:tcPr>
            <w:tcW w:w="4712" w:type="dxa"/>
            <w:vAlign w:val="center"/>
          </w:tcPr>
          <w:p w14:paraId="6A097E15" w14:textId="77777777" w:rsidR="00F5419B" w:rsidRPr="00303DC2" w:rsidRDefault="004073C7" w:rsidP="00F5419B">
            <w:pPr>
              <w:snapToGrid w:val="0"/>
              <w:spacing w:after="0" w:line="240" w:lineRule="auto"/>
              <w:ind w:right="-3"/>
              <w:jc w:val="both"/>
              <w:rPr>
                <w:rFonts w:ascii="Times New Roman" w:hAnsi="Times New Roman" w:cs="Times New Roman"/>
                <w:b/>
                <w:sz w:val="24"/>
                <w:szCs w:val="24"/>
              </w:rPr>
            </w:pPr>
            <w:r w:rsidRPr="00303DC2">
              <w:rPr>
                <w:rFonts w:ascii="Times New Roman" w:hAnsi="Times New Roman" w:cs="Times New Roman"/>
                <w:b/>
                <w:sz w:val="24"/>
                <w:szCs w:val="24"/>
              </w:rPr>
              <w:t>Исполнитель:</w:t>
            </w:r>
          </w:p>
        </w:tc>
        <w:tc>
          <w:tcPr>
            <w:tcW w:w="4678" w:type="dxa"/>
            <w:vAlign w:val="center"/>
          </w:tcPr>
          <w:p w14:paraId="0936D3DC" w14:textId="77777777" w:rsidR="00F5419B" w:rsidRPr="00303DC2" w:rsidRDefault="00C77D16" w:rsidP="00F5419B">
            <w:pPr>
              <w:snapToGrid w:val="0"/>
              <w:spacing w:after="0" w:line="240" w:lineRule="auto"/>
              <w:ind w:right="-3"/>
              <w:jc w:val="both"/>
              <w:rPr>
                <w:rFonts w:ascii="Times New Roman" w:hAnsi="Times New Roman" w:cs="Times New Roman"/>
                <w:b/>
                <w:sz w:val="24"/>
                <w:szCs w:val="24"/>
              </w:rPr>
            </w:pPr>
            <w:r w:rsidRPr="00303DC2">
              <w:rPr>
                <w:rFonts w:ascii="Times New Roman" w:hAnsi="Times New Roman" w:cs="Times New Roman"/>
                <w:b/>
                <w:sz w:val="24"/>
                <w:szCs w:val="24"/>
              </w:rPr>
              <w:t>Заказчик:</w:t>
            </w:r>
          </w:p>
        </w:tc>
      </w:tr>
      <w:tr w:rsidR="00303DC2" w:rsidRPr="00303DC2" w14:paraId="6FF6F72D" w14:textId="77777777" w:rsidTr="00DE7F3A">
        <w:tc>
          <w:tcPr>
            <w:tcW w:w="4712" w:type="dxa"/>
          </w:tcPr>
          <w:p w14:paraId="62F69B19" w14:textId="0ACD00F2" w:rsidR="00F5419B" w:rsidRPr="00303DC2"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303DC2">
              <w:rPr>
                <w:rFonts w:ascii="Times New Roman" w:hAnsi="Times New Roman" w:cs="Times New Roman"/>
                <w:i/>
                <w:sz w:val="24"/>
                <w:szCs w:val="24"/>
              </w:rPr>
              <w:t>__________________________________</w:t>
            </w:r>
          </w:p>
          <w:p w14:paraId="29A8FDE0" w14:textId="57511632"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sz w:val="24"/>
                <w:szCs w:val="24"/>
              </w:rPr>
              <w:t xml:space="preserve">Адрес </w:t>
            </w:r>
            <w:r w:rsidR="00056E25" w:rsidRPr="00303DC2">
              <w:rPr>
                <w:rFonts w:ascii="Times New Roman" w:hAnsi="Times New Roman" w:cs="Times New Roman"/>
                <w:b w:val="0"/>
                <w:sz w:val="24"/>
                <w:szCs w:val="24"/>
              </w:rPr>
              <w:t>юридического лица</w:t>
            </w:r>
            <w:r w:rsidRPr="00303DC2">
              <w:rPr>
                <w:rFonts w:ascii="Times New Roman" w:hAnsi="Times New Roman" w:cs="Times New Roman"/>
                <w:b w:val="0"/>
                <w:sz w:val="24"/>
                <w:szCs w:val="24"/>
              </w:rPr>
              <w:t>:</w:t>
            </w:r>
            <w:r w:rsidRPr="00303DC2">
              <w:rPr>
                <w:rFonts w:ascii="Times New Roman" w:hAnsi="Times New Roman" w:cs="Times New Roman"/>
                <w:b w:val="0"/>
                <w:i/>
                <w:sz w:val="24"/>
                <w:szCs w:val="24"/>
              </w:rPr>
              <w:t xml:space="preserve"> </w:t>
            </w:r>
            <w:r w:rsidR="00056E25" w:rsidRPr="00303DC2">
              <w:rPr>
                <w:rFonts w:ascii="Times New Roman" w:hAnsi="Times New Roman" w:cs="Times New Roman"/>
                <w:b w:val="0"/>
                <w:i/>
                <w:sz w:val="24"/>
                <w:szCs w:val="24"/>
              </w:rPr>
              <w:t>___________</w:t>
            </w:r>
          </w:p>
          <w:p w14:paraId="53205483" w14:textId="2AF4222E"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i/>
                <w:sz w:val="24"/>
                <w:szCs w:val="24"/>
              </w:rPr>
              <w:t>__________________________________</w:t>
            </w:r>
          </w:p>
          <w:p w14:paraId="6FEF0C59" w14:textId="77777777" w:rsidR="00056E25" w:rsidRPr="00303DC2" w:rsidRDefault="00056E25" w:rsidP="00F5419B">
            <w:pPr>
              <w:pStyle w:val="211"/>
              <w:tabs>
                <w:tab w:val="left" w:pos="4520"/>
              </w:tabs>
              <w:snapToGrid w:val="0"/>
              <w:spacing w:before="0"/>
              <w:ind w:right="317"/>
              <w:jc w:val="both"/>
              <w:rPr>
                <w:rFonts w:ascii="Times New Roman" w:hAnsi="Times New Roman" w:cs="Times New Roman"/>
                <w:b w:val="0"/>
                <w:sz w:val="24"/>
                <w:szCs w:val="24"/>
              </w:rPr>
            </w:pPr>
          </w:p>
          <w:p w14:paraId="40B99ED4" w14:textId="77777777" w:rsidR="00056E25" w:rsidRPr="00303DC2" w:rsidRDefault="00056E25" w:rsidP="00F5419B">
            <w:pPr>
              <w:pStyle w:val="211"/>
              <w:tabs>
                <w:tab w:val="left" w:pos="4520"/>
              </w:tabs>
              <w:snapToGrid w:val="0"/>
              <w:spacing w:before="0"/>
              <w:ind w:right="317"/>
              <w:jc w:val="both"/>
              <w:rPr>
                <w:rFonts w:ascii="Times New Roman" w:hAnsi="Times New Roman" w:cs="Times New Roman"/>
                <w:b w:val="0"/>
                <w:sz w:val="24"/>
                <w:szCs w:val="24"/>
              </w:rPr>
            </w:pPr>
          </w:p>
          <w:p w14:paraId="1A571323" w14:textId="51748C21"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Адрес для корреспонденции:</w:t>
            </w:r>
            <w:r w:rsidR="003E77C9" w:rsidRPr="00303DC2" w:rsidDel="003E77C9">
              <w:rPr>
                <w:rFonts w:ascii="Times New Roman" w:hAnsi="Times New Roman" w:cs="Times New Roman"/>
                <w:b w:val="0"/>
                <w:sz w:val="24"/>
                <w:szCs w:val="24"/>
              </w:rPr>
              <w:t xml:space="preserve"> </w:t>
            </w:r>
            <w:r w:rsidRPr="00303DC2">
              <w:rPr>
                <w:rFonts w:ascii="Times New Roman" w:hAnsi="Times New Roman" w:cs="Times New Roman"/>
                <w:b w:val="0"/>
                <w:sz w:val="24"/>
                <w:szCs w:val="24"/>
              </w:rPr>
              <w:t>_________</w:t>
            </w:r>
          </w:p>
          <w:p w14:paraId="1985EE9F" w14:textId="0C1B79BB"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__________________________________</w:t>
            </w:r>
          </w:p>
          <w:p w14:paraId="4220197C" w14:textId="1419D145"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 xml:space="preserve">ИНН </w:t>
            </w:r>
            <w:r w:rsidRPr="00303DC2">
              <w:rPr>
                <w:rFonts w:ascii="Times New Roman" w:hAnsi="Times New Roman" w:cs="Times New Roman"/>
                <w:sz w:val="24"/>
                <w:szCs w:val="24"/>
              </w:rPr>
              <w:t>___________</w:t>
            </w:r>
            <w:r w:rsidR="003E77C9" w:rsidRPr="00303DC2">
              <w:rPr>
                <w:rFonts w:ascii="Times New Roman" w:hAnsi="Times New Roman" w:cs="Times New Roman"/>
                <w:b w:val="0"/>
                <w:sz w:val="24"/>
                <w:szCs w:val="24"/>
              </w:rPr>
              <w:t> </w:t>
            </w:r>
            <w:r w:rsidRPr="00303DC2">
              <w:rPr>
                <w:rFonts w:ascii="Times New Roman" w:hAnsi="Times New Roman" w:cs="Times New Roman"/>
                <w:b w:val="0"/>
                <w:sz w:val="24"/>
                <w:szCs w:val="24"/>
              </w:rPr>
              <w:t>КПП ________</w:t>
            </w:r>
            <w:r w:rsidR="003E77C9" w:rsidRPr="00303DC2">
              <w:rPr>
                <w:rFonts w:ascii="Times New Roman" w:hAnsi="Times New Roman" w:cs="Times New Roman"/>
                <w:b w:val="0"/>
                <w:sz w:val="24"/>
                <w:szCs w:val="24"/>
              </w:rPr>
              <w:t>___</w:t>
            </w:r>
            <w:r w:rsidRPr="00303DC2">
              <w:rPr>
                <w:rFonts w:ascii="Times New Roman" w:hAnsi="Times New Roman" w:cs="Times New Roman"/>
                <w:b w:val="0"/>
                <w:sz w:val="24"/>
                <w:szCs w:val="24"/>
              </w:rPr>
              <w:t>___</w:t>
            </w:r>
          </w:p>
          <w:p w14:paraId="647E8E13" w14:textId="257A1691"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р/с ________________________________</w:t>
            </w:r>
          </w:p>
          <w:p w14:paraId="661D5B8C" w14:textId="6129506F"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в_________________________________</w:t>
            </w:r>
          </w:p>
          <w:p w14:paraId="0F4DF23D" w14:textId="1C34C776"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к/с_____</w:t>
            </w:r>
            <w:r w:rsidR="00DE7F3A" w:rsidRPr="00303DC2">
              <w:rPr>
                <w:rFonts w:ascii="Times New Roman" w:hAnsi="Times New Roman" w:cs="Times New Roman"/>
                <w:b w:val="0"/>
                <w:sz w:val="24"/>
                <w:szCs w:val="24"/>
              </w:rPr>
              <w:t>__</w:t>
            </w:r>
            <w:r w:rsidRPr="00303DC2">
              <w:rPr>
                <w:rFonts w:ascii="Times New Roman" w:hAnsi="Times New Roman" w:cs="Times New Roman"/>
                <w:b w:val="0"/>
                <w:sz w:val="24"/>
                <w:szCs w:val="24"/>
              </w:rPr>
              <w:t>________</w:t>
            </w:r>
            <w:r w:rsidR="00DE7F3A" w:rsidRPr="00303DC2">
              <w:rPr>
                <w:rFonts w:ascii="Times New Roman" w:hAnsi="Times New Roman" w:cs="Times New Roman"/>
                <w:b w:val="0"/>
                <w:sz w:val="24"/>
                <w:szCs w:val="24"/>
              </w:rPr>
              <w:t xml:space="preserve"> </w:t>
            </w:r>
            <w:r w:rsidRPr="00303DC2">
              <w:rPr>
                <w:rFonts w:ascii="Times New Roman" w:hAnsi="Times New Roman" w:cs="Times New Roman"/>
                <w:b w:val="0"/>
                <w:sz w:val="24"/>
                <w:szCs w:val="24"/>
              </w:rPr>
              <w:t>БИК ____________</w:t>
            </w:r>
          </w:p>
          <w:p w14:paraId="64FBBFD6" w14:textId="77777777" w:rsidR="00DE7F3A" w:rsidRPr="00303DC2"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303DC2"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303DC2">
              <w:rPr>
                <w:rFonts w:ascii="Times New Roman" w:hAnsi="Times New Roman" w:cs="Times New Roman"/>
                <w:b w:val="0"/>
                <w:sz w:val="24"/>
                <w:szCs w:val="24"/>
              </w:rPr>
              <w:t>Телефон ___________________________</w:t>
            </w:r>
          </w:p>
          <w:p w14:paraId="0CF44D70" w14:textId="53FFCFA6" w:rsidR="00F5419B" w:rsidRPr="00303DC2"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303DC2">
              <w:rPr>
                <w:rFonts w:ascii="Times New Roman" w:hAnsi="Times New Roman" w:cs="Times New Roman"/>
                <w:b w:val="0"/>
                <w:sz w:val="24"/>
                <w:szCs w:val="24"/>
              </w:rPr>
              <w:t>Адрес электронной почты</w:t>
            </w:r>
            <w:r w:rsidRPr="00303DC2">
              <w:rPr>
                <w:rFonts w:ascii="Times New Roman" w:hAnsi="Times New Roman" w:cs="Times New Roman"/>
                <w:b w:val="0"/>
                <w:i/>
                <w:sz w:val="24"/>
                <w:szCs w:val="24"/>
              </w:rPr>
              <w:t xml:space="preserve"> ____________</w:t>
            </w:r>
          </w:p>
          <w:p w14:paraId="134B6E6C" w14:textId="18B2CA1D"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__________________________________</w:t>
            </w:r>
          </w:p>
          <w:p w14:paraId="4FD7E991" w14:textId="77777777" w:rsidR="00F5419B" w:rsidRPr="00303DC2"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303DC2">
              <w:rPr>
                <w:rFonts w:ascii="Times New Roman" w:hAnsi="Times New Roman" w:cs="Times New Roman"/>
                <w:bCs/>
                <w:i/>
                <w:sz w:val="20"/>
                <w:szCs w:val="20"/>
              </w:rPr>
              <w:t xml:space="preserve">                   (должность)</w:t>
            </w:r>
          </w:p>
          <w:p w14:paraId="292852B1" w14:textId="0D507222"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__________________________________</w:t>
            </w:r>
          </w:p>
          <w:p w14:paraId="0AF9232D" w14:textId="77777777" w:rsidR="00F5419B" w:rsidRPr="00303DC2" w:rsidRDefault="00C77D16" w:rsidP="00F5419B">
            <w:pPr>
              <w:tabs>
                <w:tab w:val="left" w:pos="4520"/>
              </w:tabs>
              <w:spacing w:after="0" w:line="240" w:lineRule="auto"/>
              <w:ind w:right="317"/>
              <w:rPr>
                <w:rFonts w:ascii="Times New Roman" w:hAnsi="Times New Roman" w:cs="Times New Roman"/>
                <w:bCs/>
                <w:i/>
                <w:sz w:val="20"/>
                <w:szCs w:val="20"/>
              </w:rPr>
            </w:pPr>
            <w:r w:rsidRPr="00303DC2">
              <w:rPr>
                <w:rFonts w:ascii="Times New Roman" w:hAnsi="Times New Roman" w:cs="Times New Roman"/>
                <w:bCs/>
                <w:i/>
                <w:sz w:val="20"/>
                <w:szCs w:val="20"/>
              </w:rPr>
              <w:t xml:space="preserve">                         (ФИО)</w:t>
            </w:r>
          </w:p>
          <w:p w14:paraId="12C724C8" w14:textId="2C3F2CBD" w:rsidR="00F5419B" w:rsidRPr="00303DC2" w:rsidRDefault="00C77D16" w:rsidP="00F5419B">
            <w:pPr>
              <w:tabs>
                <w:tab w:val="left" w:pos="4520"/>
              </w:tabs>
              <w:spacing w:after="0" w:line="240" w:lineRule="auto"/>
              <w:ind w:right="317"/>
              <w:rPr>
                <w:rFonts w:ascii="Times New Roman" w:hAnsi="Times New Roman" w:cs="Times New Roman"/>
                <w:sz w:val="24"/>
                <w:szCs w:val="24"/>
              </w:rPr>
            </w:pPr>
            <w:r w:rsidRPr="00303DC2">
              <w:rPr>
                <w:rFonts w:ascii="Times New Roman" w:hAnsi="Times New Roman" w:cs="Times New Roman"/>
                <w:sz w:val="24"/>
                <w:szCs w:val="24"/>
              </w:rPr>
              <w:t>_________________/________________/</w:t>
            </w:r>
          </w:p>
          <w:p w14:paraId="7CDABF4E" w14:textId="03DC6C21" w:rsidR="00F5419B" w:rsidRPr="00303DC2" w:rsidRDefault="00C77D16" w:rsidP="00F5419B">
            <w:pPr>
              <w:tabs>
                <w:tab w:val="left" w:pos="4520"/>
              </w:tabs>
              <w:spacing w:after="0" w:line="240" w:lineRule="auto"/>
              <w:ind w:right="317"/>
              <w:rPr>
                <w:rFonts w:ascii="Times New Roman" w:hAnsi="Times New Roman" w:cs="Times New Roman"/>
                <w:i/>
                <w:sz w:val="20"/>
                <w:szCs w:val="20"/>
              </w:rPr>
            </w:pPr>
            <w:r w:rsidRPr="00303DC2">
              <w:rPr>
                <w:rFonts w:ascii="Times New Roman" w:hAnsi="Times New Roman" w:cs="Times New Roman"/>
                <w:i/>
                <w:sz w:val="20"/>
                <w:szCs w:val="20"/>
              </w:rPr>
              <w:t xml:space="preserve">(подпись)                 </w:t>
            </w:r>
            <w:r w:rsidR="00DE7F3A" w:rsidRPr="00303DC2">
              <w:rPr>
                <w:rFonts w:ascii="Times New Roman" w:hAnsi="Times New Roman" w:cs="Times New Roman"/>
                <w:i/>
                <w:sz w:val="20"/>
                <w:szCs w:val="20"/>
              </w:rPr>
              <w:t xml:space="preserve">      </w:t>
            </w:r>
            <w:r w:rsidRPr="00303DC2">
              <w:rPr>
                <w:rFonts w:ascii="Times New Roman" w:hAnsi="Times New Roman" w:cs="Times New Roman"/>
                <w:i/>
                <w:sz w:val="20"/>
                <w:szCs w:val="20"/>
              </w:rPr>
              <w:t>(расшифровка подписи)</w:t>
            </w:r>
          </w:p>
          <w:p w14:paraId="6EEA0B72" w14:textId="77777777" w:rsidR="00F5419B" w:rsidRPr="00303DC2" w:rsidRDefault="00C77D16" w:rsidP="00F5419B">
            <w:pPr>
              <w:pStyle w:val="211"/>
              <w:snapToGrid w:val="0"/>
              <w:spacing w:before="0"/>
              <w:ind w:right="-3"/>
              <w:jc w:val="both"/>
              <w:rPr>
                <w:rFonts w:ascii="Times New Roman" w:hAnsi="Times New Roman" w:cs="Times New Roman"/>
                <w:b w:val="0"/>
                <w:sz w:val="24"/>
                <w:szCs w:val="24"/>
              </w:rPr>
            </w:pPr>
            <w:r w:rsidRPr="00303DC2">
              <w:rPr>
                <w:rFonts w:ascii="Times New Roman" w:hAnsi="Times New Roman" w:cs="Times New Roman"/>
                <w:b w:val="0"/>
                <w:sz w:val="24"/>
                <w:szCs w:val="24"/>
              </w:rPr>
              <w:lastRenderedPageBreak/>
              <w:t>М.П.</w:t>
            </w:r>
          </w:p>
        </w:tc>
        <w:tc>
          <w:tcPr>
            <w:tcW w:w="4678" w:type="dxa"/>
          </w:tcPr>
          <w:p w14:paraId="23C5F4D9" w14:textId="7B1F61DC" w:rsidR="00F5419B" w:rsidRPr="00303DC2" w:rsidRDefault="0038393B" w:rsidP="00F5419B">
            <w:pPr>
              <w:pStyle w:val="aa"/>
              <w:snapToGrid w:val="0"/>
              <w:rPr>
                <w:rFonts w:ascii="Times New Roman" w:hAnsi="Times New Roman" w:cs="Times New Roman"/>
                <w:sz w:val="24"/>
                <w:szCs w:val="24"/>
              </w:rPr>
            </w:pPr>
            <w:r w:rsidRPr="00303DC2">
              <w:rPr>
                <w:rFonts w:ascii="Times New Roman" w:hAnsi="Times New Roman" w:cs="Times New Roman"/>
                <w:sz w:val="24"/>
                <w:szCs w:val="24"/>
              </w:rPr>
              <w:lastRenderedPageBreak/>
              <w:t>___________________________________</w:t>
            </w:r>
          </w:p>
          <w:p w14:paraId="7C4EF9FA" w14:textId="78E9A409" w:rsidR="00F5419B" w:rsidRPr="00303DC2" w:rsidRDefault="00056E25" w:rsidP="00F5419B">
            <w:pPr>
              <w:pStyle w:val="aa"/>
              <w:rPr>
                <w:rFonts w:ascii="Times New Roman" w:hAnsi="Times New Roman" w:cs="Times New Roman"/>
                <w:sz w:val="24"/>
                <w:szCs w:val="24"/>
              </w:rPr>
            </w:pPr>
            <w:r w:rsidRPr="00303DC2">
              <w:rPr>
                <w:rFonts w:ascii="Times New Roman" w:hAnsi="Times New Roman" w:cs="Times New Roman"/>
                <w:sz w:val="24"/>
                <w:szCs w:val="24"/>
              </w:rPr>
              <w:t>Адрес юридического лица:</w:t>
            </w:r>
            <w:r w:rsidR="00C77D16" w:rsidRPr="00303DC2">
              <w:rPr>
                <w:rFonts w:ascii="Times New Roman" w:hAnsi="Times New Roman" w:cs="Times New Roman"/>
                <w:sz w:val="24"/>
                <w:szCs w:val="24"/>
              </w:rPr>
              <w:t xml:space="preserve"> </w:t>
            </w:r>
            <w:r w:rsidR="0038393B" w:rsidRPr="00303DC2">
              <w:rPr>
                <w:rFonts w:ascii="Times New Roman" w:hAnsi="Times New Roman" w:cs="Times New Roman"/>
                <w:sz w:val="24"/>
                <w:szCs w:val="24"/>
              </w:rPr>
              <w:t>___________</w:t>
            </w:r>
          </w:p>
          <w:p w14:paraId="3646F664" w14:textId="1FEA7713" w:rsidR="0038393B" w:rsidRPr="00303DC2" w:rsidRDefault="0038393B" w:rsidP="00F5419B">
            <w:pPr>
              <w:pStyle w:val="aa"/>
              <w:rPr>
                <w:rFonts w:ascii="Times New Roman" w:hAnsi="Times New Roman" w:cs="Times New Roman"/>
                <w:sz w:val="24"/>
                <w:szCs w:val="24"/>
              </w:rPr>
            </w:pPr>
            <w:r w:rsidRPr="00303DC2">
              <w:rPr>
                <w:rFonts w:ascii="Times New Roman" w:hAnsi="Times New Roman" w:cs="Times New Roman"/>
                <w:sz w:val="24"/>
                <w:szCs w:val="24"/>
              </w:rPr>
              <w:t>___________________________________</w:t>
            </w:r>
          </w:p>
          <w:p w14:paraId="00E6CAFB" w14:textId="77777777" w:rsidR="0038393B" w:rsidRPr="00303DC2" w:rsidRDefault="0038393B">
            <w:pPr>
              <w:pStyle w:val="aa"/>
              <w:rPr>
                <w:rFonts w:ascii="Times New Roman" w:hAnsi="Times New Roman" w:cs="Times New Roman"/>
                <w:sz w:val="24"/>
                <w:szCs w:val="24"/>
              </w:rPr>
            </w:pPr>
          </w:p>
          <w:p w14:paraId="31059FB4" w14:textId="77777777" w:rsidR="0038393B" w:rsidRPr="00303DC2" w:rsidRDefault="0038393B">
            <w:pPr>
              <w:pStyle w:val="aa"/>
              <w:rPr>
                <w:rFonts w:ascii="Times New Roman" w:hAnsi="Times New Roman" w:cs="Times New Roman"/>
                <w:sz w:val="24"/>
                <w:szCs w:val="24"/>
              </w:rPr>
            </w:pPr>
          </w:p>
          <w:p w14:paraId="7CD8E128" w14:textId="66FAA217" w:rsidR="00F5419B" w:rsidRPr="00303DC2" w:rsidRDefault="00C77D16">
            <w:pPr>
              <w:pStyle w:val="aa"/>
              <w:rPr>
                <w:rFonts w:ascii="Times New Roman" w:hAnsi="Times New Roman" w:cs="Times New Roman"/>
                <w:sz w:val="24"/>
                <w:szCs w:val="24"/>
              </w:rPr>
            </w:pPr>
            <w:r w:rsidRPr="00303DC2">
              <w:rPr>
                <w:rFonts w:ascii="Times New Roman" w:hAnsi="Times New Roman" w:cs="Times New Roman"/>
                <w:sz w:val="24"/>
                <w:szCs w:val="24"/>
              </w:rPr>
              <w:t xml:space="preserve">Адрес для корреспонденции: </w:t>
            </w:r>
            <w:r w:rsidR="00DE7727" w:rsidRPr="00303DC2">
              <w:rPr>
                <w:rFonts w:ascii="Times New Roman" w:hAnsi="Times New Roman" w:cs="Times New Roman"/>
                <w:sz w:val="24"/>
                <w:szCs w:val="24"/>
              </w:rPr>
              <w:t>______________________________</w:t>
            </w:r>
            <w:r w:rsidR="00192138" w:rsidRPr="00303DC2">
              <w:rPr>
                <w:rFonts w:ascii="Times New Roman" w:hAnsi="Times New Roman" w:cs="Times New Roman"/>
                <w:sz w:val="24"/>
                <w:szCs w:val="24"/>
              </w:rPr>
              <w:t>______</w:t>
            </w:r>
            <w:r w:rsidRPr="00303DC2">
              <w:rPr>
                <w:rFonts w:ascii="Times New Roman" w:hAnsi="Times New Roman" w:cs="Times New Roman"/>
                <w:sz w:val="24"/>
                <w:szCs w:val="24"/>
              </w:rPr>
              <w:t>.</w:t>
            </w:r>
          </w:p>
          <w:p w14:paraId="2742A6C1" w14:textId="28A0DEB7" w:rsidR="00F5419B" w:rsidRPr="00303DC2" w:rsidRDefault="00C77D16" w:rsidP="00F5419B">
            <w:pPr>
              <w:pStyle w:val="aa"/>
              <w:rPr>
                <w:rFonts w:ascii="Times New Roman" w:hAnsi="Times New Roman" w:cs="Times New Roman"/>
                <w:sz w:val="24"/>
                <w:szCs w:val="24"/>
              </w:rPr>
            </w:pPr>
            <w:r w:rsidRPr="00303DC2">
              <w:rPr>
                <w:rFonts w:ascii="Times New Roman" w:hAnsi="Times New Roman" w:cs="Times New Roman"/>
                <w:sz w:val="24"/>
                <w:szCs w:val="24"/>
              </w:rPr>
              <w:t xml:space="preserve">ИНН </w:t>
            </w:r>
            <w:r w:rsidR="0038393B" w:rsidRPr="00303DC2">
              <w:rPr>
                <w:rFonts w:ascii="Times New Roman" w:hAnsi="Times New Roman" w:cs="Times New Roman"/>
                <w:sz w:val="24"/>
                <w:szCs w:val="24"/>
              </w:rPr>
              <w:t>________________</w:t>
            </w:r>
            <w:r w:rsidRPr="00303DC2">
              <w:rPr>
                <w:rFonts w:ascii="Times New Roman" w:hAnsi="Times New Roman" w:cs="Times New Roman"/>
                <w:sz w:val="24"/>
                <w:szCs w:val="24"/>
              </w:rPr>
              <w:t xml:space="preserve">; КПП </w:t>
            </w:r>
            <w:r w:rsidR="0038393B" w:rsidRPr="00303DC2">
              <w:rPr>
                <w:rFonts w:ascii="Times New Roman" w:hAnsi="Times New Roman" w:cs="Times New Roman"/>
                <w:sz w:val="24"/>
                <w:szCs w:val="24"/>
              </w:rPr>
              <w:t>_________</w:t>
            </w:r>
            <w:r w:rsidRPr="00303DC2">
              <w:rPr>
                <w:rFonts w:ascii="Times New Roman" w:hAnsi="Times New Roman" w:cs="Times New Roman"/>
                <w:sz w:val="24"/>
                <w:szCs w:val="24"/>
              </w:rPr>
              <w:t>;</w:t>
            </w:r>
          </w:p>
          <w:p w14:paraId="43041141" w14:textId="6120A489"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р/с </w:t>
            </w:r>
            <w:r w:rsidR="0038393B" w:rsidRPr="00303DC2">
              <w:rPr>
                <w:rFonts w:ascii="Times New Roman" w:hAnsi="Times New Roman" w:cs="Times New Roman"/>
                <w:sz w:val="24"/>
                <w:szCs w:val="24"/>
              </w:rPr>
              <w:t>_________________________________</w:t>
            </w:r>
          </w:p>
          <w:p w14:paraId="0E16CDF9" w14:textId="11C261CD"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в </w:t>
            </w:r>
            <w:r w:rsidR="0038393B" w:rsidRPr="00303DC2">
              <w:rPr>
                <w:rFonts w:ascii="Times New Roman" w:hAnsi="Times New Roman" w:cs="Times New Roman"/>
                <w:sz w:val="24"/>
                <w:szCs w:val="24"/>
              </w:rPr>
              <w:t>__________________________________</w:t>
            </w:r>
            <w:r w:rsidRPr="00303DC2">
              <w:rPr>
                <w:rFonts w:ascii="Times New Roman" w:hAnsi="Times New Roman" w:cs="Times New Roman"/>
                <w:sz w:val="24"/>
                <w:szCs w:val="24"/>
              </w:rPr>
              <w:t>;</w:t>
            </w:r>
          </w:p>
          <w:p w14:paraId="1BE87764" w14:textId="0BB6B768" w:rsidR="00F5419B" w:rsidRPr="00303DC2" w:rsidRDefault="00C5616F"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к</w:t>
            </w:r>
            <w:r w:rsidR="00C77D16" w:rsidRPr="00303DC2">
              <w:rPr>
                <w:rFonts w:ascii="Times New Roman" w:hAnsi="Times New Roman" w:cs="Times New Roman"/>
                <w:sz w:val="24"/>
                <w:szCs w:val="24"/>
              </w:rPr>
              <w:t>/</w:t>
            </w:r>
            <w:r w:rsidRPr="00303DC2">
              <w:rPr>
                <w:rFonts w:ascii="Times New Roman" w:hAnsi="Times New Roman" w:cs="Times New Roman"/>
                <w:sz w:val="24"/>
                <w:szCs w:val="24"/>
              </w:rPr>
              <w:t xml:space="preserve">с </w:t>
            </w:r>
            <w:r w:rsidR="0038393B" w:rsidRPr="00303DC2">
              <w:rPr>
                <w:rFonts w:ascii="Times New Roman" w:hAnsi="Times New Roman" w:cs="Times New Roman"/>
                <w:sz w:val="24"/>
                <w:szCs w:val="24"/>
              </w:rPr>
              <w:t>___________________</w:t>
            </w:r>
            <w:r w:rsidR="00C77D16" w:rsidRPr="00303DC2">
              <w:rPr>
                <w:rFonts w:ascii="Times New Roman" w:hAnsi="Times New Roman" w:cs="Times New Roman"/>
                <w:sz w:val="24"/>
                <w:szCs w:val="24"/>
              </w:rPr>
              <w:t xml:space="preserve">; БИК </w:t>
            </w:r>
            <w:r w:rsidR="0038393B" w:rsidRPr="00303DC2">
              <w:rPr>
                <w:rFonts w:ascii="Times New Roman" w:hAnsi="Times New Roman" w:cs="Times New Roman"/>
                <w:sz w:val="24"/>
                <w:szCs w:val="24"/>
              </w:rPr>
              <w:t>_________</w:t>
            </w:r>
          </w:p>
          <w:p w14:paraId="7BA6CE5E" w14:textId="77777777" w:rsidR="0038393B" w:rsidRPr="00303DC2" w:rsidRDefault="0038393B" w:rsidP="00F5419B">
            <w:pPr>
              <w:spacing w:after="0" w:line="240" w:lineRule="auto"/>
              <w:rPr>
                <w:rFonts w:ascii="Times New Roman" w:hAnsi="Times New Roman" w:cs="Times New Roman"/>
                <w:sz w:val="24"/>
                <w:szCs w:val="24"/>
              </w:rPr>
            </w:pPr>
          </w:p>
          <w:p w14:paraId="4038F811" w14:textId="382938C7"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Телефон _____________________________</w:t>
            </w:r>
          </w:p>
          <w:p w14:paraId="3C403544" w14:textId="1CDB0905" w:rsidR="00F5419B" w:rsidRPr="00303DC2" w:rsidRDefault="00C77D16" w:rsidP="00F5419B">
            <w:pPr>
              <w:spacing w:after="0" w:line="240" w:lineRule="auto"/>
              <w:rPr>
                <w:rFonts w:ascii="Times New Roman" w:hAnsi="Times New Roman" w:cs="Times New Roman"/>
                <w:i/>
                <w:sz w:val="24"/>
                <w:szCs w:val="24"/>
              </w:rPr>
            </w:pPr>
            <w:r w:rsidRPr="00303DC2">
              <w:rPr>
                <w:rFonts w:ascii="Times New Roman" w:hAnsi="Times New Roman" w:cs="Times New Roman"/>
                <w:sz w:val="24"/>
                <w:szCs w:val="24"/>
              </w:rPr>
              <w:t xml:space="preserve">Адрес электронной почты </w:t>
            </w:r>
            <w:r w:rsidRPr="00303DC2">
              <w:rPr>
                <w:rFonts w:ascii="Times New Roman" w:hAnsi="Times New Roman" w:cs="Times New Roman"/>
                <w:i/>
                <w:sz w:val="24"/>
                <w:szCs w:val="24"/>
              </w:rPr>
              <w:t>______________</w:t>
            </w:r>
          </w:p>
          <w:p w14:paraId="06483584" w14:textId="19F5BCDE"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_____________________________________</w:t>
            </w:r>
          </w:p>
          <w:p w14:paraId="1B39CB31" w14:textId="77777777" w:rsidR="00F5419B" w:rsidRPr="00303DC2" w:rsidRDefault="00C77D16" w:rsidP="00F5419B">
            <w:pPr>
              <w:tabs>
                <w:tab w:val="left" w:pos="846"/>
              </w:tabs>
              <w:spacing w:after="0" w:line="240" w:lineRule="auto"/>
              <w:rPr>
                <w:rFonts w:ascii="Times New Roman" w:hAnsi="Times New Roman" w:cs="Times New Roman"/>
                <w:bCs/>
                <w:i/>
                <w:sz w:val="20"/>
                <w:szCs w:val="20"/>
              </w:rPr>
            </w:pPr>
            <w:r w:rsidRPr="00303DC2">
              <w:rPr>
                <w:rFonts w:ascii="Times New Roman" w:hAnsi="Times New Roman" w:cs="Times New Roman"/>
                <w:bCs/>
                <w:i/>
                <w:sz w:val="24"/>
                <w:szCs w:val="24"/>
              </w:rPr>
              <w:t xml:space="preserve">                   </w:t>
            </w:r>
            <w:r w:rsidRPr="00303DC2">
              <w:rPr>
                <w:rFonts w:ascii="Times New Roman" w:hAnsi="Times New Roman" w:cs="Times New Roman"/>
                <w:bCs/>
                <w:i/>
                <w:sz w:val="20"/>
                <w:szCs w:val="20"/>
              </w:rPr>
              <w:t>(должность)</w:t>
            </w:r>
          </w:p>
          <w:p w14:paraId="6E8831B3" w14:textId="438BAFD3" w:rsidR="00F5419B" w:rsidRPr="00303DC2" w:rsidRDefault="00C77D16" w:rsidP="00DE7F3A">
            <w:pPr>
              <w:spacing w:after="0" w:line="240" w:lineRule="auto"/>
              <w:jc w:val="center"/>
              <w:rPr>
                <w:rFonts w:ascii="Times New Roman" w:hAnsi="Times New Roman" w:cs="Times New Roman"/>
                <w:bCs/>
                <w:i/>
                <w:sz w:val="24"/>
                <w:szCs w:val="24"/>
              </w:rPr>
            </w:pPr>
            <w:r w:rsidRPr="00303DC2">
              <w:rPr>
                <w:rFonts w:ascii="Times New Roman" w:hAnsi="Times New Roman" w:cs="Times New Roman"/>
                <w:sz w:val="24"/>
                <w:szCs w:val="24"/>
              </w:rPr>
              <w:t>_____________________________________</w:t>
            </w:r>
            <w:r w:rsidR="00DE7F3A" w:rsidRPr="00303DC2">
              <w:rPr>
                <w:rFonts w:ascii="Times New Roman" w:hAnsi="Times New Roman" w:cs="Times New Roman"/>
                <w:bCs/>
                <w:i/>
                <w:sz w:val="24"/>
                <w:szCs w:val="24"/>
              </w:rPr>
              <w:t xml:space="preserve">                        </w:t>
            </w:r>
            <w:r w:rsidRPr="00303DC2">
              <w:rPr>
                <w:rFonts w:ascii="Times New Roman" w:hAnsi="Times New Roman" w:cs="Times New Roman"/>
                <w:bCs/>
                <w:i/>
                <w:sz w:val="20"/>
                <w:szCs w:val="20"/>
              </w:rPr>
              <w:t>(ФИО)</w:t>
            </w:r>
          </w:p>
          <w:p w14:paraId="79E791B1" w14:textId="60E50DBD"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_________________/___________________/</w:t>
            </w:r>
          </w:p>
          <w:p w14:paraId="43CD2245" w14:textId="0F7DB7AA" w:rsidR="00F5419B" w:rsidRPr="00303DC2" w:rsidRDefault="00C77D16" w:rsidP="00F5419B">
            <w:pPr>
              <w:spacing w:after="0" w:line="240" w:lineRule="auto"/>
              <w:rPr>
                <w:rFonts w:ascii="Times New Roman" w:hAnsi="Times New Roman" w:cs="Times New Roman"/>
                <w:i/>
                <w:sz w:val="20"/>
                <w:szCs w:val="20"/>
              </w:rPr>
            </w:pPr>
            <w:r w:rsidRPr="00303DC2">
              <w:rPr>
                <w:rFonts w:ascii="Times New Roman" w:hAnsi="Times New Roman" w:cs="Times New Roman"/>
                <w:i/>
                <w:sz w:val="20"/>
                <w:szCs w:val="20"/>
              </w:rPr>
              <w:t xml:space="preserve">(подпись)                    </w:t>
            </w:r>
            <w:r w:rsidR="00DE7F3A" w:rsidRPr="00303DC2">
              <w:rPr>
                <w:rFonts w:ascii="Times New Roman" w:hAnsi="Times New Roman" w:cs="Times New Roman"/>
                <w:i/>
                <w:sz w:val="20"/>
                <w:szCs w:val="20"/>
              </w:rPr>
              <w:t xml:space="preserve">      </w:t>
            </w:r>
            <w:r w:rsidRPr="00303DC2">
              <w:rPr>
                <w:rFonts w:ascii="Times New Roman" w:hAnsi="Times New Roman" w:cs="Times New Roman"/>
                <w:i/>
                <w:sz w:val="20"/>
                <w:szCs w:val="20"/>
              </w:rPr>
              <w:t>(расшифровка подписи)</w:t>
            </w:r>
          </w:p>
          <w:p w14:paraId="2FA88B5B" w14:textId="77777777" w:rsidR="00F5419B" w:rsidRPr="00303DC2" w:rsidRDefault="00C77D16" w:rsidP="00F5419B">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lastRenderedPageBreak/>
              <w:t>М.П.</w:t>
            </w:r>
          </w:p>
        </w:tc>
      </w:tr>
    </w:tbl>
    <w:p w14:paraId="6CE09682" w14:textId="5B672B06" w:rsidR="005312E7" w:rsidRPr="00303DC2" w:rsidRDefault="005312E7" w:rsidP="008E41BE">
      <w:pPr>
        <w:rPr>
          <w:rFonts w:ascii="Times New Roman" w:hAnsi="Times New Roman" w:cs="Times New Roman"/>
          <w:sz w:val="24"/>
          <w:szCs w:val="24"/>
        </w:rPr>
        <w:sectPr w:rsidR="005312E7" w:rsidRPr="00303DC2" w:rsidSect="009703FE">
          <w:footerReference w:type="even" r:id="rId16"/>
          <w:footerReference w:type="default" r:id="rId17"/>
          <w:headerReference w:type="first" r:id="rId18"/>
          <w:pgSz w:w="11907" w:h="16840" w:code="9"/>
          <w:pgMar w:top="1134" w:right="850" w:bottom="1134" w:left="1701" w:header="567" w:footer="125" w:gutter="0"/>
          <w:cols w:space="720"/>
          <w:titlePg/>
          <w:docGrid w:linePitch="326"/>
        </w:sectPr>
      </w:pPr>
    </w:p>
    <w:p w14:paraId="05C796CD" w14:textId="51372662" w:rsidR="005312E7" w:rsidRPr="00303DC2" w:rsidRDefault="002A0843"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14:paraId="54F0F869" w14:textId="7EAA112F" w:rsidR="005312E7" w:rsidRPr="00303DC2" w:rsidRDefault="005312E7" w:rsidP="005312E7">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к договору оказания услуг</w:t>
      </w:r>
    </w:p>
    <w:p w14:paraId="3B76A7FD" w14:textId="77777777" w:rsidR="005312E7" w:rsidRPr="00303DC2" w:rsidRDefault="005312E7" w:rsidP="005312E7">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от _________ № __________</w:t>
      </w:r>
    </w:p>
    <w:p w14:paraId="52177890" w14:textId="77777777" w:rsidR="005312E7" w:rsidRPr="00303DC2" w:rsidRDefault="005312E7" w:rsidP="005312E7">
      <w:pPr>
        <w:spacing w:after="0" w:line="240" w:lineRule="auto"/>
        <w:rPr>
          <w:rFonts w:ascii="Times New Roman" w:hAnsi="Times New Roman" w:cs="Times New Roman"/>
          <w:sz w:val="24"/>
          <w:szCs w:val="24"/>
        </w:rPr>
      </w:pPr>
    </w:p>
    <w:p w14:paraId="12BFFD0F" w14:textId="77777777" w:rsidR="00BC37DC" w:rsidRPr="00966493" w:rsidRDefault="00BC37DC" w:rsidP="00966493">
      <w:pPr>
        <w:widowControl w:val="0"/>
        <w:spacing w:after="0" w:line="240" w:lineRule="auto"/>
        <w:jc w:val="center"/>
        <w:rPr>
          <w:rFonts w:ascii="Times New Roman" w:hAnsi="Times New Roman" w:cs="Times New Roman"/>
          <w:i/>
          <w:sz w:val="24"/>
          <w:szCs w:val="24"/>
        </w:rPr>
      </w:pPr>
      <w:r w:rsidRPr="00966493">
        <w:rPr>
          <w:rFonts w:ascii="Times New Roman" w:hAnsi="Times New Roman" w:cs="Times New Roman"/>
          <w:i/>
          <w:sz w:val="24"/>
          <w:szCs w:val="24"/>
        </w:rPr>
        <w:t>ФОРМА</w:t>
      </w:r>
    </w:p>
    <w:p w14:paraId="69791C7A" w14:textId="77777777" w:rsidR="005312E7" w:rsidRPr="00966493" w:rsidRDefault="005312E7" w:rsidP="00966493">
      <w:pPr>
        <w:widowControl w:val="0"/>
        <w:spacing w:after="0" w:line="240" w:lineRule="auto"/>
        <w:rPr>
          <w:rFonts w:ascii="Times New Roman" w:hAnsi="Times New Roman" w:cs="Times New Roman"/>
          <w:sz w:val="24"/>
          <w:szCs w:val="24"/>
        </w:rPr>
      </w:pPr>
    </w:p>
    <w:p w14:paraId="2BFE0252" w14:textId="4A2579D8" w:rsidR="00A84A09" w:rsidRPr="00966493" w:rsidRDefault="00BC37DC" w:rsidP="00966493">
      <w:pPr>
        <w:widowControl w:val="0"/>
        <w:spacing w:after="0" w:line="240" w:lineRule="auto"/>
        <w:ind w:firstLine="709"/>
        <w:rPr>
          <w:rFonts w:ascii="Times New Roman" w:eastAsia="Times New Roman" w:hAnsi="Times New Roman" w:cs="Times New Roman"/>
          <w:b/>
          <w:sz w:val="24"/>
          <w:szCs w:val="24"/>
        </w:rPr>
      </w:pPr>
      <w:r w:rsidRPr="00966493">
        <w:rPr>
          <w:rFonts w:ascii="Times New Roman" w:eastAsia="Times New Roman" w:hAnsi="Times New Roman" w:cs="Times New Roman"/>
          <w:b/>
          <w:sz w:val="24"/>
          <w:szCs w:val="24"/>
        </w:rPr>
        <w:t xml:space="preserve">                                                          </w:t>
      </w:r>
      <w:r w:rsidR="00A84A09" w:rsidRPr="00966493">
        <w:rPr>
          <w:rFonts w:ascii="Times New Roman" w:eastAsia="Times New Roman" w:hAnsi="Times New Roman" w:cs="Times New Roman"/>
          <w:b/>
          <w:sz w:val="24"/>
          <w:szCs w:val="24"/>
        </w:rPr>
        <w:t>ЗА</w:t>
      </w:r>
      <w:r w:rsidR="00C660EE">
        <w:rPr>
          <w:rFonts w:ascii="Times New Roman" w:eastAsia="Times New Roman" w:hAnsi="Times New Roman" w:cs="Times New Roman"/>
          <w:b/>
          <w:sz w:val="24"/>
          <w:szCs w:val="24"/>
        </w:rPr>
        <w:t>ЯВКА</w:t>
      </w:r>
      <w:r w:rsidR="00A84A09" w:rsidRPr="00966493">
        <w:rPr>
          <w:rFonts w:ascii="Times New Roman" w:eastAsia="Times New Roman" w:hAnsi="Times New Roman" w:cs="Times New Roman"/>
          <w:b/>
          <w:sz w:val="24"/>
          <w:szCs w:val="24"/>
        </w:rPr>
        <w:t xml:space="preserve"> №</w:t>
      </w:r>
    </w:p>
    <w:p w14:paraId="4AABC6D9" w14:textId="266BF4F2" w:rsidR="00A84A09" w:rsidRPr="00966493" w:rsidRDefault="00A84A09" w:rsidP="00966493">
      <w:pPr>
        <w:widowControl w:val="0"/>
        <w:spacing w:after="0" w:line="240" w:lineRule="auto"/>
        <w:ind w:firstLine="709"/>
        <w:jc w:val="center"/>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к Договору № </w:t>
      </w:r>
      <w:r w:rsidR="00DE71E6" w:rsidRPr="00966493">
        <w:rPr>
          <w:rFonts w:ascii="Times New Roman" w:eastAsia="Times New Roman" w:hAnsi="Times New Roman" w:cs="Times New Roman"/>
          <w:sz w:val="24"/>
          <w:szCs w:val="24"/>
        </w:rPr>
        <w:t>______________</w:t>
      </w:r>
      <w:r w:rsidRPr="00966493">
        <w:rPr>
          <w:rFonts w:ascii="Times New Roman" w:eastAsia="Times New Roman" w:hAnsi="Times New Roman" w:cs="Times New Roman"/>
          <w:sz w:val="24"/>
          <w:szCs w:val="24"/>
        </w:rPr>
        <w:t>от «__» _____</w:t>
      </w:r>
      <w:r w:rsidR="00DE71E6" w:rsidRPr="00966493">
        <w:rPr>
          <w:rFonts w:ascii="Times New Roman" w:eastAsia="Times New Roman" w:hAnsi="Times New Roman" w:cs="Times New Roman"/>
          <w:sz w:val="24"/>
          <w:szCs w:val="24"/>
        </w:rPr>
        <w:t xml:space="preserve"> 201 г. (далее – </w:t>
      </w:r>
      <w:r w:rsidR="00A6075F" w:rsidRPr="00966493">
        <w:rPr>
          <w:rFonts w:ascii="Times New Roman" w:eastAsia="Times New Roman" w:hAnsi="Times New Roman" w:cs="Times New Roman"/>
          <w:sz w:val="24"/>
          <w:szCs w:val="24"/>
        </w:rPr>
        <w:t>д</w:t>
      </w:r>
      <w:r w:rsidRPr="00966493">
        <w:rPr>
          <w:rFonts w:ascii="Times New Roman" w:eastAsia="Times New Roman" w:hAnsi="Times New Roman" w:cs="Times New Roman"/>
          <w:sz w:val="24"/>
          <w:szCs w:val="24"/>
        </w:rPr>
        <w:t>оговор)</w:t>
      </w:r>
    </w:p>
    <w:p w14:paraId="65E6AE85" w14:textId="77777777" w:rsidR="00A84A09" w:rsidRPr="00966493" w:rsidRDefault="00A84A09" w:rsidP="00966493">
      <w:pPr>
        <w:widowControl w:val="0"/>
        <w:spacing w:after="0" w:line="240" w:lineRule="auto"/>
        <w:rPr>
          <w:rFonts w:ascii="Times New Roman" w:eastAsia="Times New Roman" w:hAnsi="Times New Roman" w:cs="Times New Roman"/>
          <w:sz w:val="24"/>
          <w:szCs w:val="24"/>
        </w:rPr>
      </w:pPr>
    </w:p>
    <w:p w14:paraId="5DC21A1A" w14:textId="6921F4A9" w:rsidR="00A84A09"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г. </w:t>
      </w:r>
      <w:r w:rsidR="00292666" w:rsidRPr="00966493">
        <w:rPr>
          <w:rFonts w:ascii="Times New Roman" w:eastAsia="Times New Roman" w:hAnsi="Times New Roman" w:cs="Times New Roman"/>
          <w:sz w:val="24"/>
          <w:szCs w:val="24"/>
        </w:rPr>
        <w:t>________</w:t>
      </w:r>
      <w:r w:rsidRPr="00966493">
        <w:rPr>
          <w:rFonts w:ascii="Times New Roman" w:eastAsia="Times New Roman" w:hAnsi="Times New Roman" w:cs="Times New Roman"/>
          <w:sz w:val="24"/>
          <w:szCs w:val="24"/>
        </w:rPr>
        <w:t xml:space="preserve">                                                                          </w:t>
      </w:r>
      <w:r w:rsidR="00DE71E6"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«__» ______  201 г.</w:t>
      </w:r>
    </w:p>
    <w:p w14:paraId="7A7045F6" w14:textId="77777777" w:rsidR="00A84A09"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p>
    <w:p w14:paraId="59A2F92F" w14:textId="735A274F" w:rsidR="00292666" w:rsidRPr="00966493" w:rsidRDefault="00292666"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________________________</w:t>
      </w:r>
      <w:r w:rsidR="007C0BE7" w:rsidRPr="00966493">
        <w:rPr>
          <w:rFonts w:ascii="Times New Roman" w:eastAsia="Times New Roman" w:hAnsi="Times New Roman" w:cs="Times New Roman"/>
          <w:sz w:val="24"/>
          <w:szCs w:val="24"/>
        </w:rPr>
        <w:t>(</w:t>
      </w:r>
      <w:r w:rsidR="007C0BE7" w:rsidRPr="00966493">
        <w:rPr>
          <w:rFonts w:ascii="Times New Roman" w:eastAsia="Times New Roman" w:hAnsi="Times New Roman" w:cs="Times New Roman"/>
          <w:i/>
          <w:sz w:val="24"/>
          <w:szCs w:val="24"/>
        </w:rPr>
        <w:t>указывается наименование юридического лица</w:t>
      </w:r>
      <w:r w:rsidR="007C0BE7" w:rsidRPr="00966493">
        <w:rPr>
          <w:rFonts w:ascii="Times New Roman" w:eastAsia="Times New Roman" w:hAnsi="Times New Roman" w:cs="Times New Roman"/>
          <w:sz w:val="24"/>
          <w:szCs w:val="24"/>
        </w:rPr>
        <w:t>)</w:t>
      </w:r>
      <w:r w:rsidRPr="00966493">
        <w:rPr>
          <w:rFonts w:ascii="Times New Roman" w:eastAsia="Times New Roman" w:hAnsi="Times New Roman" w:cs="Times New Roman"/>
          <w:sz w:val="24"/>
          <w:szCs w:val="24"/>
        </w:rPr>
        <w:t xml:space="preserve">, именуемое в дальнейшем Исполнитель, </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в лице ___________________</w:t>
      </w:r>
      <w:r w:rsidR="007C0BE7" w:rsidRPr="00966493">
        <w:rPr>
          <w:rFonts w:ascii="Times New Roman" w:eastAsia="Times New Roman" w:hAnsi="Times New Roman" w:cs="Times New Roman"/>
          <w:sz w:val="24"/>
          <w:szCs w:val="24"/>
        </w:rPr>
        <w:t>(</w:t>
      </w:r>
      <w:r w:rsidR="007C0BE7" w:rsidRPr="00966493">
        <w:rPr>
          <w:rFonts w:ascii="Times New Roman" w:eastAsia="Times New Roman" w:hAnsi="Times New Roman" w:cs="Times New Roman"/>
          <w:i/>
          <w:sz w:val="24"/>
          <w:szCs w:val="24"/>
        </w:rPr>
        <w:t>указывается ФИО лица, подписывающего за</w:t>
      </w:r>
      <w:r w:rsidR="00C660EE">
        <w:rPr>
          <w:rFonts w:ascii="Times New Roman" w:eastAsia="Times New Roman" w:hAnsi="Times New Roman" w:cs="Times New Roman"/>
          <w:i/>
          <w:sz w:val="24"/>
          <w:szCs w:val="24"/>
        </w:rPr>
        <w:t>явку</w:t>
      </w:r>
      <w:r w:rsidR="007C0BE7" w:rsidRPr="00966493">
        <w:rPr>
          <w:rFonts w:ascii="Times New Roman" w:eastAsia="Times New Roman" w:hAnsi="Times New Roman" w:cs="Times New Roman"/>
          <w:sz w:val="24"/>
          <w:szCs w:val="24"/>
        </w:rPr>
        <w:t>)</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 действующего на основании ______________</w:t>
      </w:r>
      <w:r w:rsidR="007C0BE7" w:rsidRPr="00966493">
        <w:rPr>
          <w:rFonts w:ascii="Times New Roman" w:eastAsia="Times New Roman" w:hAnsi="Times New Roman" w:cs="Times New Roman"/>
          <w:sz w:val="24"/>
          <w:szCs w:val="24"/>
        </w:rPr>
        <w:t xml:space="preserve"> (</w:t>
      </w:r>
      <w:r w:rsidR="007C0BE7" w:rsidRPr="00966493">
        <w:rPr>
          <w:rFonts w:ascii="Times New Roman" w:eastAsia="Times New Roman" w:hAnsi="Times New Roman" w:cs="Times New Roman"/>
          <w:i/>
          <w:sz w:val="24"/>
          <w:szCs w:val="24"/>
        </w:rPr>
        <w:t>если договор подписывает руководитель организации указывается на основании «</w:t>
      </w:r>
      <w:r w:rsidR="007C0BE7" w:rsidRPr="00966493">
        <w:rPr>
          <w:rFonts w:ascii="Times New Roman" w:eastAsia="Times New Roman" w:hAnsi="Times New Roman" w:cs="Times New Roman"/>
          <w:sz w:val="24"/>
          <w:szCs w:val="24"/>
        </w:rPr>
        <w:t>Устава</w:t>
      </w:r>
      <w:r w:rsidR="007C0BE7" w:rsidRPr="00966493">
        <w:rPr>
          <w:rFonts w:ascii="Times New Roman" w:eastAsia="Times New Roman" w:hAnsi="Times New Roman" w:cs="Times New Roman"/>
          <w:i/>
          <w:sz w:val="24"/>
          <w:szCs w:val="24"/>
        </w:rPr>
        <w:t xml:space="preserve">», если подписывает представитель по доверенности указывается на основании </w:t>
      </w:r>
      <w:r w:rsidR="007C0BE7" w:rsidRPr="00966493">
        <w:rPr>
          <w:rFonts w:ascii="Times New Roman" w:eastAsia="Times New Roman" w:hAnsi="Times New Roman" w:cs="Times New Roman"/>
          <w:sz w:val="24"/>
          <w:szCs w:val="24"/>
        </w:rPr>
        <w:t>«доверенности от «_____»_________20____№ __________»)</w:t>
      </w:r>
      <w:r w:rsidRPr="00966493">
        <w:rPr>
          <w:rFonts w:ascii="Times New Roman" w:eastAsia="Times New Roman" w:hAnsi="Times New Roman" w:cs="Times New Roman"/>
          <w:sz w:val="24"/>
          <w:szCs w:val="24"/>
        </w:rPr>
        <w:t xml:space="preserve">, с одной стороны </w:t>
      </w:r>
      <w:r w:rsidRPr="00966493">
        <w:rPr>
          <w:rFonts w:ascii="Times New Roman" w:eastAsia="Times New Roman" w:hAnsi="Times New Roman" w:cs="Times New Roman"/>
          <w:sz w:val="24"/>
          <w:szCs w:val="24"/>
        </w:rPr>
        <w:fldChar w:fldCharType="begin"/>
      </w:r>
      <w:r w:rsidRPr="00966493">
        <w:rPr>
          <w:rFonts w:ascii="Times New Roman" w:eastAsia="Times New Roman" w:hAnsi="Times New Roman" w:cs="Times New Roman"/>
          <w:sz w:val="24"/>
          <w:szCs w:val="24"/>
        </w:rPr>
        <w:instrText xml:space="preserve"> FILLIN "" </w:instrText>
      </w:r>
      <w:r w:rsidRPr="00966493">
        <w:rPr>
          <w:rFonts w:ascii="Times New Roman" w:eastAsia="Times New Roman" w:hAnsi="Times New Roman" w:cs="Times New Roman"/>
          <w:sz w:val="24"/>
          <w:szCs w:val="24"/>
        </w:rPr>
        <w:fldChar w:fldCharType="end"/>
      </w:r>
      <w:r w:rsidRPr="00966493">
        <w:rPr>
          <w:rFonts w:ascii="Times New Roman" w:eastAsia="Times New Roman" w:hAnsi="Times New Roman" w:cs="Times New Roman"/>
          <w:sz w:val="24"/>
          <w:szCs w:val="24"/>
        </w:rPr>
        <w:t>и</w:t>
      </w:r>
    </w:p>
    <w:p w14:paraId="62AF4E29" w14:textId="63F086DF" w:rsidR="00A84A09" w:rsidRPr="00966493" w:rsidRDefault="00292666"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ПАО «ГМК «Норильский никель»</w:t>
      </w:r>
      <w:r w:rsidR="0038393B" w:rsidRPr="00966493">
        <w:rPr>
          <w:rFonts w:ascii="Times New Roman" w:eastAsia="Times New Roman" w:hAnsi="Times New Roman" w:cs="Times New Roman"/>
          <w:sz w:val="24"/>
          <w:szCs w:val="24"/>
        </w:rPr>
        <w:t xml:space="preserve"> / </w:t>
      </w:r>
      <w:r w:rsidR="0038393B" w:rsidRPr="005C0F2F">
        <w:rPr>
          <w:rFonts w:ascii="Times New Roman" w:eastAsia="Times New Roman" w:hAnsi="Times New Roman" w:cs="Times New Roman"/>
          <w:sz w:val="24"/>
          <w:szCs w:val="24"/>
        </w:rPr>
        <w:t>РОКС НН</w:t>
      </w:r>
      <w:r w:rsidRPr="00966493">
        <w:rPr>
          <w:rFonts w:ascii="Times New Roman" w:eastAsia="Times New Roman" w:hAnsi="Times New Roman" w:cs="Times New Roman"/>
          <w:sz w:val="24"/>
          <w:szCs w:val="24"/>
        </w:rPr>
        <w:t>, именуемое в дальнейшем Заказчик</w:t>
      </w:r>
      <w:r w:rsidR="00A84A09" w:rsidRPr="00966493">
        <w:rPr>
          <w:rFonts w:ascii="Times New Roman" w:eastAsia="Times New Roman" w:hAnsi="Times New Roman" w:cs="Times New Roman"/>
          <w:b/>
          <w:sz w:val="24"/>
          <w:szCs w:val="24"/>
        </w:rPr>
        <w:t>,</w:t>
      </w:r>
      <w:r w:rsidR="00A84A09" w:rsidRPr="00966493">
        <w:rPr>
          <w:rFonts w:ascii="Times New Roman" w:eastAsia="Times New Roman" w:hAnsi="Times New Roman" w:cs="Times New Roman"/>
          <w:sz w:val="24"/>
          <w:szCs w:val="24"/>
        </w:rPr>
        <w:t xml:space="preserve"> в лице _______</w:t>
      </w:r>
      <w:r w:rsidR="00810074" w:rsidRPr="00966493">
        <w:rPr>
          <w:rFonts w:ascii="Times New Roman" w:eastAsia="Times New Roman" w:hAnsi="Times New Roman" w:cs="Times New Roman"/>
          <w:sz w:val="24"/>
          <w:szCs w:val="24"/>
        </w:rPr>
        <w:t xml:space="preserve"> (</w:t>
      </w:r>
      <w:r w:rsidR="00810074" w:rsidRPr="00966493">
        <w:rPr>
          <w:rFonts w:ascii="Times New Roman" w:eastAsia="Times New Roman" w:hAnsi="Times New Roman" w:cs="Times New Roman"/>
          <w:i/>
          <w:sz w:val="24"/>
          <w:szCs w:val="24"/>
        </w:rPr>
        <w:t>указывается ФИО лица, подписывающего за</w:t>
      </w:r>
      <w:r w:rsidR="00C660EE">
        <w:rPr>
          <w:rFonts w:ascii="Times New Roman" w:eastAsia="Times New Roman" w:hAnsi="Times New Roman" w:cs="Times New Roman"/>
          <w:i/>
          <w:sz w:val="24"/>
          <w:szCs w:val="24"/>
        </w:rPr>
        <w:t>явку</w:t>
      </w:r>
      <w:r w:rsidR="00810074" w:rsidRPr="00966493">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д</w:t>
      </w:r>
      <w:r w:rsidR="007C0BE7" w:rsidRPr="00966493">
        <w:rPr>
          <w:rFonts w:ascii="Times New Roman" w:eastAsia="Times New Roman" w:hAnsi="Times New Roman" w:cs="Times New Roman"/>
          <w:sz w:val="24"/>
          <w:szCs w:val="24"/>
        </w:rPr>
        <w:t>ействующего на основании доверенности</w:t>
      </w:r>
      <w:r w:rsidR="00810074" w:rsidRPr="00966493">
        <w:rPr>
          <w:rFonts w:ascii="Times New Roman" w:eastAsia="Times New Roman" w:hAnsi="Times New Roman" w:cs="Times New Roman"/>
          <w:sz w:val="24"/>
          <w:szCs w:val="24"/>
        </w:rPr>
        <w:t xml:space="preserve"> от «____»_______20___№________</w:t>
      </w:r>
      <w:r w:rsidR="007C0BE7"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sz w:val="24"/>
          <w:szCs w:val="24"/>
        </w:rPr>
        <w:t>, вместе именуемые Стороны</w:t>
      </w:r>
      <w:r w:rsidR="00A6075F" w:rsidRPr="00966493">
        <w:rPr>
          <w:rFonts w:ascii="Times New Roman" w:eastAsia="Times New Roman" w:hAnsi="Times New Roman" w:cs="Times New Roman"/>
          <w:sz w:val="24"/>
          <w:szCs w:val="24"/>
        </w:rPr>
        <w:t>, заключили настоящ</w:t>
      </w:r>
      <w:r w:rsidR="00C660EE">
        <w:rPr>
          <w:rFonts w:ascii="Times New Roman" w:eastAsia="Times New Roman" w:hAnsi="Times New Roman" w:cs="Times New Roman"/>
          <w:sz w:val="24"/>
          <w:szCs w:val="24"/>
        </w:rPr>
        <w:t>ую заявку</w:t>
      </w:r>
      <w:r w:rsidR="00A84A09"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на изложенных ниже у</w:t>
      </w:r>
      <w:r w:rsidR="00A84A09" w:rsidRPr="00966493">
        <w:rPr>
          <w:rFonts w:ascii="Times New Roman" w:eastAsia="Times New Roman" w:hAnsi="Times New Roman" w:cs="Times New Roman"/>
          <w:sz w:val="24"/>
          <w:szCs w:val="24"/>
        </w:rPr>
        <w:t xml:space="preserve">словиях </w:t>
      </w:r>
    </w:p>
    <w:p w14:paraId="6155EFEB" w14:textId="77777777" w:rsidR="00A84A09" w:rsidRPr="00966493" w:rsidRDefault="00A84A09" w:rsidP="00966493">
      <w:pPr>
        <w:widowControl w:val="0"/>
        <w:tabs>
          <w:tab w:val="left" w:pos="142"/>
        </w:tabs>
        <w:spacing w:after="0" w:line="240" w:lineRule="auto"/>
        <w:ind w:firstLine="709"/>
        <w:jc w:val="both"/>
        <w:rPr>
          <w:rFonts w:ascii="Times New Roman" w:eastAsia="Times New Roman" w:hAnsi="Times New Roman" w:cs="Times New Roman"/>
          <w:sz w:val="24"/>
          <w:szCs w:val="24"/>
        </w:rPr>
      </w:pPr>
    </w:p>
    <w:p w14:paraId="38E1F43F" w14:textId="4F40DE11" w:rsidR="00A84A09" w:rsidRPr="00966493" w:rsidRDefault="00C660EE" w:rsidP="00966493">
      <w:pPr>
        <w:widowControl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УСЛОВИЯ ЗАЯВКИ</w:t>
      </w:r>
    </w:p>
    <w:p w14:paraId="682066B0" w14:textId="77777777" w:rsidR="00292666" w:rsidRPr="00966493" w:rsidRDefault="00292666" w:rsidP="00966493">
      <w:pPr>
        <w:widowControl w:val="0"/>
        <w:spacing w:after="0" w:line="240" w:lineRule="auto"/>
        <w:ind w:firstLine="709"/>
        <w:jc w:val="center"/>
        <w:rPr>
          <w:rFonts w:ascii="Times New Roman" w:eastAsia="Times New Roman" w:hAnsi="Times New Roman" w:cs="Times New Roman"/>
          <w:b/>
          <w:sz w:val="24"/>
          <w:szCs w:val="24"/>
        </w:rPr>
      </w:pPr>
    </w:p>
    <w:p w14:paraId="069F5570" w14:textId="31CD3782" w:rsidR="00C10748"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1.</w:t>
      </w:r>
      <w:r w:rsidRPr="00966493">
        <w:rPr>
          <w:rFonts w:ascii="Times New Roman" w:eastAsia="Times New Roman" w:hAnsi="Times New Roman" w:cs="Times New Roman"/>
          <w:sz w:val="24"/>
          <w:szCs w:val="24"/>
        </w:rPr>
        <w:tab/>
        <w:t>Требования к составу и объему услуг (в том числе по эта</w:t>
      </w:r>
      <w:r w:rsidR="00FE0B4F" w:rsidRPr="00966493">
        <w:rPr>
          <w:rFonts w:ascii="Times New Roman" w:eastAsia="Times New Roman" w:hAnsi="Times New Roman" w:cs="Times New Roman"/>
          <w:sz w:val="24"/>
          <w:szCs w:val="24"/>
        </w:rPr>
        <w:t>пам, при их наличии)</w:t>
      </w:r>
      <w:r w:rsidR="003A0910"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___________________________</w:t>
      </w:r>
      <w:r w:rsidR="00FE0B4F" w:rsidRPr="00966493">
        <w:rPr>
          <w:rFonts w:ascii="Times New Roman" w:eastAsia="Times New Roman" w:hAnsi="Times New Roman" w:cs="Times New Roman"/>
          <w:sz w:val="24"/>
          <w:szCs w:val="24"/>
        </w:rPr>
        <w:t>______________________</w:t>
      </w:r>
      <w:r w:rsidR="003A0910" w:rsidRPr="00966493">
        <w:rPr>
          <w:rFonts w:ascii="Times New Roman" w:eastAsia="Times New Roman" w:hAnsi="Times New Roman" w:cs="Times New Roman"/>
          <w:sz w:val="24"/>
          <w:szCs w:val="24"/>
        </w:rPr>
        <w:t>________</w:t>
      </w:r>
      <w:r w:rsidR="00FE0B4F" w:rsidRPr="00966493">
        <w:rPr>
          <w:rFonts w:ascii="Times New Roman" w:eastAsia="Times New Roman" w:hAnsi="Times New Roman" w:cs="Times New Roman"/>
          <w:sz w:val="24"/>
          <w:szCs w:val="24"/>
        </w:rPr>
        <w:t>__________________</w:t>
      </w:r>
      <w:r w:rsidRPr="00966493">
        <w:rPr>
          <w:rFonts w:ascii="Times New Roman" w:eastAsia="Times New Roman" w:hAnsi="Times New Roman" w:cs="Times New Roman"/>
          <w:sz w:val="24"/>
          <w:szCs w:val="24"/>
        </w:rPr>
        <w:t xml:space="preserve">__. </w:t>
      </w:r>
    </w:p>
    <w:p w14:paraId="299D663B" w14:textId="02938F78" w:rsidR="00C10748"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2.</w:t>
      </w:r>
      <w:r w:rsidRPr="00966493">
        <w:rPr>
          <w:rFonts w:ascii="Times New Roman" w:eastAsia="Times New Roman" w:hAnsi="Times New Roman" w:cs="Times New Roman"/>
          <w:sz w:val="24"/>
          <w:szCs w:val="24"/>
        </w:rPr>
        <w:tab/>
        <w:t>Требования к результатам оказания услуг и отчетной документации: _____________________________________________________________________________</w:t>
      </w:r>
    </w:p>
    <w:p w14:paraId="67B8C5F4" w14:textId="748459B9" w:rsidR="00C10748"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3.</w:t>
      </w:r>
      <w:r w:rsidRPr="00966493">
        <w:rPr>
          <w:rFonts w:ascii="Times New Roman" w:eastAsia="Times New Roman" w:hAnsi="Times New Roman" w:cs="Times New Roman"/>
          <w:sz w:val="24"/>
          <w:szCs w:val="24"/>
        </w:rPr>
        <w:tab/>
        <w:t>Иные требования (при необходимости): _</w:t>
      </w:r>
      <w:r w:rsidR="00FE0B4F" w:rsidRPr="00966493">
        <w:rPr>
          <w:rFonts w:ascii="Times New Roman" w:eastAsia="Times New Roman" w:hAnsi="Times New Roman" w:cs="Times New Roman"/>
          <w:sz w:val="24"/>
          <w:szCs w:val="24"/>
        </w:rPr>
        <w:t>________________________</w:t>
      </w:r>
      <w:r w:rsidRPr="00966493">
        <w:rPr>
          <w:rFonts w:ascii="Times New Roman" w:eastAsia="Times New Roman" w:hAnsi="Times New Roman" w:cs="Times New Roman"/>
          <w:sz w:val="24"/>
          <w:szCs w:val="24"/>
        </w:rPr>
        <w:t>______</w:t>
      </w:r>
    </w:p>
    <w:p w14:paraId="17B6C7A5" w14:textId="60EBF2E5" w:rsidR="00A47A01" w:rsidRDefault="002427C6" w:rsidP="00A47A01">
      <w:pPr>
        <w:pStyle w:val="a0"/>
        <w:widowControl w:val="0"/>
        <w:tabs>
          <w:tab w:val="left" w:pos="1276"/>
        </w:tabs>
        <w:autoSpaceDE w:val="0"/>
        <w:autoSpaceDN w:val="0"/>
        <w:adjustRightInd w:val="0"/>
        <w:spacing w:before="0" w:beforeAutospacing="0" w:after="0" w:afterAutospacing="0"/>
        <w:ind w:firstLine="709"/>
        <w:jc w:val="both"/>
        <w:rPr>
          <w:rFonts w:eastAsiaTheme="minorHAnsi"/>
          <w:lang w:eastAsia="en-US"/>
        </w:rPr>
      </w:pPr>
      <w:r w:rsidRPr="002427C6">
        <w:rPr>
          <w:color w:val="FF0000"/>
        </w:rPr>
        <w:t>[</w:t>
      </w:r>
      <w:r w:rsidR="00A47A01" w:rsidRPr="001D2F8C">
        <w:t xml:space="preserve">Гарантийный срок устанавливается равным __________ </w:t>
      </w:r>
      <w:r w:rsidR="00A47A01" w:rsidRPr="00DD6864">
        <w:rPr>
          <w:i/>
        </w:rPr>
        <w:t>(</w:t>
      </w:r>
      <w:r w:rsidR="00A47A01" w:rsidRPr="001D2F8C">
        <w:rPr>
          <w:i/>
        </w:rPr>
        <w:t xml:space="preserve">указать </w:t>
      </w:r>
      <w:r w:rsidR="00A47A01">
        <w:rPr>
          <w:i/>
        </w:rPr>
        <w:t>продолжительность гарантийного</w:t>
      </w:r>
      <w:r w:rsidR="00A47A01" w:rsidRPr="001D2F8C">
        <w:rPr>
          <w:i/>
        </w:rPr>
        <w:t xml:space="preserve"> срок</w:t>
      </w:r>
      <w:r w:rsidR="00A47A01">
        <w:rPr>
          <w:i/>
        </w:rPr>
        <w:t>а не менее 2 лет</w:t>
      </w:r>
      <w:r w:rsidR="00A47A01" w:rsidRPr="00DD6864">
        <w:rPr>
          <w:i/>
        </w:rPr>
        <w:t>)</w:t>
      </w:r>
      <w:r w:rsidR="00A47A01" w:rsidRPr="001D2F8C">
        <w:t xml:space="preserve">. Гарантийный срок начинает исчисляться с момента приемки Заказчиком </w:t>
      </w:r>
      <w:r w:rsidR="00A47A01">
        <w:t>услуг</w:t>
      </w:r>
      <w:r w:rsidR="00A47A01" w:rsidRPr="001D2F8C">
        <w:t>.</w:t>
      </w:r>
      <w:r w:rsidR="00A47A01">
        <w:t xml:space="preserve"> Г</w:t>
      </w:r>
      <w:r w:rsidR="00A47A01" w:rsidRPr="001D2F8C">
        <w:t>арантийный срок продлевается на время, в течение которого устранялись выявленные недостатки</w:t>
      </w:r>
      <w:r w:rsidR="00A47A01">
        <w:t>.</w:t>
      </w:r>
      <w:r w:rsidRPr="002427C6">
        <w:rPr>
          <w:color w:val="FF0000"/>
        </w:rPr>
        <w:t>]</w:t>
      </w:r>
    </w:p>
    <w:p w14:paraId="4243D0FA" w14:textId="35FD6F12" w:rsidR="00A84A09"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4. </w:t>
      </w:r>
      <w:r w:rsidR="00055B3C" w:rsidRPr="00966493">
        <w:rPr>
          <w:rFonts w:ascii="Times New Roman" w:eastAsia="Times New Roman" w:hAnsi="Times New Roman" w:cs="Times New Roman"/>
          <w:sz w:val="24"/>
          <w:szCs w:val="24"/>
        </w:rPr>
        <w:t xml:space="preserve">    </w:t>
      </w:r>
      <w:r w:rsidRPr="00966493">
        <w:rPr>
          <w:rFonts w:ascii="Times New Roman" w:eastAsia="Times New Roman" w:hAnsi="Times New Roman" w:cs="Times New Roman"/>
          <w:sz w:val="24"/>
          <w:szCs w:val="24"/>
        </w:rPr>
        <w:t>Срок оказания у</w:t>
      </w:r>
      <w:r w:rsidR="00A84A09" w:rsidRPr="00966493">
        <w:rPr>
          <w:rFonts w:ascii="Times New Roman" w:eastAsia="Times New Roman" w:hAnsi="Times New Roman" w:cs="Times New Roman"/>
          <w:sz w:val="24"/>
          <w:szCs w:val="24"/>
        </w:rPr>
        <w:t xml:space="preserve">слуг: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с «__» ____________ 20__г. </w:t>
      </w:r>
      <w:r w:rsidR="00312764" w:rsidRPr="00312764">
        <w:rPr>
          <w:rFonts w:ascii="Times New Roman" w:eastAsia="Times New Roman" w:hAnsi="Times New Roman" w:cs="Times New Roman"/>
          <w:i/>
          <w:sz w:val="24"/>
          <w:szCs w:val="24"/>
        </w:rPr>
        <w:t>(указывается начальный срок оказания услуг)</w:t>
      </w:r>
      <w:r w:rsidR="00312764" w:rsidRPr="00312764">
        <w:rPr>
          <w:rFonts w:ascii="Times New Roman" w:eastAsia="Times New Roman" w:hAnsi="Times New Roman" w:cs="Times New Roman"/>
          <w:sz w:val="24"/>
          <w:szCs w:val="24"/>
        </w:rPr>
        <w:t xml:space="preserve"> по «__» ____________ 20__г. </w:t>
      </w:r>
      <w:r w:rsidR="00312764" w:rsidRPr="00312764">
        <w:rPr>
          <w:rFonts w:ascii="Times New Roman" w:eastAsia="Times New Roman" w:hAnsi="Times New Roman" w:cs="Times New Roman"/>
          <w:i/>
          <w:sz w:val="24"/>
          <w:szCs w:val="24"/>
        </w:rPr>
        <w:t>(указывается конечный срок оказания услуг)</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не позднее _____ </w:t>
      </w:r>
      <w:r w:rsidR="00312764" w:rsidRPr="00312764">
        <w:rPr>
          <w:rFonts w:ascii="Times New Roman" w:eastAsia="Times New Roman" w:hAnsi="Times New Roman" w:cs="Times New Roman"/>
          <w:i/>
          <w:sz w:val="24"/>
          <w:szCs w:val="24"/>
        </w:rPr>
        <w:t xml:space="preserve">(количество) </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дней</w:t>
      </w:r>
      <w:r w:rsidR="002427C6" w:rsidRPr="002427C6">
        <w:rPr>
          <w:rFonts w:ascii="Times New Roman" w:eastAsia="Times New Roman" w:hAnsi="Times New Roman" w:cs="Times New Roman"/>
          <w:color w:val="FF0000"/>
          <w:sz w:val="24"/>
          <w:szCs w:val="24"/>
        </w:rPr>
        <w:t>]</w:t>
      </w:r>
      <w:r w:rsidR="005D5612">
        <w:rPr>
          <w:rFonts w:ascii="Times New Roman" w:eastAsia="Times New Roman" w:hAnsi="Times New Roman" w:cs="Times New Roman"/>
          <w:sz w:val="24"/>
          <w:szCs w:val="24"/>
        </w:rPr>
        <w:t xml:space="preserve"> / </w:t>
      </w:r>
      <w:r w:rsidR="002427C6" w:rsidRPr="002427C6">
        <w:rPr>
          <w:rFonts w:ascii="Times New Roman" w:eastAsia="Times New Roman" w:hAnsi="Times New Roman" w:cs="Times New Roman"/>
          <w:color w:val="FF0000"/>
          <w:sz w:val="24"/>
          <w:szCs w:val="24"/>
        </w:rPr>
        <w:t>[</w:t>
      </w:r>
      <w:r w:rsidR="005D5612">
        <w:rPr>
          <w:rFonts w:ascii="Times New Roman" w:eastAsia="Times New Roman" w:hAnsi="Times New Roman" w:cs="Times New Roman"/>
          <w:sz w:val="24"/>
          <w:szCs w:val="24"/>
        </w:rPr>
        <w:t>месяцев</w:t>
      </w:r>
      <w:r w:rsidR="002427C6" w:rsidRPr="002427C6">
        <w:rPr>
          <w:rFonts w:ascii="Times New Roman" w:eastAsia="Times New Roman" w:hAnsi="Times New Roman" w:cs="Times New Roman"/>
          <w:color w:val="FF0000"/>
          <w:sz w:val="24"/>
          <w:szCs w:val="24"/>
        </w:rPr>
        <w:t>]</w:t>
      </w:r>
      <w:r w:rsidR="00312764" w:rsidRPr="00312764">
        <w:rPr>
          <w:rFonts w:ascii="Times New Roman" w:eastAsia="Times New Roman" w:hAnsi="Times New Roman" w:cs="Times New Roman"/>
          <w:sz w:val="24"/>
          <w:szCs w:val="24"/>
        </w:rPr>
        <w:t xml:space="preserve"> с даты заключения договора</w:t>
      </w:r>
      <w:r w:rsidR="002427C6" w:rsidRPr="002427C6">
        <w:rPr>
          <w:rFonts w:ascii="Times New Roman" w:eastAsia="Times New Roman" w:hAnsi="Times New Roman" w:cs="Times New Roman"/>
          <w:color w:val="FF0000"/>
          <w:sz w:val="24"/>
          <w:szCs w:val="24"/>
        </w:rPr>
        <w:t>]</w:t>
      </w:r>
      <w:r w:rsidR="00A84A09" w:rsidRPr="00966493">
        <w:rPr>
          <w:rFonts w:ascii="Times New Roman" w:eastAsia="Times New Roman" w:hAnsi="Times New Roman" w:cs="Times New Roman"/>
          <w:sz w:val="24"/>
          <w:szCs w:val="24"/>
        </w:rPr>
        <w:t>.</w:t>
      </w:r>
    </w:p>
    <w:p w14:paraId="7C5F2A8B" w14:textId="77777777" w:rsidR="00810074" w:rsidRPr="00966493" w:rsidRDefault="00810074" w:rsidP="00966493">
      <w:pPr>
        <w:widowControl w:val="0"/>
        <w:spacing w:after="0" w:line="240" w:lineRule="auto"/>
        <w:ind w:firstLine="709"/>
        <w:jc w:val="both"/>
        <w:rPr>
          <w:rFonts w:ascii="Times New Roman" w:eastAsia="Times New Roman" w:hAnsi="Times New Roman" w:cs="Times New Roman"/>
          <w:sz w:val="24"/>
          <w:szCs w:val="24"/>
        </w:rPr>
      </w:pPr>
    </w:p>
    <w:p w14:paraId="326CA2C9" w14:textId="57135815" w:rsidR="00810074" w:rsidRPr="00966493" w:rsidRDefault="00810074" w:rsidP="00966493">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966493">
        <w:rPr>
          <w:rFonts w:ascii="Times New Roman" w:hAnsi="Times New Roman" w:cs="Times New Roman"/>
          <w:i/>
          <w:sz w:val="24"/>
          <w:szCs w:val="24"/>
        </w:rPr>
        <w:t>Примечание 10: в случае если за</w:t>
      </w:r>
      <w:r w:rsidR="00C660EE">
        <w:rPr>
          <w:rFonts w:ascii="Times New Roman" w:hAnsi="Times New Roman" w:cs="Times New Roman"/>
          <w:i/>
          <w:sz w:val="24"/>
          <w:szCs w:val="24"/>
        </w:rPr>
        <w:t>явкой</w:t>
      </w:r>
      <w:r w:rsidRPr="00966493">
        <w:rPr>
          <w:rFonts w:ascii="Times New Roman" w:hAnsi="Times New Roman" w:cs="Times New Roman"/>
          <w:i/>
          <w:sz w:val="24"/>
          <w:szCs w:val="24"/>
        </w:rPr>
        <w:t xml:space="preserve"> предусмотрены этапы</w:t>
      </w:r>
      <w:r w:rsidRPr="00966493">
        <w:rPr>
          <w:rFonts w:ascii="Times New Roman" w:hAnsi="Times New Roman" w:cs="Times New Roman"/>
          <w:sz w:val="24"/>
          <w:szCs w:val="24"/>
        </w:rPr>
        <w:t xml:space="preserve"> </w:t>
      </w:r>
      <w:r w:rsidRPr="00966493">
        <w:rPr>
          <w:rFonts w:ascii="Times New Roman" w:hAnsi="Times New Roman" w:cs="Times New Roman"/>
          <w:i/>
          <w:sz w:val="24"/>
          <w:szCs w:val="24"/>
        </w:rPr>
        <w:t>оказания услуг, дополнить пункт следующим:</w:t>
      </w:r>
    </w:p>
    <w:p w14:paraId="69F0065D" w14:textId="77777777" w:rsidR="00810074" w:rsidRPr="00966493" w:rsidRDefault="00810074" w:rsidP="00966493">
      <w:pPr>
        <w:widowControl w:val="0"/>
        <w:spacing w:after="0" w:line="240" w:lineRule="auto"/>
        <w:ind w:firstLine="709"/>
        <w:jc w:val="both"/>
        <w:rPr>
          <w:rFonts w:ascii="Times New Roman" w:eastAsia="Times New Roman" w:hAnsi="Times New Roman" w:cs="Times New Roman"/>
          <w:sz w:val="24"/>
          <w:szCs w:val="24"/>
        </w:rPr>
      </w:pPr>
    </w:p>
    <w:p w14:paraId="43C35245" w14:textId="64595D5B" w:rsidR="005E776C" w:rsidRPr="00966493" w:rsidRDefault="00D6212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Промежуточные сроки оказания </w:t>
      </w:r>
      <w:r w:rsidR="005E776C" w:rsidRPr="00966493">
        <w:rPr>
          <w:rFonts w:ascii="Times New Roman" w:eastAsia="Times New Roman" w:hAnsi="Times New Roman" w:cs="Times New Roman"/>
          <w:sz w:val="24"/>
          <w:szCs w:val="24"/>
        </w:rPr>
        <w:t>услуг определены Сторонами следующим образом:</w:t>
      </w:r>
    </w:p>
    <w:p w14:paraId="79B866EA" w14:textId="77777777" w:rsidR="005E776C" w:rsidRPr="00966493" w:rsidRDefault="005E776C" w:rsidP="00966493">
      <w:pPr>
        <w:widowControl w:val="0"/>
        <w:spacing w:after="0" w:line="240" w:lineRule="auto"/>
        <w:ind w:firstLine="709"/>
        <w:jc w:val="both"/>
        <w:rPr>
          <w:rFonts w:ascii="Times New Roman" w:eastAsia="Times New Roman" w:hAnsi="Times New Roman" w:cs="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88"/>
        <w:gridCol w:w="1418"/>
        <w:gridCol w:w="1559"/>
        <w:gridCol w:w="1843"/>
        <w:gridCol w:w="992"/>
        <w:gridCol w:w="1134"/>
      </w:tblGrid>
      <w:tr w:rsidR="00303DC2" w:rsidRPr="00966493" w14:paraId="769E1F86" w14:textId="77777777" w:rsidTr="00D62129">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F681CA"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 этапа п/п</w:t>
            </w:r>
          </w:p>
          <w:p w14:paraId="2BDDF03C" w14:textId="77777777" w:rsidR="005E776C" w:rsidRPr="00966493" w:rsidRDefault="005E776C" w:rsidP="00966493">
            <w:pPr>
              <w:widowControl w:val="0"/>
              <w:spacing w:after="0" w:line="240" w:lineRule="auto"/>
              <w:jc w:val="center"/>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5FD11" w14:textId="344C2CE8"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Содержание этапа</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A7C20" w14:textId="757B749B"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Срок оказания услуг по этапу</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D89059"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Результат</w:t>
            </w:r>
          </w:p>
          <w:p w14:paraId="18266D11" w14:textId="14CB7F75"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оказания услуг по этапу</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32EAA3" w14:textId="2DDFFCDD"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Наименование отчетной документации по этапу</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0314D"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Цена без НДС</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038C1" w14:textId="77777777" w:rsidR="005E776C" w:rsidRPr="00966493" w:rsidRDefault="005E776C"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Цена с НДС</w:t>
            </w:r>
          </w:p>
        </w:tc>
      </w:tr>
      <w:tr w:rsidR="00303DC2" w:rsidRPr="00966493" w14:paraId="614914C9" w14:textId="77777777" w:rsidTr="00D62129">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2B2C4899"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1</w:t>
            </w:r>
          </w:p>
        </w:tc>
        <w:tc>
          <w:tcPr>
            <w:tcW w:w="1588" w:type="dxa"/>
            <w:tcBorders>
              <w:top w:val="single" w:sz="4" w:space="0" w:color="auto"/>
              <w:left w:val="single" w:sz="4" w:space="0" w:color="auto"/>
              <w:bottom w:val="single" w:sz="4" w:space="0" w:color="auto"/>
              <w:right w:val="single" w:sz="4" w:space="0" w:color="auto"/>
            </w:tcBorders>
            <w:vAlign w:val="center"/>
          </w:tcPr>
          <w:p w14:paraId="5CE9E53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0BE57F" w14:textId="342DC9C0" w:rsidR="005E776C" w:rsidRPr="00966493" w:rsidRDefault="00312764" w:rsidP="00AB7A9A">
            <w:pPr>
              <w:widowControl w:val="0"/>
              <w:spacing w:after="0" w:line="240" w:lineRule="auto"/>
              <w:rPr>
                <w:rFonts w:ascii="Times New Roman" w:hAnsi="Times New Roman" w:cs="Times New Roman"/>
                <w:sz w:val="24"/>
                <w:szCs w:val="24"/>
              </w:rPr>
            </w:pPr>
            <w:r w:rsidRPr="00312764">
              <w:rPr>
                <w:rFonts w:ascii="Times New Roman" w:hAnsi="Times New Roman" w:cs="Times New Roman"/>
                <w:i/>
                <w:sz w:val="24"/>
                <w:szCs w:val="24"/>
              </w:rPr>
              <w:t xml:space="preserve">Либо даты начала и окончания, либо «___ </w:t>
            </w:r>
            <w:r w:rsidR="002427C6" w:rsidRPr="002427C6">
              <w:rPr>
                <w:rFonts w:ascii="Times New Roman" w:hAnsi="Times New Roman" w:cs="Times New Roman"/>
                <w:i/>
                <w:color w:val="FF0000"/>
                <w:sz w:val="24"/>
                <w:szCs w:val="24"/>
              </w:rPr>
              <w:t>[</w:t>
            </w:r>
            <w:r w:rsidRPr="00312764">
              <w:rPr>
                <w:rFonts w:ascii="Times New Roman" w:hAnsi="Times New Roman" w:cs="Times New Roman"/>
                <w:i/>
                <w:sz w:val="24"/>
                <w:szCs w:val="24"/>
              </w:rPr>
              <w:t>дней</w:t>
            </w:r>
            <w:r w:rsidR="002427C6" w:rsidRPr="002427C6">
              <w:rPr>
                <w:rFonts w:ascii="Times New Roman" w:hAnsi="Times New Roman" w:cs="Times New Roman"/>
                <w:i/>
                <w:color w:val="FF0000"/>
                <w:sz w:val="24"/>
                <w:szCs w:val="24"/>
              </w:rPr>
              <w:t>]</w:t>
            </w:r>
            <w:r w:rsidR="005D5612">
              <w:rPr>
                <w:rFonts w:ascii="Times New Roman" w:hAnsi="Times New Roman" w:cs="Times New Roman"/>
                <w:i/>
                <w:sz w:val="24"/>
                <w:szCs w:val="24"/>
              </w:rPr>
              <w:t xml:space="preserve"> / </w:t>
            </w:r>
            <w:r w:rsidR="002427C6" w:rsidRPr="002427C6">
              <w:rPr>
                <w:rFonts w:ascii="Times New Roman" w:hAnsi="Times New Roman" w:cs="Times New Roman"/>
                <w:i/>
                <w:color w:val="FF0000"/>
                <w:sz w:val="24"/>
                <w:szCs w:val="24"/>
              </w:rPr>
              <w:t>[</w:t>
            </w:r>
            <w:r w:rsidR="005D5612">
              <w:rPr>
                <w:rFonts w:ascii="Times New Roman" w:hAnsi="Times New Roman" w:cs="Times New Roman"/>
                <w:i/>
                <w:sz w:val="24"/>
                <w:szCs w:val="24"/>
              </w:rPr>
              <w:t>месяцев</w:t>
            </w:r>
            <w:r w:rsidR="002427C6" w:rsidRPr="002427C6">
              <w:rPr>
                <w:rFonts w:ascii="Times New Roman" w:hAnsi="Times New Roman" w:cs="Times New Roman"/>
                <w:i/>
                <w:color w:val="FF0000"/>
                <w:sz w:val="24"/>
                <w:szCs w:val="24"/>
              </w:rPr>
              <w:t>]</w:t>
            </w:r>
            <w:r w:rsidRPr="00312764">
              <w:rPr>
                <w:rFonts w:ascii="Times New Roman" w:hAnsi="Times New Roman" w:cs="Times New Roman"/>
                <w:i/>
                <w:sz w:val="24"/>
                <w:szCs w:val="24"/>
              </w:rPr>
              <w:t xml:space="preserve"> с даты заключения </w:t>
            </w:r>
            <w:r w:rsidR="00AB7A9A">
              <w:rPr>
                <w:rFonts w:ascii="Times New Roman" w:hAnsi="Times New Roman" w:cs="Times New Roman"/>
                <w:i/>
                <w:sz w:val="24"/>
                <w:szCs w:val="24"/>
              </w:rPr>
              <w:t>заявки</w:t>
            </w:r>
            <w:r w:rsidRPr="00312764">
              <w:rPr>
                <w:rFonts w:ascii="Times New Roman" w:hAnsi="Times New Roman" w:cs="Times New Roman"/>
                <w:i/>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770038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F44AD23"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8B2CFA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D660B6"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50F9014D"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BAF47B9"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vAlign w:val="center"/>
          </w:tcPr>
          <w:p w14:paraId="1E5F62D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5FBBC1"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B2B94D"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67B7EC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ABCC21C"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6F9021"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7AD4A339"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BB3D377"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3</w:t>
            </w:r>
          </w:p>
        </w:tc>
        <w:tc>
          <w:tcPr>
            <w:tcW w:w="1588" w:type="dxa"/>
            <w:tcBorders>
              <w:top w:val="single" w:sz="4" w:space="0" w:color="auto"/>
              <w:left w:val="single" w:sz="4" w:space="0" w:color="auto"/>
              <w:bottom w:val="single" w:sz="4" w:space="0" w:color="auto"/>
              <w:right w:val="single" w:sz="4" w:space="0" w:color="auto"/>
            </w:tcBorders>
            <w:vAlign w:val="center"/>
          </w:tcPr>
          <w:p w14:paraId="3CC47D0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FD7F0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FF6207"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3604D48"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1997A"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E99A62"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2C4DCF58"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A86CB33"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302E495B"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AC0FC20"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95502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331FEF3"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0EB55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5007F3"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416DB2D6" w14:textId="77777777" w:rsidTr="00D62129">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4018232F" w14:textId="77777777" w:rsidR="005E776C" w:rsidRPr="00966493" w:rsidRDefault="005E776C" w:rsidP="00966493">
            <w:pPr>
              <w:widowControl w:val="0"/>
              <w:spacing w:after="0" w:line="240" w:lineRule="auto"/>
              <w:rPr>
                <w:rFonts w:ascii="Times New Roman" w:hAnsi="Times New Roman" w:cs="Times New Roman"/>
                <w:sz w:val="24"/>
                <w:szCs w:val="24"/>
              </w:rPr>
            </w:pPr>
            <w:r w:rsidRPr="00966493">
              <w:rPr>
                <w:rFonts w:ascii="Times New Roman" w:hAnsi="Times New Roman" w:cs="Times New Roman"/>
                <w:sz w:val="24"/>
                <w:szCs w:val="24"/>
              </w:rPr>
              <w:t>5</w:t>
            </w:r>
          </w:p>
        </w:tc>
        <w:tc>
          <w:tcPr>
            <w:tcW w:w="1588" w:type="dxa"/>
            <w:tcBorders>
              <w:top w:val="single" w:sz="4" w:space="0" w:color="auto"/>
              <w:left w:val="single" w:sz="4" w:space="0" w:color="auto"/>
              <w:bottom w:val="single" w:sz="4" w:space="0" w:color="auto"/>
              <w:right w:val="single" w:sz="4" w:space="0" w:color="auto"/>
            </w:tcBorders>
            <w:vAlign w:val="center"/>
          </w:tcPr>
          <w:p w14:paraId="790A8F19"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20A7CC"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D1FE5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318645E"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CF4CAF"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BD8395" w14:textId="77777777" w:rsidR="005E776C" w:rsidRPr="00966493" w:rsidRDefault="005E776C" w:rsidP="00966493">
            <w:pPr>
              <w:widowControl w:val="0"/>
              <w:spacing w:after="0" w:line="240" w:lineRule="auto"/>
              <w:rPr>
                <w:rFonts w:ascii="Times New Roman" w:hAnsi="Times New Roman" w:cs="Times New Roman"/>
                <w:sz w:val="24"/>
                <w:szCs w:val="24"/>
              </w:rPr>
            </w:pPr>
          </w:p>
        </w:tc>
      </w:tr>
      <w:tr w:rsidR="00303DC2" w:rsidRPr="00966493" w14:paraId="487F1131" w14:textId="77777777" w:rsidTr="00D62129">
        <w:trPr>
          <w:cantSplit/>
          <w:trHeight w:val="415"/>
        </w:trPr>
        <w:tc>
          <w:tcPr>
            <w:tcW w:w="7259" w:type="dxa"/>
            <w:gridSpan w:val="5"/>
            <w:tcBorders>
              <w:top w:val="single" w:sz="4" w:space="0" w:color="auto"/>
              <w:left w:val="single" w:sz="4" w:space="0" w:color="auto"/>
              <w:bottom w:val="single" w:sz="4" w:space="0" w:color="auto"/>
              <w:right w:val="single" w:sz="4" w:space="0" w:color="auto"/>
            </w:tcBorders>
            <w:vAlign w:val="center"/>
          </w:tcPr>
          <w:p w14:paraId="3ED1E09C" w14:textId="77777777" w:rsidR="005E776C" w:rsidRPr="00966493" w:rsidRDefault="005E776C" w:rsidP="00966493">
            <w:pPr>
              <w:widowControl w:val="0"/>
              <w:spacing w:after="0" w:line="240" w:lineRule="auto"/>
              <w:jc w:val="right"/>
              <w:rPr>
                <w:rFonts w:ascii="Times New Roman" w:hAnsi="Times New Roman" w:cs="Times New Roman"/>
                <w:b/>
                <w:sz w:val="24"/>
                <w:szCs w:val="24"/>
              </w:rPr>
            </w:pPr>
            <w:r w:rsidRPr="00966493">
              <w:rPr>
                <w:rFonts w:ascii="Times New Roman" w:hAnsi="Times New Roman" w:cs="Times New Roman"/>
                <w:b/>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4A2A946" w14:textId="77777777" w:rsidR="005E776C" w:rsidRPr="00966493" w:rsidRDefault="005E776C" w:rsidP="00966493">
            <w:pPr>
              <w:widowControl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44ABC9" w14:textId="77777777" w:rsidR="005E776C" w:rsidRPr="00966493" w:rsidRDefault="005E776C" w:rsidP="00966493">
            <w:pPr>
              <w:widowControl w:val="0"/>
              <w:spacing w:after="0" w:line="240" w:lineRule="auto"/>
              <w:rPr>
                <w:rFonts w:ascii="Times New Roman" w:hAnsi="Times New Roman" w:cs="Times New Roman"/>
                <w:sz w:val="24"/>
                <w:szCs w:val="24"/>
              </w:rPr>
            </w:pPr>
          </w:p>
        </w:tc>
      </w:tr>
    </w:tbl>
    <w:p w14:paraId="6DE4E3D3" w14:textId="77777777" w:rsidR="005E776C" w:rsidRPr="00966493" w:rsidRDefault="005E776C" w:rsidP="00966493">
      <w:pPr>
        <w:widowControl w:val="0"/>
        <w:spacing w:after="0" w:line="240" w:lineRule="auto"/>
        <w:ind w:firstLine="709"/>
        <w:jc w:val="both"/>
        <w:rPr>
          <w:rFonts w:ascii="Times New Roman" w:eastAsia="Times New Roman" w:hAnsi="Times New Roman" w:cs="Times New Roman"/>
          <w:sz w:val="24"/>
          <w:szCs w:val="24"/>
        </w:rPr>
      </w:pPr>
    </w:p>
    <w:p w14:paraId="08445472" w14:textId="77777777" w:rsidR="00341370" w:rsidRPr="00966493" w:rsidRDefault="00341370" w:rsidP="00966493">
      <w:pPr>
        <w:widowControl w:val="0"/>
        <w:spacing w:after="0" w:line="240" w:lineRule="auto"/>
        <w:jc w:val="both"/>
        <w:rPr>
          <w:rFonts w:ascii="Times New Roman" w:eastAsia="Times New Roman" w:hAnsi="Times New Roman" w:cs="Times New Roman"/>
          <w:sz w:val="24"/>
          <w:szCs w:val="24"/>
        </w:rPr>
      </w:pPr>
    </w:p>
    <w:p w14:paraId="195C63B0" w14:textId="5FE12CCE" w:rsidR="00B849C8" w:rsidRPr="00966493" w:rsidRDefault="00A84A09"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5. Цена </w:t>
      </w:r>
      <w:r w:rsidR="00C10748" w:rsidRPr="00966493">
        <w:rPr>
          <w:rFonts w:ascii="Times New Roman" w:eastAsia="Times New Roman" w:hAnsi="Times New Roman" w:cs="Times New Roman"/>
          <w:sz w:val="24"/>
          <w:szCs w:val="24"/>
        </w:rPr>
        <w:t>услуг</w:t>
      </w:r>
      <w:r w:rsidRPr="00966493">
        <w:rPr>
          <w:rFonts w:ascii="Times New Roman" w:eastAsia="Times New Roman" w:hAnsi="Times New Roman" w:cs="Times New Roman"/>
          <w:sz w:val="24"/>
          <w:szCs w:val="24"/>
        </w:rPr>
        <w:t xml:space="preserve"> составляет </w:t>
      </w:r>
      <w:r w:rsidR="00A6075F" w:rsidRPr="00966493">
        <w:rPr>
          <w:rFonts w:ascii="Times New Roman" w:eastAsia="Times New Roman" w:hAnsi="Times New Roman" w:cs="Times New Roman"/>
          <w:sz w:val="24"/>
          <w:szCs w:val="24"/>
        </w:rPr>
        <w:t>____________</w:t>
      </w:r>
      <w:r w:rsidRPr="00966493">
        <w:rPr>
          <w:rFonts w:ascii="Times New Roman" w:eastAsia="Times New Roman" w:hAnsi="Times New Roman" w:cs="Times New Roman"/>
          <w:sz w:val="24"/>
          <w:szCs w:val="24"/>
        </w:rPr>
        <w:t>(</w:t>
      </w:r>
      <w:r w:rsidRPr="00966493">
        <w:rPr>
          <w:rFonts w:ascii="Times New Roman" w:eastAsia="Times New Roman" w:hAnsi="Times New Roman" w:cs="Times New Roman"/>
          <w:i/>
          <w:sz w:val="24"/>
          <w:szCs w:val="24"/>
        </w:rPr>
        <w:t>указать</w:t>
      </w:r>
      <w:r w:rsidRPr="00966493">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 в том числе НДС</w:t>
      </w:r>
      <w:r w:rsidR="00BC37DC" w:rsidRPr="00966493">
        <w:rPr>
          <w:rFonts w:ascii="Times New Roman" w:eastAsia="Times New Roman" w:hAnsi="Times New Roman" w:cs="Times New Roman"/>
          <w:sz w:val="24"/>
          <w:szCs w:val="24"/>
        </w:rPr>
        <w:t>______</w:t>
      </w:r>
      <w:r w:rsidR="00292666" w:rsidRPr="00966493">
        <w:rPr>
          <w:rFonts w:ascii="Times New Roman" w:eastAsia="Times New Roman" w:hAnsi="Times New Roman" w:cs="Times New Roman"/>
          <w:sz w:val="24"/>
          <w:szCs w:val="24"/>
        </w:rPr>
        <w:t xml:space="preserve"> / НДС не облагается</w:t>
      </w:r>
      <w:r w:rsidR="00A6075F" w:rsidRPr="00966493">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B849C8" w:rsidRPr="00966493">
        <w:rPr>
          <w:rFonts w:ascii="Times New Roman" w:eastAsia="Times New Roman" w:hAnsi="Times New Roman" w:cs="Times New Roman"/>
          <w:sz w:val="24"/>
          <w:szCs w:val="24"/>
        </w:rPr>
        <w:t>Цена услуг включает в себя расходы Исполнителя, связанные с оказанием услуг по договору, за исключением дополнительных расходов в соответствии с пунктом 2.3 договора, а также все налоги и сборы, уплата которых является обязанностью Исполнителя.</w:t>
      </w:r>
      <w:r w:rsidR="002427C6" w:rsidRPr="002427C6">
        <w:rPr>
          <w:rFonts w:ascii="Times New Roman" w:eastAsia="Times New Roman" w:hAnsi="Times New Roman" w:cs="Times New Roman"/>
          <w:color w:val="FF0000"/>
          <w:sz w:val="24"/>
          <w:szCs w:val="24"/>
        </w:rPr>
        <w:t>]</w:t>
      </w:r>
      <w:r w:rsidR="00B849C8" w:rsidRPr="00966493">
        <w:rPr>
          <w:rFonts w:ascii="Times New Roman" w:eastAsia="Times New Roman" w:hAnsi="Times New Roman" w:cs="Times New Roman"/>
          <w:sz w:val="24"/>
          <w:szCs w:val="24"/>
        </w:rPr>
        <w:t xml:space="preserve"> </w:t>
      </w:r>
    </w:p>
    <w:p w14:paraId="5BC5D3A8" w14:textId="5523AE88" w:rsidR="00C10748" w:rsidRPr="00966493" w:rsidRDefault="002427C6" w:rsidP="00966493">
      <w:pPr>
        <w:widowControl w:val="0"/>
        <w:spacing w:after="0" w:line="240" w:lineRule="auto"/>
        <w:ind w:firstLine="709"/>
        <w:jc w:val="both"/>
        <w:rPr>
          <w:rFonts w:ascii="Times New Roman" w:eastAsia="Times New Roman" w:hAnsi="Times New Roman" w:cs="Times New Roman"/>
          <w:sz w:val="24"/>
          <w:szCs w:val="24"/>
        </w:rPr>
      </w:pPr>
      <w:r w:rsidRPr="002427C6">
        <w:rPr>
          <w:rFonts w:ascii="Times New Roman" w:eastAsia="Times New Roman" w:hAnsi="Times New Roman" w:cs="Times New Roman"/>
          <w:color w:val="FF0000"/>
          <w:sz w:val="24"/>
          <w:szCs w:val="24"/>
        </w:rPr>
        <w:t>[</w:t>
      </w:r>
      <w:r w:rsidR="00C10748" w:rsidRPr="00966493">
        <w:rPr>
          <w:rFonts w:ascii="Times New Roman" w:eastAsia="Times New Roman" w:hAnsi="Times New Roman" w:cs="Times New Roman"/>
          <w:sz w:val="24"/>
          <w:szCs w:val="24"/>
        </w:rPr>
        <w:t>Сумма дополнительных расходов Исполнителя по за</w:t>
      </w:r>
      <w:r w:rsidR="0017536B">
        <w:rPr>
          <w:rFonts w:ascii="Times New Roman" w:eastAsia="Times New Roman" w:hAnsi="Times New Roman" w:cs="Times New Roman"/>
          <w:sz w:val="24"/>
          <w:szCs w:val="24"/>
        </w:rPr>
        <w:t>явке</w:t>
      </w:r>
      <w:r w:rsidR="00C10748" w:rsidRPr="00966493">
        <w:rPr>
          <w:rFonts w:ascii="Times New Roman" w:eastAsia="Times New Roman" w:hAnsi="Times New Roman" w:cs="Times New Roman"/>
          <w:sz w:val="24"/>
          <w:szCs w:val="24"/>
        </w:rPr>
        <w:t xml:space="preserve"> не может превышать __________________, в том числе НДС ______________/ НДС не облагается</w:t>
      </w:r>
      <w:r w:rsidRPr="002427C6">
        <w:rPr>
          <w:rFonts w:ascii="Times New Roman" w:eastAsia="Times New Roman" w:hAnsi="Times New Roman" w:cs="Times New Roman"/>
          <w:color w:val="FF0000"/>
          <w:sz w:val="24"/>
          <w:szCs w:val="24"/>
        </w:rPr>
        <w:t>]</w:t>
      </w:r>
      <w:r w:rsidR="00C10748" w:rsidRPr="00966493">
        <w:rPr>
          <w:rFonts w:ascii="Times New Roman" w:eastAsia="Times New Roman" w:hAnsi="Times New Roman" w:cs="Times New Roman"/>
          <w:sz w:val="24"/>
          <w:szCs w:val="24"/>
        </w:rPr>
        <w:t xml:space="preserve">. </w:t>
      </w:r>
    </w:p>
    <w:p w14:paraId="4DEA1505"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p w14:paraId="28353437" w14:textId="7646FA2B" w:rsidR="00341370" w:rsidRPr="00966493" w:rsidRDefault="00341370" w:rsidP="00966493">
      <w:pPr>
        <w:widowControl w:val="0"/>
        <w:spacing w:after="0" w:line="240" w:lineRule="auto"/>
        <w:ind w:firstLine="709"/>
        <w:jc w:val="both"/>
        <w:rPr>
          <w:rFonts w:ascii="Times New Roman" w:eastAsia="Times New Roman" w:hAnsi="Times New Roman" w:cs="Times New Roman"/>
          <w:i/>
          <w:sz w:val="24"/>
          <w:szCs w:val="24"/>
        </w:rPr>
      </w:pPr>
      <w:r w:rsidRPr="00966493">
        <w:rPr>
          <w:rFonts w:ascii="Times New Roman" w:eastAsia="Times New Roman" w:hAnsi="Times New Roman" w:cs="Times New Roman"/>
          <w:i/>
          <w:sz w:val="24"/>
          <w:szCs w:val="24"/>
        </w:rPr>
        <w:t xml:space="preserve">Примечание 11: в случае если </w:t>
      </w:r>
      <w:r w:rsidR="004166BD" w:rsidRPr="00966493">
        <w:rPr>
          <w:rFonts w:ascii="Times New Roman" w:eastAsia="Times New Roman" w:hAnsi="Times New Roman" w:cs="Times New Roman"/>
          <w:i/>
          <w:sz w:val="24"/>
          <w:szCs w:val="24"/>
        </w:rPr>
        <w:t>требуется подробная калькуляция стоимости услуг, в текст за</w:t>
      </w:r>
      <w:r w:rsidR="0017536B">
        <w:rPr>
          <w:rFonts w:ascii="Times New Roman" w:eastAsia="Times New Roman" w:hAnsi="Times New Roman" w:cs="Times New Roman"/>
          <w:i/>
          <w:sz w:val="24"/>
          <w:szCs w:val="24"/>
        </w:rPr>
        <w:t>явки</w:t>
      </w:r>
      <w:r w:rsidR="004166BD" w:rsidRPr="00966493">
        <w:rPr>
          <w:rFonts w:ascii="Times New Roman" w:eastAsia="Times New Roman" w:hAnsi="Times New Roman" w:cs="Times New Roman"/>
          <w:i/>
          <w:sz w:val="24"/>
          <w:szCs w:val="24"/>
        </w:rPr>
        <w:t xml:space="preserve"> необходимо включить пункт 5.1 следующего содержания: </w:t>
      </w:r>
    </w:p>
    <w:p w14:paraId="647EE6AB" w14:textId="191B152B" w:rsidR="004166BD" w:rsidRPr="00966493" w:rsidRDefault="004166BD"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5.1. Цена услуг по настояще</w:t>
      </w:r>
      <w:r w:rsidR="0017536B">
        <w:rPr>
          <w:rFonts w:ascii="Times New Roman" w:eastAsia="Times New Roman" w:hAnsi="Times New Roman" w:cs="Times New Roman"/>
          <w:sz w:val="24"/>
          <w:szCs w:val="24"/>
        </w:rPr>
        <w:t>й заявке</w:t>
      </w:r>
      <w:r w:rsidRPr="00966493">
        <w:rPr>
          <w:rFonts w:ascii="Times New Roman" w:eastAsia="Times New Roman" w:hAnsi="Times New Roman" w:cs="Times New Roman"/>
          <w:sz w:val="24"/>
          <w:szCs w:val="24"/>
        </w:rPr>
        <w:t xml:space="preserve"> определена исходя из следующего расчета: </w:t>
      </w:r>
    </w:p>
    <w:p w14:paraId="1823BDCE"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tbl>
      <w:tblPr>
        <w:tblStyle w:val="aff0"/>
        <w:tblW w:w="0" w:type="auto"/>
        <w:tblLook w:val="04A0" w:firstRow="1" w:lastRow="0" w:firstColumn="1" w:lastColumn="0" w:noHBand="0" w:noVBand="1"/>
      </w:tblPr>
      <w:tblGrid>
        <w:gridCol w:w="2412"/>
        <w:gridCol w:w="2363"/>
        <w:gridCol w:w="2282"/>
        <w:gridCol w:w="2289"/>
      </w:tblGrid>
      <w:tr w:rsidR="00303DC2" w:rsidRPr="00966493" w14:paraId="4D6A3B70" w14:textId="77777777" w:rsidTr="00341370">
        <w:tc>
          <w:tcPr>
            <w:tcW w:w="2549" w:type="dxa"/>
          </w:tcPr>
          <w:p w14:paraId="4A5107D2" w14:textId="312ADA32" w:rsidR="00341370" w:rsidRPr="00966493" w:rsidRDefault="004166BD"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Квалификация / д</w:t>
            </w:r>
            <w:r w:rsidR="00341370" w:rsidRPr="00966493">
              <w:rPr>
                <w:rFonts w:ascii="Times New Roman" w:hAnsi="Times New Roman" w:cs="Times New Roman"/>
                <w:sz w:val="24"/>
                <w:szCs w:val="24"/>
              </w:rPr>
              <w:t>олжность</w:t>
            </w:r>
          </w:p>
        </w:tc>
        <w:tc>
          <w:tcPr>
            <w:tcW w:w="2549" w:type="dxa"/>
          </w:tcPr>
          <w:p w14:paraId="21A5EB37" w14:textId="13FDE647" w:rsidR="00341370" w:rsidRPr="00966493" w:rsidRDefault="004166BD"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Количество ч</w:t>
            </w:r>
            <w:r w:rsidR="00341370" w:rsidRPr="00966493">
              <w:rPr>
                <w:rFonts w:ascii="Times New Roman" w:hAnsi="Times New Roman" w:cs="Times New Roman"/>
                <w:sz w:val="24"/>
                <w:szCs w:val="24"/>
              </w:rPr>
              <w:t>асов</w:t>
            </w:r>
          </w:p>
        </w:tc>
        <w:tc>
          <w:tcPr>
            <w:tcW w:w="2549" w:type="dxa"/>
          </w:tcPr>
          <w:p w14:paraId="753D7458" w14:textId="77777777" w:rsidR="00341370" w:rsidRPr="00966493" w:rsidRDefault="00341370"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Ставка</w:t>
            </w:r>
          </w:p>
        </w:tc>
        <w:tc>
          <w:tcPr>
            <w:tcW w:w="2549" w:type="dxa"/>
          </w:tcPr>
          <w:p w14:paraId="51A54C3A" w14:textId="77777777" w:rsidR="00341370" w:rsidRPr="00966493" w:rsidRDefault="00341370"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Сумма, руб. без НДС</w:t>
            </w:r>
          </w:p>
        </w:tc>
      </w:tr>
      <w:tr w:rsidR="00303DC2" w:rsidRPr="00966493" w14:paraId="044D1CF9" w14:textId="77777777" w:rsidTr="00341370">
        <w:tc>
          <w:tcPr>
            <w:tcW w:w="2549" w:type="dxa"/>
          </w:tcPr>
          <w:p w14:paraId="7F7726E1"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91B74DC"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D5EDDC9"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B6F34E5" w14:textId="77777777" w:rsidR="00341370" w:rsidRPr="00966493" w:rsidRDefault="00341370" w:rsidP="00966493">
            <w:pPr>
              <w:widowControl w:val="0"/>
              <w:rPr>
                <w:rFonts w:ascii="Times New Roman" w:hAnsi="Times New Roman" w:cs="Times New Roman"/>
                <w:sz w:val="24"/>
                <w:szCs w:val="24"/>
              </w:rPr>
            </w:pPr>
          </w:p>
        </w:tc>
      </w:tr>
      <w:tr w:rsidR="00303DC2" w:rsidRPr="00966493" w14:paraId="49795C02" w14:textId="77777777" w:rsidTr="00341370">
        <w:tc>
          <w:tcPr>
            <w:tcW w:w="2549" w:type="dxa"/>
          </w:tcPr>
          <w:p w14:paraId="1D5D1F87"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88F31D2"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8770C79" w14:textId="77777777" w:rsidR="00341370" w:rsidRPr="00966493" w:rsidRDefault="00341370" w:rsidP="00966493">
            <w:pPr>
              <w:widowControl w:val="0"/>
              <w:rPr>
                <w:rFonts w:ascii="Times New Roman" w:hAnsi="Times New Roman" w:cs="Times New Roman"/>
                <w:sz w:val="24"/>
                <w:szCs w:val="24"/>
              </w:rPr>
            </w:pPr>
          </w:p>
        </w:tc>
        <w:tc>
          <w:tcPr>
            <w:tcW w:w="2549" w:type="dxa"/>
          </w:tcPr>
          <w:p w14:paraId="1A2646DD" w14:textId="77777777" w:rsidR="00341370" w:rsidRPr="00966493" w:rsidRDefault="00341370" w:rsidP="00966493">
            <w:pPr>
              <w:widowControl w:val="0"/>
              <w:rPr>
                <w:rFonts w:ascii="Times New Roman" w:hAnsi="Times New Roman" w:cs="Times New Roman"/>
                <w:sz w:val="24"/>
                <w:szCs w:val="24"/>
              </w:rPr>
            </w:pPr>
          </w:p>
        </w:tc>
      </w:tr>
      <w:tr w:rsidR="00303DC2" w:rsidRPr="00966493" w14:paraId="6591B842" w14:textId="77777777" w:rsidTr="00341370">
        <w:tc>
          <w:tcPr>
            <w:tcW w:w="2549" w:type="dxa"/>
          </w:tcPr>
          <w:p w14:paraId="4FCB9CC1" w14:textId="77777777" w:rsidR="00341370" w:rsidRPr="00966493" w:rsidRDefault="00341370" w:rsidP="00966493">
            <w:pPr>
              <w:widowControl w:val="0"/>
              <w:rPr>
                <w:rFonts w:ascii="Times New Roman" w:hAnsi="Times New Roman" w:cs="Times New Roman"/>
                <w:sz w:val="24"/>
                <w:szCs w:val="24"/>
              </w:rPr>
            </w:pPr>
          </w:p>
        </w:tc>
        <w:tc>
          <w:tcPr>
            <w:tcW w:w="2549" w:type="dxa"/>
          </w:tcPr>
          <w:p w14:paraId="514984C2" w14:textId="77777777" w:rsidR="00341370" w:rsidRPr="00966493" w:rsidRDefault="00341370" w:rsidP="00966493">
            <w:pPr>
              <w:widowControl w:val="0"/>
              <w:rPr>
                <w:rFonts w:ascii="Times New Roman" w:hAnsi="Times New Roman" w:cs="Times New Roman"/>
                <w:sz w:val="24"/>
                <w:szCs w:val="24"/>
              </w:rPr>
            </w:pPr>
          </w:p>
        </w:tc>
        <w:tc>
          <w:tcPr>
            <w:tcW w:w="2549" w:type="dxa"/>
          </w:tcPr>
          <w:p w14:paraId="0C76EEDB" w14:textId="77777777" w:rsidR="00341370" w:rsidRPr="00966493" w:rsidRDefault="00341370" w:rsidP="00966493">
            <w:pPr>
              <w:widowControl w:val="0"/>
              <w:rPr>
                <w:rFonts w:ascii="Times New Roman" w:hAnsi="Times New Roman" w:cs="Times New Roman"/>
                <w:sz w:val="24"/>
                <w:szCs w:val="24"/>
              </w:rPr>
            </w:pPr>
          </w:p>
        </w:tc>
        <w:tc>
          <w:tcPr>
            <w:tcW w:w="2549" w:type="dxa"/>
          </w:tcPr>
          <w:p w14:paraId="49B5FC02" w14:textId="77777777" w:rsidR="00341370" w:rsidRPr="00966493" w:rsidRDefault="00341370" w:rsidP="00966493">
            <w:pPr>
              <w:widowControl w:val="0"/>
              <w:rPr>
                <w:rFonts w:ascii="Times New Roman" w:hAnsi="Times New Roman" w:cs="Times New Roman"/>
                <w:sz w:val="24"/>
                <w:szCs w:val="24"/>
              </w:rPr>
            </w:pPr>
          </w:p>
        </w:tc>
      </w:tr>
      <w:tr w:rsidR="00341370" w:rsidRPr="00966493" w14:paraId="72253D69" w14:textId="77777777" w:rsidTr="00341370">
        <w:tc>
          <w:tcPr>
            <w:tcW w:w="10196" w:type="dxa"/>
            <w:gridSpan w:val="4"/>
          </w:tcPr>
          <w:p w14:paraId="2256AC85" w14:textId="0AF8790C" w:rsidR="00341370" w:rsidRPr="00966493" w:rsidRDefault="00341370"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 xml:space="preserve">ИТОГО: </w:t>
            </w:r>
            <w:r w:rsidR="004166BD" w:rsidRPr="00966493">
              <w:rPr>
                <w:rFonts w:ascii="Times New Roman" w:hAnsi="Times New Roman" w:cs="Times New Roman"/>
                <w:sz w:val="24"/>
                <w:szCs w:val="24"/>
              </w:rPr>
              <w:t>_____________________</w:t>
            </w:r>
          </w:p>
        </w:tc>
      </w:tr>
    </w:tbl>
    <w:p w14:paraId="2E353578"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p w14:paraId="5B06CA72" w14:textId="128A4BBE" w:rsidR="004166BD" w:rsidRPr="00966493" w:rsidRDefault="00341370" w:rsidP="00966493">
      <w:pPr>
        <w:widowControl w:val="0"/>
        <w:spacing w:after="0" w:line="240" w:lineRule="auto"/>
        <w:ind w:firstLine="709"/>
        <w:jc w:val="both"/>
        <w:rPr>
          <w:rFonts w:ascii="Times New Roman" w:eastAsia="Times New Roman" w:hAnsi="Times New Roman" w:cs="Times New Roman"/>
          <w:i/>
          <w:sz w:val="24"/>
          <w:szCs w:val="24"/>
        </w:rPr>
      </w:pPr>
      <w:r w:rsidRPr="00966493">
        <w:rPr>
          <w:rFonts w:ascii="Times New Roman" w:eastAsia="Times New Roman" w:hAnsi="Times New Roman" w:cs="Times New Roman"/>
          <w:i/>
          <w:sz w:val="24"/>
          <w:szCs w:val="24"/>
        </w:rPr>
        <w:t xml:space="preserve">Примечание 12: </w:t>
      </w:r>
      <w:r w:rsidR="004166BD" w:rsidRPr="00966493">
        <w:rPr>
          <w:rFonts w:ascii="Times New Roman" w:eastAsia="Times New Roman" w:hAnsi="Times New Roman" w:cs="Times New Roman"/>
          <w:i/>
          <w:sz w:val="24"/>
          <w:szCs w:val="24"/>
        </w:rPr>
        <w:t>в случае если требуется подробная калькуляция стоимости услуг и за</w:t>
      </w:r>
      <w:r w:rsidR="0017536B">
        <w:rPr>
          <w:rFonts w:ascii="Times New Roman" w:eastAsia="Times New Roman" w:hAnsi="Times New Roman" w:cs="Times New Roman"/>
          <w:i/>
          <w:sz w:val="24"/>
          <w:szCs w:val="24"/>
        </w:rPr>
        <w:t>явкой</w:t>
      </w:r>
      <w:r w:rsidR="004166BD" w:rsidRPr="00966493">
        <w:rPr>
          <w:rFonts w:ascii="Times New Roman" w:eastAsia="Times New Roman" w:hAnsi="Times New Roman" w:cs="Times New Roman"/>
          <w:i/>
          <w:sz w:val="24"/>
          <w:szCs w:val="24"/>
        </w:rPr>
        <w:t xml:space="preserve"> предусмотрены этапы оказания услуг, в текст за</w:t>
      </w:r>
      <w:r w:rsidR="0017536B">
        <w:rPr>
          <w:rFonts w:ascii="Times New Roman" w:eastAsia="Times New Roman" w:hAnsi="Times New Roman" w:cs="Times New Roman"/>
          <w:i/>
          <w:sz w:val="24"/>
          <w:szCs w:val="24"/>
        </w:rPr>
        <w:t>явки</w:t>
      </w:r>
      <w:r w:rsidR="004166BD" w:rsidRPr="00966493">
        <w:rPr>
          <w:rFonts w:ascii="Times New Roman" w:eastAsia="Times New Roman" w:hAnsi="Times New Roman" w:cs="Times New Roman"/>
          <w:i/>
          <w:sz w:val="24"/>
          <w:szCs w:val="24"/>
        </w:rPr>
        <w:t xml:space="preserve"> необходимо включить пункт 5.1 следующего содержания:</w:t>
      </w:r>
    </w:p>
    <w:p w14:paraId="188AD4EB" w14:textId="3E83059F" w:rsidR="004166BD" w:rsidRPr="00966493" w:rsidRDefault="004166BD"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5.1. Цена услуг по настояще</w:t>
      </w:r>
      <w:r w:rsidR="0017536B">
        <w:rPr>
          <w:rFonts w:ascii="Times New Roman" w:eastAsia="Times New Roman" w:hAnsi="Times New Roman" w:cs="Times New Roman"/>
          <w:sz w:val="24"/>
          <w:szCs w:val="24"/>
        </w:rPr>
        <w:t>й заявке</w:t>
      </w:r>
      <w:r w:rsidRPr="00966493">
        <w:rPr>
          <w:rFonts w:ascii="Times New Roman" w:eastAsia="Times New Roman" w:hAnsi="Times New Roman" w:cs="Times New Roman"/>
          <w:sz w:val="24"/>
          <w:szCs w:val="24"/>
        </w:rPr>
        <w:t xml:space="preserve"> определена исходя из следующего расчета:</w:t>
      </w:r>
    </w:p>
    <w:p w14:paraId="6F25E874" w14:textId="77777777" w:rsidR="00341370" w:rsidRPr="00966493" w:rsidRDefault="00341370" w:rsidP="00966493">
      <w:pPr>
        <w:widowControl w:val="0"/>
        <w:spacing w:after="0" w:line="240" w:lineRule="auto"/>
        <w:ind w:firstLine="709"/>
        <w:jc w:val="both"/>
        <w:rPr>
          <w:rFonts w:ascii="Times New Roman" w:eastAsia="Times New Roman" w:hAnsi="Times New Roman" w:cs="Times New Roman"/>
          <w:sz w:val="24"/>
          <w:szCs w:val="24"/>
        </w:rPr>
      </w:pPr>
    </w:p>
    <w:tbl>
      <w:tblPr>
        <w:tblStyle w:val="aff0"/>
        <w:tblW w:w="0" w:type="auto"/>
        <w:tblLook w:val="04A0" w:firstRow="1" w:lastRow="0" w:firstColumn="1" w:lastColumn="0" w:noHBand="0" w:noVBand="1"/>
      </w:tblPr>
      <w:tblGrid>
        <w:gridCol w:w="1690"/>
        <w:gridCol w:w="2054"/>
        <w:gridCol w:w="1832"/>
        <w:gridCol w:w="1876"/>
        <w:gridCol w:w="1894"/>
      </w:tblGrid>
      <w:tr w:rsidR="00303DC2" w:rsidRPr="00966493" w14:paraId="20A3A751" w14:textId="77777777" w:rsidTr="008C088C">
        <w:tc>
          <w:tcPr>
            <w:tcW w:w="1690" w:type="dxa"/>
          </w:tcPr>
          <w:p w14:paraId="1C146D35" w14:textId="3416EEF9"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Этап № 1</w:t>
            </w:r>
          </w:p>
        </w:tc>
        <w:tc>
          <w:tcPr>
            <w:tcW w:w="2054" w:type="dxa"/>
          </w:tcPr>
          <w:p w14:paraId="2D9B8D1F" w14:textId="7152942E"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Квалификация / Должность</w:t>
            </w:r>
          </w:p>
        </w:tc>
        <w:tc>
          <w:tcPr>
            <w:tcW w:w="1832" w:type="dxa"/>
          </w:tcPr>
          <w:p w14:paraId="4381AD76" w14:textId="6AFCE37F"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Количество часов</w:t>
            </w:r>
          </w:p>
        </w:tc>
        <w:tc>
          <w:tcPr>
            <w:tcW w:w="1876" w:type="dxa"/>
          </w:tcPr>
          <w:p w14:paraId="60E8617B" w14:textId="77777777"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Ставка</w:t>
            </w:r>
          </w:p>
        </w:tc>
        <w:tc>
          <w:tcPr>
            <w:tcW w:w="1894" w:type="dxa"/>
          </w:tcPr>
          <w:p w14:paraId="4DF08ED0" w14:textId="77777777"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Сумма, руб. без НДС</w:t>
            </w:r>
          </w:p>
        </w:tc>
      </w:tr>
      <w:tr w:rsidR="00303DC2" w:rsidRPr="00966493" w14:paraId="7978057B" w14:textId="77777777" w:rsidTr="008C088C">
        <w:tc>
          <w:tcPr>
            <w:tcW w:w="1690" w:type="dxa"/>
          </w:tcPr>
          <w:p w14:paraId="796873BA" w14:textId="77777777" w:rsidR="008C088C" w:rsidRPr="00966493" w:rsidRDefault="008C088C" w:rsidP="00966493">
            <w:pPr>
              <w:widowControl w:val="0"/>
              <w:rPr>
                <w:rFonts w:ascii="Times New Roman" w:hAnsi="Times New Roman" w:cs="Times New Roman"/>
                <w:sz w:val="24"/>
                <w:szCs w:val="24"/>
              </w:rPr>
            </w:pPr>
          </w:p>
        </w:tc>
        <w:tc>
          <w:tcPr>
            <w:tcW w:w="2054" w:type="dxa"/>
          </w:tcPr>
          <w:p w14:paraId="41569B87" w14:textId="56AE57BB" w:rsidR="008C088C" w:rsidRPr="00966493" w:rsidRDefault="008C088C" w:rsidP="00966493">
            <w:pPr>
              <w:widowControl w:val="0"/>
              <w:rPr>
                <w:rFonts w:ascii="Times New Roman" w:hAnsi="Times New Roman" w:cs="Times New Roman"/>
                <w:sz w:val="24"/>
                <w:szCs w:val="24"/>
              </w:rPr>
            </w:pPr>
          </w:p>
        </w:tc>
        <w:tc>
          <w:tcPr>
            <w:tcW w:w="1832" w:type="dxa"/>
          </w:tcPr>
          <w:p w14:paraId="3299605D" w14:textId="77777777" w:rsidR="008C088C" w:rsidRPr="00966493" w:rsidRDefault="008C088C" w:rsidP="00966493">
            <w:pPr>
              <w:widowControl w:val="0"/>
              <w:rPr>
                <w:rFonts w:ascii="Times New Roman" w:hAnsi="Times New Roman" w:cs="Times New Roman"/>
                <w:sz w:val="24"/>
                <w:szCs w:val="24"/>
              </w:rPr>
            </w:pPr>
          </w:p>
        </w:tc>
        <w:tc>
          <w:tcPr>
            <w:tcW w:w="1876" w:type="dxa"/>
          </w:tcPr>
          <w:p w14:paraId="41128CDA" w14:textId="77777777" w:rsidR="008C088C" w:rsidRPr="00966493" w:rsidRDefault="008C088C" w:rsidP="00966493">
            <w:pPr>
              <w:widowControl w:val="0"/>
              <w:rPr>
                <w:rFonts w:ascii="Times New Roman" w:hAnsi="Times New Roman" w:cs="Times New Roman"/>
                <w:sz w:val="24"/>
                <w:szCs w:val="24"/>
              </w:rPr>
            </w:pPr>
          </w:p>
        </w:tc>
        <w:tc>
          <w:tcPr>
            <w:tcW w:w="1894" w:type="dxa"/>
          </w:tcPr>
          <w:p w14:paraId="7FB26274" w14:textId="77777777" w:rsidR="008C088C" w:rsidRPr="00966493" w:rsidRDefault="008C088C" w:rsidP="00966493">
            <w:pPr>
              <w:widowControl w:val="0"/>
              <w:rPr>
                <w:rFonts w:ascii="Times New Roman" w:hAnsi="Times New Roman" w:cs="Times New Roman"/>
                <w:sz w:val="24"/>
                <w:szCs w:val="24"/>
              </w:rPr>
            </w:pPr>
          </w:p>
        </w:tc>
      </w:tr>
      <w:tr w:rsidR="00303DC2" w:rsidRPr="00966493" w14:paraId="553A3CA1" w14:textId="77777777" w:rsidTr="008C088C">
        <w:tc>
          <w:tcPr>
            <w:tcW w:w="1690" w:type="dxa"/>
          </w:tcPr>
          <w:p w14:paraId="45603E9D" w14:textId="77777777" w:rsidR="008C088C" w:rsidRPr="00966493" w:rsidRDefault="008C088C" w:rsidP="00966493">
            <w:pPr>
              <w:widowControl w:val="0"/>
              <w:rPr>
                <w:rFonts w:ascii="Times New Roman" w:hAnsi="Times New Roman" w:cs="Times New Roman"/>
                <w:sz w:val="24"/>
                <w:szCs w:val="24"/>
              </w:rPr>
            </w:pPr>
          </w:p>
        </w:tc>
        <w:tc>
          <w:tcPr>
            <w:tcW w:w="2054" w:type="dxa"/>
          </w:tcPr>
          <w:p w14:paraId="0C773DF1" w14:textId="372C9BC2" w:rsidR="008C088C" w:rsidRPr="00966493" w:rsidRDefault="008C088C" w:rsidP="00966493">
            <w:pPr>
              <w:widowControl w:val="0"/>
              <w:rPr>
                <w:rFonts w:ascii="Times New Roman" w:hAnsi="Times New Roman" w:cs="Times New Roman"/>
                <w:sz w:val="24"/>
                <w:szCs w:val="24"/>
              </w:rPr>
            </w:pPr>
          </w:p>
        </w:tc>
        <w:tc>
          <w:tcPr>
            <w:tcW w:w="1832" w:type="dxa"/>
          </w:tcPr>
          <w:p w14:paraId="558FFC93"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FD96BD2" w14:textId="77777777" w:rsidR="008C088C" w:rsidRPr="00966493" w:rsidRDefault="008C088C" w:rsidP="00966493">
            <w:pPr>
              <w:widowControl w:val="0"/>
              <w:rPr>
                <w:rFonts w:ascii="Times New Roman" w:hAnsi="Times New Roman" w:cs="Times New Roman"/>
                <w:sz w:val="24"/>
                <w:szCs w:val="24"/>
              </w:rPr>
            </w:pPr>
          </w:p>
        </w:tc>
        <w:tc>
          <w:tcPr>
            <w:tcW w:w="1894" w:type="dxa"/>
          </w:tcPr>
          <w:p w14:paraId="230A17A8" w14:textId="77777777" w:rsidR="008C088C" w:rsidRPr="00966493" w:rsidRDefault="008C088C" w:rsidP="00966493">
            <w:pPr>
              <w:widowControl w:val="0"/>
              <w:rPr>
                <w:rFonts w:ascii="Times New Roman" w:hAnsi="Times New Roman" w:cs="Times New Roman"/>
                <w:sz w:val="24"/>
                <w:szCs w:val="24"/>
              </w:rPr>
            </w:pPr>
          </w:p>
        </w:tc>
      </w:tr>
      <w:tr w:rsidR="00303DC2" w:rsidRPr="00966493" w14:paraId="21211693" w14:textId="77777777" w:rsidTr="0038393B">
        <w:tc>
          <w:tcPr>
            <w:tcW w:w="9346" w:type="dxa"/>
            <w:gridSpan w:val="5"/>
          </w:tcPr>
          <w:p w14:paraId="1C69C7C2" w14:textId="745571DE"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1: ___________</w:t>
            </w:r>
          </w:p>
        </w:tc>
      </w:tr>
      <w:tr w:rsidR="00303DC2" w:rsidRPr="00966493" w14:paraId="3A526FF4" w14:textId="77777777" w:rsidTr="008C088C">
        <w:tc>
          <w:tcPr>
            <w:tcW w:w="1690" w:type="dxa"/>
          </w:tcPr>
          <w:p w14:paraId="24B71FAA" w14:textId="6A704D4E"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 xml:space="preserve">Этап № 2 </w:t>
            </w:r>
          </w:p>
        </w:tc>
        <w:tc>
          <w:tcPr>
            <w:tcW w:w="2054" w:type="dxa"/>
          </w:tcPr>
          <w:p w14:paraId="3634D9F6" w14:textId="184EDE69" w:rsidR="008C088C" w:rsidRPr="00966493" w:rsidRDefault="008C088C" w:rsidP="00966493">
            <w:pPr>
              <w:widowControl w:val="0"/>
              <w:rPr>
                <w:rFonts w:ascii="Times New Roman" w:hAnsi="Times New Roman" w:cs="Times New Roman"/>
                <w:sz w:val="24"/>
                <w:szCs w:val="24"/>
              </w:rPr>
            </w:pPr>
          </w:p>
        </w:tc>
        <w:tc>
          <w:tcPr>
            <w:tcW w:w="1832" w:type="dxa"/>
          </w:tcPr>
          <w:p w14:paraId="249A744E" w14:textId="77777777" w:rsidR="008C088C" w:rsidRPr="00966493" w:rsidRDefault="008C088C" w:rsidP="00966493">
            <w:pPr>
              <w:widowControl w:val="0"/>
              <w:rPr>
                <w:rFonts w:ascii="Times New Roman" w:hAnsi="Times New Roman" w:cs="Times New Roman"/>
                <w:sz w:val="24"/>
                <w:szCs w:val="24"/>
              </w:rPr>
            </w:pPr>
          </w:p>
        </w:tc>
        <w:tc>
          <w:tcPr>
            <w:tcW w:w="1876" w:type="dxa"/>
          </w:tcPr>
          <w:p w14:paraId="546CA82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677CD05D" w14:textId="77777777" w:rsidR="008C088C" w:rsidRPr="00966493" w:rsidRDefault="008C088C" w:rsidP="00966493">
            <w:pPr>
              <w:widowControl w:val="0"/>
              <w:rPr>
                <w:rFonts w:ascii="Times New Roman" w:hAnsi="Times New Roman" w:cs="Times New Roman"/>
                <w:sz w:val="24"/>
                <w:szCs w:val="24"/>
              </w:rPr>
            </w:pPr>
          </w:p>
        </w:tc>
      </w:tr>
      <w:tr w:rsidR="00303DC2" w:rsidRPr="00966493" w14:paraId="44BC726C" w14:textId="77777777" w:rsidTr="008C088C">
        <w:tc>
          <w:tcPr>
            <w:tcW w:w="1690" w:type="dxa"/>
          </w:tcPr>
          <w:p w14:paraId="20EB101C" w14:textId="77777777" w:rsidR="008C088C" w:rsidRPr="00966493" w:rsidRDefault="008C088C" w:rsidP="00966493">
            <w:pPr>
              <w:widowControl w:val="0"/>
              <w:rPr>
                <w:rFonts w:ascii="Times New Roman" w:hAnsi="Times New Roman" w:cs="Times New Roman"/>
                <w:sz w:val="24"/>
                <w:szCs w:val="24"/>
              </w:rPr>
            </w:pPr>
          </w:p>
        </w:tc>
        <w:tc>
          <w:tcPr>
            <w:tcW w:w="2054" w:type="dxa"/>
          </w:tcPr>
          <w:p w14:paraId="74D5C8FA" w14:textId="77777777" w:rsidR="008C088C" w:rsidRPr="00966493" w:rsidRDefault="008C088C" w:rsidP="00966493">
            <w:pPr>
              <w:widowControl w:val="0"/>
              <w:rPr>
                <w:rFonts w:ascii="Times New Roman" w:hAnsi="Times New Roman" w:cs="Times New Roman"/>
                <w:sz w:val="24"/>
                <w:szCs w:val="24"/>
              </w:rPr>
            </w:pPr>
          </w:p>
        </w:tc>
        <w:tc>
          <w:tcPr>
            <w:tcW w:w="1832" w:type="dxa"/>
          </w:tcPr>
          <w:p w14:paraId="488C119C" w14:textId="77777777" w:rsidR="008C088C" w:rsidRPr="00966493" w:rsidRDefault="008C088C" w:rsidP="00966493">
            <w:pPr>
              <w:widowControl w:val="0"/>
              <w:rPr>
                <w:rFonts w:ascii="Times New Roman" w:hAnsi="Times New Roman" w:cs="Times New Roman"/>
                <w:sz w:val="24"/>
                <w:szCs w:val="24"/>
              </w:rPr>
            </w:pPr>
          </w:p>
        </w:tc>
        <w:tc>
          <w:tcPr>
            <w:tcW w:w="1876" w:type="dxa"/>
          </w:tcPr>
          <w:p w14:paraId="408C7200" w14:textId="77777777" w:rsidR="008C088C" w:rsidRPr="00966493" w:rsidRDefault="008C088C" w:rsidP="00966493">
            <w:pPr>
              <w:widowControl w:val="0"/>
              <w:rPr>
                <w:rFonts w:ascii="Times New Roman" w:hAnsi="Times New Roman" w:cs="Times New Roman"/>
                <w:sz w:val="24"/>
                <w:szCs w:val="24"/>
              </w:rPr>
            </w:pPr>
          </w:p>
        </w:tc>
        <w:tc>
          <w:tcPr>
            <w:tcW w:w="1894" w:type="dxa"/>
          </w:tcPr>
          <w:p w14:paraId="66FE4C27" w14:textId="77777777" w:rsidR="008C088C" w:rsidRPr="00966493" w:rsidRDefault="008C088C" w:rsidP="00966493">
            <w:pPr>
              <w:widowControl w:val="0"/>
              <w:rPr>
                <w:rFonts w:ascii="Times New Roman" w:hAnsi="Times New Roman" w:cs="Times New Roman"/>
                <w:sz w:val="24"/>
                <w:szCs w:val="24"/>
              </w:rPr>
            </w:pPr>
          </w:p>
        </w:tc>
      </w:tr>
      <w:tr w:rsidR="00303DC2" w:rsidRPr="00966493" w14:paraId="7794B717" w14:textId="77777777" w:rsidTr="008C088C">
        <w:tc>
          <w:tcPr>
            <w:tcW w:w="1690" w:type="dxa"/>
          </w:tcPr>
          <w:p w14:paraId="73DEA211" w14:textId="77777777" w:rsidR="008C088C" w:rsidRPr="00966493" w:rsidRDefault="008C088C" w:rsidP="00966493">
            <w:pPr>
              <w:widowControl w:val="0"/>
              <w:rPr>
                <w:rFonts w:ascii="Times New Roman" w:hAnsi="Times New Roman" w:cs="Times New Roman"/>
                <w:sz w:val="24"/>
                <w:szCs w:val="24"/>
              </w:rPr>
            </w:pPr>
          </w:p>
        </w:tc>
        <w:tc>
          <w:tcPr>
            <w:tcW w:w="2054" w:type="dxa"/>
          </w:tcPr>
          <w:p w14:paraId="3EFC6B8C" w14:textId="77777777" w:rsidR="008C088C" w:rsidRPr="00966493" w:rsidRDefault="008C088C" w:rsidP="00966493">
            <w:pPr>
              <w:widowControl w:val="0"/>
              <w:rPr>
                <w:rFonts w:ascii="Times New Roman" w:hAnsi="Times New Roman" w:cs="Times New Roman"/>
                <w:sz w:val="24"/>
                <w:szCs w:val="24"/>
              </w:rPr>
            </w:pPr>
          </w:p>
        </w:tc>
        <w:tc>
          <w:tcPr>
            <w:tcW w:w="1832" w:type="dxa"/>
          </w:tcPr>
          <w:p w14:paraId="74B6BFFC" w14:textId="77777777" w:rsidR="008C088C" w:rsidRPr="00966493" w:rsidRDefault="008C088C" w:rsidP="00966493">
            <w:pPr>
              <w:widowControl w:val="0"/>
              <w:rPr>
                <w:rFonts w:ascii="Times New Roman" w:hAnsi="Times New Roman" w:cs="Times New Roman"/>
                <w:sz w:val="24"/>
                <w:szCs w:val="24"/>
              </w:rPr>
            </w:pPr>
          </w:p>
        </w:tc>
        <w:tc>
          <w:tcPr>
            <w:tcW w:w="1876" w:type="dxa"/>
          </w:tcPr>
          <w:p w14:paraId="21F0167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129BA1A3" w14:textId="77777777" w:rsidR="008C088C" w:rsidRPr="00966493" w:rsidRDefault="008C088C" w:rsidP="00966493">
            <w:pPr>
              <w:widowControl w:val="0"/>
              <w:rPr>
                <w:rFonts w:ascii="Times New Roman" w:hAnsi="Times New Roman" w:cs="Times New Roman"/>
                <w:sz w:val="24"/>
                <w:szCs w:val="24"/>
              </w:rPr>
            </w:pPr>
          </w:p>
        </w:tc>
      </w:tr>
      <w:tr w:rsidR="00303DC2" w:rsidRPr="00966493" w14:paraId="1F56B8E0" w14:textId="77777777" w:rsidTr="0038393B">
        <w:tc>
          <w:tcPr>
            <w:tcW w:w="9346" w:type="dxa"/>
            <w:gridSpan w:val="5"/>
          </w:tcPr>
          <w:p w14:paraId="3620B1EE" w14:textId="0A7A6039"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2: ___________</w:t>
            </w:r>
          </w:p>
        </w:tc>
      </w:tr>
      <w:tr w:rsidR="00303DC2" w:rsidRPr="00966493" w14:paraId="4E23EBF6" w14:textId="77777777" w:rsidTr="008C088C">
        <w:tc>
          <w:tcPr>
            <w:tcW w:w="1690" w:type="dxa"/>
          </w:tcPr>
          <w:p w14:paraId="15868A43" w14:textId="1C2FE6CB" w:rsidR="008C088C" w:rsidRPr="00966493" w:rsidRDefault="008C088C" w:rsidP="00966493">
            <w:pPr>
              <w:widowControl w:val="0"/>
              <w:rPr>
                <w:rFonts w:ascii="Times New Roman" w:hAnsi="Times New Roman" w:cs="Times New Roman"/>
                <w:sz w:val="24"/>
                <w:szCs w:val="24"/>
              </w:rPr>
            </w:pPr>
            <w:r w:rsidRPr="00966493">
              <w:rPr>
                <w:rFonts w:ascii="Times New Roman" w:hAnsi="Times New Roman" w:cs="Times New Roman"/>
                <w:sz w:val="24"/>
                <w:szCs w:val="24"/>
              </w:rPr>
              <w:t>Этап № ___</w:t>
            </w:r>
          </w:p>
        </w:tc>
        <w:tc>
          <w:tcPr>
            <w:tcW w:w="2054" w:type="dxa"/>
          </w:tcPr>
          <w:p w14:paraId="6572FBC3" w14:textId="77777777" w:rsidR="008C088C" w:rsidRPr="00966493" w:rsidRDefault="008C088C" w:rsidP="00966493">
            <w:pPr>
              <w:widowControl w:val="0"/>
              <w:rPr>
                <w:rFonts w:ascii="Times New Roman" w:hAnsi="Times New Roman" w:cs="Times New Roman"/>
                <w:sz w:val="24"/>
                <w:szCs w:val="24"/>
              </w:rPr>
            </w:pPr>
          </w:p>
        </w:tc>
        <w:tc>
          <w:tcPr>
            <w:tcW w:w="1832" w:type="dxa"/>
          </w:tcPr>
          <w:p w14:paraId="0731565D"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ACADE31" w14:textId="77777777" w:rsidR="008C088C" w:rsidRPr="00966493" w:rsidRDefault="008C088C" w:rsidP="00966493">
            <w:pPr>
              <w:widowControl w:val="0"/>
              <w:rPr>
                <w:rFonts w:ascii="Times New Roman" w:hAnsi="Times New Roman" w:cs="Times New Roman"/>
                <w:sz w:val="24"/>
                <w:szCs w:val="24"/>
              </w:rPr>
            </w:pPr>
          </w:p>
        </w:tc>
        <w:tc>
          <w:tcPr>
            <w:tcW w:w="1894" w:type="dxa"/>
          </w:tcPr>
          <w:p w14:paraId="23BABE51" w14:textId="77777777" w:rsidR="008C088C" w:rsidRPr="00966493" w:rsidRDefault="008C088C" w:rsidP="00966493">
            <w:pPr>
              <w:widowControl w:val="0"/>
              <w:rPr>
                <w:rFonts w:ascii="Times New Roman" w:hAnsi="Times New Roman" w:cs="Times New Roman"/>
                <w:sz w:val="24"/>
                <w:szCs w:val="24"/>
              </w:rPr>
            </w:pPr>
          </w:p>
        </w:tc>
      </w:tr>
      <w:tr w:rsidR="00303DC2" w:rsidRPr="00966493" w14:paraId="58321824" w14:textId="77777777" w:rsidTr="008C088C">
        <w:tc>
          <w:tcPr>
            <w:tcW w:w="1690" w:type="dxa"/>
          </w:tcPr>
          <w:p w14:paraId="56464CAA" w14:textId="77777777" w:rsidR="008C088C" w:rsidRPr="00966493" w:rsidRDefault="008C088C" w:rsidP="00966493">
            <w:pPr>
              <w:widowControl w:val="0"/>
              <w:rPr>
                <w:rFonts w:ascii="Times New Roman" w:hAnsi="Times New Roman" w:cs="Times New Roman"/>
                <w:sz w:val="24"/>
                <w:szCs w:val="24"/>
              </w:rPr>
            </w:pPr>
          </w:p>
        </w:tc>
        <w:tc>
          <w:tcPr>
            <w:tcW w:w="2054" w:type="dxa"/>
          </w:tcPr>
          <w:p w14:paraId="61F7F0B8" w14:textId="77777777" w:rsidR="008C088C" w:rsidRPr="00966493" w:rsidRDefault="008C088C" w:rsidP="00966493">
            <w:pPr>
              <w:widowControl w:val="0"/>
              <w:rPr>
                <w:rFonts w:ascii="Times New Roman" w:hAnsi="Times New Roman" w:cs="Times New Roman"/>
                <w:sz w:val="24"/>
                <w:szCs w:val="24"/>
              </w:rPr>
            </w:pPr>
          </w:p>
        </w:tc>
        <w:tc>
          <w:tcPr>
            <w:tcW w:w="1832" w:type="dxa"/>
          </w:tcPr>
          <w:p w14:paraId="7FDAB04F" w14:textId="77777777" w:rsidR="008C088C" w:rsidRPr="00966493" w:rsidRDefault="008C088C" w:rsidP="00966493">
            <w:pPr>
              <w:widowControl w:val="0"/>
              <w:rPr>
                <w:rFonts w:ascii="Times New Roman" w:hAnsi="Times New Roman" w:cs="Times New Roman"/>
                <w:sz w:val="24"/>
                <w:szCs w:val="24"/>
              </w:rPr>
            </w:pPr>
          </w:p>
        </w:tc>
        <w:tc>
          <w:tcPr>
            <w:tcW w:w="1876" w:type="dxa"/>
          </w:tcPr>
          <w:p w14:paraId="03AAD55E" w14:textId="77777777" w:rsidR="008C088C" w:rsidRPr="00966493" w:rsidRDefault="008C088C" w:rsidP="00966493">
            <w:pPr>
              <w:widowControl w:val="0"/>
              <w:rPr>
                <w:rFonts w:ascii="Times New Roman" w:hAnsi="Times New Roman" w:cs="Times New Roman"/>
                <w:sz w:val="24"/>
                <w:szCs w:val="24"/>
              </w:rPr>
            </w:pPr>
          </w:p>
        </w:tc>
        <w:tc>
          <w:tcPr>
            <w:tcW w:w="1894" w:type="dxa"/>
          </w:tcPr>
          <w:p w14:paraId="4BC824A1" w14:textId="77777777" w:rsidR="008C088C" w:rsidRPr="00966493" w:rsidRDefault="008C088C" w:rsidP="00966493">
            <w:pPr>
              <w:widowControl w:val="0"/>
              <w:rPr>
                <w:rFonts w:ascii="Times New Roman" w:hAnsi="Times New Roman" w:cs="Times New Roman"/>
                <w:sz w:val="24"/>
                <w:szCs w:val="24"/>
              </w:rPr>
            </w:pPr>
          </w:p>
        </w:tc>
      </w:tr>
      <w:tr w:rsidR="00303DC2" w:rsidRPr="00966493" w14:paraId="48FF4EEB" w14:textId="77777777" w:rsidTr="008C088C">
        <w:tc>
          <w:tcPr>
            <w:tcW w:w="1690" w:type="dxa"/>
          </w:tcPr>
          <w:p w14:paraId="4A075710" w14:textId="77777777" w:rsidR="008C088C" w:rsidRPr="00966493" w:rsidRDefault="008C088C" w:rsidP="00966493">
            <w:pPr>
              <w:widowControl w:val="0"/>
              <w:jc w:val="right"/>
              <w:rPr>
                <w:rFonts w:ascii="Times New Roman" w:hAnsi="Times New Roman" w:cs="Times New Roman"/>
                <w:sz w:val="24"/>
                <w:szCs w:val="24"/>
              </w:rPr>
            </w:pPr>
          </w:p>
        </w:tc>
        <w:tc>
          <w:tcPr>
            <w:tcW w:w="7656" w:type="dxa"/>
            <w:gridSpan w:val="4"/>
          </w:tcPr>
          <w:p w14:paraId="079DBA43" w14:textId="4A7953D1" w:rsidR="008C088C" w:rsidRPr="00966493" w:rsidRDefault="008C088C" w:rsidP="00966493">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Этапу № 3: ___________</w:t>
            </w:r>
          </w:p>
        </w:tc>
      </w:tr>
      <w:tr w:rsidR="00303DC2" w:rsidRPr="00966493" w14:paraId="7ECE2D85" w14:textId="77777777" w:rsidTr="0038393B">
        <w:tc>
          <w:tcPr>
            <w:tcW w:w="9346" w:type="dxa"/>
            <w:gridSpan w:val="5"/>
          </w:tcPr>
          <w:p w14:paraId="3BDBEADE" w14:textId="77777777" w:rsidR="008C088C" w:rsidRPr="00966493" w:rsidRDefault="008C088C" w:rsidP="00966493">
            <w:pPr>
              <w:widowControl w:val="0"/>
              <w:jc w:val="right"/>
              <w:rPr>
                <w:rFonts w:ascii="Times New Roman" w:hAnsi="Times New Roman" w:cs="Times New Roman"/>
                <w:sz w:val="24"/>
                <w:szCs w:val="24"/>
              </w:rPr>
            </w:pPr>
          </w:p>
        </w:tc>
      </w:tr>
      <w:tr w:rsidR="008C088C" w:rsidRPr="00966493" w14:paraId="308C4A77" w14:textId="77777777" w:rsidTr="0038393B">
        <w:tc>
          <w:tcPr>
            <w:tcW w:w="9346" w:type="dxa"/>
            <w:gridSpan w:val="5"/>
          </w:tcPr>
          <w:p w14:paraId="6473262C" w14:textId="5AA37CEF" w:rsidR="008C088C" w:rsidRPr="00966493" w:rsidRDefault="008C088C" w:rsidP="0017536B">
            <w:pPr>
              <w:widowControl w:val="0"/>
              <w:jc w:val="right"/>
              <w:rPr>
                <w:rFonts w:ascii="Times New Roman" w:hAnsi="Times New Roman" w:cs="Times New Roman"/>
                <w:sz w:val="24"/>
                <w:szCs w:val="24"/>
              </w:rPr>
            </w:pPr>
            <w:r w:rsidRPr="00966493">
              <w:rPr>
                <w:rFonts w:ascii="Times New Roman" w:hAnsi="Times New Roman" w:cs="Times New Roman"/>
                <w:sz w:val="24"/>
                <w:szCs w:val="24"/>
              </w:rPr>
              <w:t>ИТОГО по за</w:t>
            </w:r>
            <w:r w:rsidR="0017536B">
              <w:rPr>
                <w:rFonts w:ascii="Times New Roman" w:hAnsi="Times New Roman" w:cs="Times New Roman"/>
                <w:sz w:val="24"/>
                <w:szCs w:val="24"/>
              </w:rPr>
              <w:t>явке</w:t>
            </w:r>
            <w:r w:rsidRPr="00966493">
              <w:rPr>
                <w:rFonts w:ascii="Times New Roman" w:hAnsi="Times New Roman" w:cs="Times New Roman"/>
                <w:sz w:val="24"/>
                <w:szCs w:val="24"/>
              </w:rPr>
              <w:t>: _____________</w:t>
            </w:r>
          </w:p>
        </w:tc>
      </w:tr>
    </w:tbl>
    <w:p w14:paraId="557F5E1F" w14:textId="77777777" w:rsidR="00341370" w:rsidRPr="00966493" w:rsidRDefault="00341370" w:rsidP="00966493">
      <w:pPr>
        <w:widowControl w:val="0"/>
        <w:spacing w:after="0" w:line="240" w:lineRule="auto"/>
        <w:jc w:val="both"/>
        <w:rPr>
          <w:rFonts w:ascii="Times New Roman" w:eastAsia="Times New Roman" w:hAnsi="Times New Roman" w:cs="Times New Roman"/>
          <w:sz w:val="24"/>
          <w:szCs w:val="24"/>
        </w:rPr>
      </w:pPr>
    </w:p>
    <w:p w14:paraId="39FF1D61" w14:textId="03A2FB89" w:rsidR="00A84A09" w:rsidRPr="00966493" w:rsidRDefault="00C1074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 xml:space="preserve">6. </w:t>
      </w:r>
      <w:r w:rsidR="00A6075F" w:rsidRPr="00966493">
        <w:rPr>
          <w:rFonts w:ascii="Times New Roman" w:eastAsia="Times New Roman" w:hAnsi="Times New Roman" w:cs="Times New Roman"/>
          <w:sz w:val="24"/>
          <w:szCs w:val="24"/>
        </w:rPr>
        <w:t xml:space="preserve">Оплата цены </w:t>
      </w:r>
      <w:r w:rsidR="00B849C8" w:rsidRPr="00966493">
        <w:rPr>
          <w:rFonts w:ascii="Times New Roman" w:eastAsia="Times New Roman" w:hAnsi="Times New Roman" w:cs="Times New Roman"/>
          <w:sz w:val="24"/>
          <w:szCs w:val="24"/>
        </w:rPr>
        <w:t>услуг</w:t>
      </w:r>
      <w:r w:rsidR="00A84A09" w:rsidRPr="00966493">
        <w:rPr>
          <w:rFonts w:ascii="Times New Roman" w:eastAsia="Times New Roman" w:hAnsi="Times New Roman" w:cs="Times New Roman"/>
          <w:sz w:val="24"/>
          <w:szCs w:val="24"/>
        </w:rPr>
        <w:t xml:space="preserve"> </w:t>
      </w:r>
      <w:r w:rsidR="00D33A24">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xml:space="preserve">производится в соответствии с </w:t>
      </w:r>
      <w:r w:rsidR="00A6075F" w:rsidRPr="00966493">
        <w:rPr>
          <w:rFonts w:ascii="Times New Roman" w:eastAsia="Times New Roman" w:hAnsi="Times New Roman" w:cs="Times New Roman"/>
          <w:sz w:val="24"/>
          <w:szCs w:val="24"/>
        </w:rPr>
        <w:t>р</w:t>
      </w:r>
      <w:r w:rsidR="00BC37DC" w:rsidRPr="00966493">
        <w:rPr>
          <w:rFonts w:ascii="Times New Roman" w:eastAsia="Times New Roman" w:hAnsi="Times New Roman" w:cs="Times New Roman"/>
          <w:sz w:val="24"/>
          <w:szCs w:val="24"/>
        </w:rPr>
        <w:t>азделом 2</w:t>
      </w:r>
      <w:r w:rsidR="00A84A09" w:rsidRPr="00966493">
        <w:rPr>
          <w:rFonts w:ascii="Times New Roman" w:eastAsia="Times New Roman" w:hAnsi="Times New Roman" w:cs="Times New Roman"/>
          <w:sz w:val="24"/>
          <w:szCs w:val="24"/>
        </w:rPr>
        <w:t xml:space="preserve"> </w:t>
      </w:r>
      <w:r w:rsidR="00A6075F" w:rsidRPr="00966493">
        <w:rPr>
          <w:rFonts w:ascii="Times New Roman" w:eastAsia="Times New Roman" w:hAnsi="Times New Roman" w:cs="Times New Roman"/>
          <w:sz w:val="24"/>
          <w:szCs w:val="24"/>
        </w:rPr>
        <w:t>д</w:t>
      </w:r>
      <w:r w:rsidR="00A84A09" w:rsidRPr="00966493">
        <w:rPr>
          <w:rFonts w:ascii="Times New Roman" w:eastAsia="Times New Roman" w:hAnsi="Times New Roman" w:cs="Times New Roman"/>
          <w:sz w:val="24"/>
          <w:szCs w:val="24"/>
        </w:rPr>
        <w:t>оговора</w:t>
      </w:r>
      <w:r w:rsidR="00D33A24">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 xml:space="preserve"> / </w:t>
      </w:r>
      <w:r w:rsidR="00D33A24">
        <w:rPr>
          <w:rFonts w:ascii="Times New Roman" w:eastAsia="Times New Roman" w:hAnsi="Times New Roman" w:cs="Times New Roman"/>
          <w:sz w:val="24"/>
          <w:szCs w:val="24"/>
        </w:rPr>
        <w:t>[</w:t>
      </w:r>
      <w:r w:rsidR="00292666" w:rsidRPr="00966493">
        <w:rPr>
          <w:rFonts w:ascii="Times New Roman" w:eastAsia="Times New Roman" w:hAnsi="Times New Roman" w:cs="Times New Roman"/>
          <w:sz w:val="24"/>
          <w:szCs w:val="24"/>
        </w:rPr>
        <w:t>производится в след</w:t>
      </w:r>
      <w:r w:rsidR="00D33A24">
        <w:rPr>
          <w:rFonts w:ascii="Times New Roman" w:eastAsia="Times New Roman" w:hAnsi="Times New Roman" w:cs="Times New Roman"/>
          <w:sz w:val="24"/>
          <w:szCs w:val="24"/>
        </w:rPr>
        <w:t>ующем порядке:</w:t>
      </w:r>
    </w:p>
    <w:p w14:paraId="06995B5E" w14:textId="77777777" w:rsidR="00EE1F38" w:rsidRPr="00966493" w:rsidRDefault="00EE1F38" w:rsidP="00966493">
      <w:pPr>
        <w:widowControl w:val="0"/>
        <w:spacing w:after="0" w:line="240" w:lineRule="auto"/>
        <w:jc w:val="both"/>
        <w:rPr>
          <w:rFonts w:ascii="Times New Roman" w:eastAsia="Times New Roman" w:hAnsi="Times New Roman" w:cs="Times New Roman"/>
          <w:sz w:val="24"/>
          <w:szCs w:val="24"/>
        </w:rPr>
      </w:pPr>
    </w:p>
    <w:p w14:paraId="31355266" w14:textId="77777777" w:rsidR="00D33A24" w:rsidRPr="00801DCE" w:rsidRDefault="00D33A24" w:rsidP="00D33A24">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801DCE">
        <w:rPr>
          <w:color w:val="FF0000"/>
          <w:sz w:val="20"/>
          <w:szCs w:val="20"/>
        </w:rPr>
        <w:t>[</w:t>
      </w:r>
    </w:p>
    <w:tbl>
      <w:tblPr>
        <w:tblStyle w:val="aff0"/>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883"/>
        <w:gridCol w:w="1871"/>
        <w:gridCol w:w="1281"/>
        <w:gridCol w:w="2121"/>
        <w:gridCol w:w="3200"/>
      </w:tblGrid>
      <w:tr w:rsidR="00D33A24" w:rsidRPr="00C11954" w14:paraId="4CC1828F" w14:textId="77777777" w:rsidTr="00EB7021">
        <w:tc>
          <w:tcPr>
            <w:tcW w:w="9356" w:type="dxa"/>
            <w:gridSpan w:val="5"/>
            <w:shd w:val="clear" w:color="auto" w:fill="F2F2F2" w:themeFill="background1" w:themeFillShade="F2"/>
          </w:tcPr>
          <w:p w14:paraId="65A6D836" w14:textId="77777777" w:rsidR="00D33A24" w:rsidRPr="00801DCE" w:rsidRDefault="00D33A24" w:rsidP="00EB7021">
            <w:pPr>
              <w:rPr>
                <w:rFonts w:ascii="Times New Roman" w:hAnsi="Times New Roman" w:cs="Times New Roman"/>
                <w:b/>
                <w:sz w:val="20"/>
                <w:szCs w:val="20"/>
              </w:rPr>
            </w:pPr>
            <w:bookmarkStart w:id="19" w:name="_Toc528579965"/>
            <w:bookmarkStart w:id="20" w:name="_Toc528579957"/>
            <w:bookmarkStart w:id="21" w:name="_Ref97022666"/>
            <w:bookmarkStart w:id="22" w:name="_Ref97022677"/>
            <w:bookmarkStart w:id="23" w:name="_Ref97022689"/>
            <w:bookmarkStart w:id="24" w:name="_Ref97022784"/>
            <w:bookmarkStart w:id="25" w:name="_Ref97022799"/>
            <w:bookmarkStart w:id="26" w:name="_Ref97022839"/>
            <w:bookmarkStart w:id="27" w:name="_Ref97022855"/>
            <w:r w:rsidRPr="00801DCE">
              <w:rPr>
                <w:rFonts w:ascii="Times New Roman" w:hAnsi="Times New Roman" w:cs="Times New Roman"/>
                <w:b/>
                <w:sz w:val="20"/>
                <w:szCs w:val="20"/>
              </w:rPr>
              <w:t>Аванс</w:t>
            </w:r>
            <w:r w:rsidRPr="00801DCE">
              <w:rPr>
                <w:rStyle w:val="a6"/>
                <w:rFonts w:ascii="Times New Roman" w:hAnsi="Times New Roman" w:cs="Times New Roman"/>
                <w:sz w:val="20"/>
                <w:szCs w:val="20"/>
              </w:rPr>
              <w:footnoteReference w:id="50"/>
            </w:r>
            <w:r w:rsidRPr="00801DCE">
              <w:rPr>
                <w:rFonts w:ascii="Times New Roman" w:hAnsi="Times New Roman" w:cs="Times New Roman"/>
                <w:b/>
                <w:sz w:val="20"/>
                <w:szCs w:val="20"/>
              </w:rPr>
              <w:t>:</w:t>
            </w:r>
          </w:p>
        </w:tc>
      </w:tr>
      <w:tr w:rsidR="00D33A24" w:rsidRPr="00C11954" w14:paraId="16340FFB" w14:textId="77777777" w:rsidTr="00EB7021">
        <w:tc>
          <w:tcPr>
            <w:tcW w:w="883" w:type="dxa"/>
            <w:shd w:val="clear" w:color="auto" w:fill="F2F2F2" w:themeFill="background1" w:themeFillShade="F2"/>
          </w:tcPr>
          <w:p w14:paraId="36BA73DA" w14:textId="77777777" w:rsidR="00D33A24" w:rsidRPr="00801DCE" w:rsidRDefault="00D33A24" w:rsidP="00EB7021">
            <w:pPr>
              <w:pStyle w:val="a8"/>
              <w:ind w:left="38"/>
              <w:contextualSpacing w:val="0"/>
              <w:rPr>
                <w:rFonts w:ascii="Times New Roman" w:hAnsi="Times New Roman" w:cs="Times New Roman"/>
                <w:sz w:val="20"/>
                <w:szCs w:val="20"/>
              </w:rPr>
            </w:pPr>
            <w:r w:rsidRPr="00801DCE">
              <w:rPr>
                <w:rFonts w:ascii="Times New Roman" w:hAnsi="Times New Roman" w:cs="Times New Roman"/>
                <w:sz w:val="20"/>
                <w:szCs w:val="20"/>
              </w:rPr>
              <w:t>№</w:t>
            </w:r>
          </w:p>
        </w:tc>
        <w:tc>
          <w:tcPr>
            <w:tcW w:w="3152" w:type="dxa"/>
            <w:gridSpan w:val="2"/>
            <w:shd w:val="clear" w:color="auto" w:fill="F2F2F2" w:themeFill="background1" w:themeFillShade="F2"/>
          </w:tcPr>
          <w:p w14:paraId="29FB4C1C"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Размер аванса</w:t>
            </w:r>
          </w:p>
        </w:tc>
        <w:tc>
          <w:tcPr>
            <w:tcW w:w="2121" w:type="dxa"/>
            <w:shd w:val="clear" w:color="auto" w:fill="F2F2F2" w:themeFill="background1" w:themeFillShade="F2"/>
          </w:tcPr>
          <w:p w14:paraId="28A3A6D0"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Цель аванса</w:t>
            </w:r>
          </w:p>
        </w:tc>
        <w:tc>
          <w:tcPr>
            <w:tcW w:w="3200" w:type="dxa"/>
            <w:shd w:val="clear" w:color="auto" w:fill="F2F2F2" w:themeFill="background1" w:themeFillShade="F2"/>
          </w:tcPr>
          <w:p w14:paraId="29434ED5"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Порядок зачета</w:t>
            </w:r>
          </w:p>
        </w:tc>
      </w:tr>
      <w:tr w:rsidR="00D33A24" w:rsidRPr="00C11954" w14:paraId="6E9D7999" w14:textId="77777777" w:rsidTr="00EB7021">
        <w:tc>
          <w:tcPr>
            <w:tcW w:w="883" w:type="dxa"/>
            <w:vMerge w:val="restart"/>
            <w:shd w:val="clear" w:color="auto" w:fill="F2F2F2" w:themeFill="background1" w:themeFillShade="F2"/>
          </w:tcPr>
          <w:p w14:paraId="6655D86A"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1</w:t>
            </w:r>
          </w:p>
        </w:tc>
        <w:tc>
          <w:tcPr>
            <w:tcW w:w="1871" w:type="dxa"/>
            <w:shd w:val="clear" w:color="auto" w:fill="F2F2F2" w:themeFill="background1" w:themeFillShade="F2"/>
          </w:tcPr>
          <w:p w14:paraId="065C383F" w14:textId="77777777" w:rsidR="00D33A24" w:rsidRPr="00801DCE" w:rsidRDefault="00D33A24" w:rsidP="00EB7021">
            <w:pPr>
              <w:ind w:left="432" w:hanging="432"/>
              <w:rPr>
                <w:rFonts w:ascii="Times New Roman" w:hAnsi="Times New Roman" w:cs="Times New Roman"/>
                <w:sz w:val="20"/>
                <w:szCs w:val="20"/>
              </w:rPr>
            </w:pPr>
            <w:r w:rsidRPr="00801DCE">
              <w:rPr>
                <w:rFonts w:ascii="Times New Roman" w:hAnsi="Times New Roman" w:cs="Times New Roman"/>
                <w:sz w:val="20"/>
                <w:szCs w:val="20"/>
              </w:rPr>
              <w:t>без НДС</w:t>
            </w:r>
          </w:p>
        </w:tc>
        <w:tc>
          <w:tcPr>
            <w:tcW w:w="1281" w:type="dxa"/>
            <w:shd w:val="clear" w:color="auto" w:fill="F2F2F2" w:themeFill="background1" w:themeFillShade="F2"/>
          </w:tcPr>
          <w:p w14:paraId="1AE68548" w14:textId="77777777" w:rsidR="00D33A24" w:rsidRPr="00801DCE" w:rsidRDefault="00D33A24" w:rsidP="00EB7021">
            <w:pPr>
              <w:ind w:left="432" w:hanging="432"/>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p>
        </w:tc>
        <w:tc>
          <w:tcPr>
            <w:tcW w:w="2121" w:type="dxa"/>
            <w:shd w:val="clear" w:color="auto" w:fill="F2F2F2" w:themeFill="background1" w:themeFillShade="F2"/>
          </w:tcPr>
          <w:p w14:paraId="1893DE12" w14:textId="77777777" w:rsidR="00D33A24" w:rsidRPr="00801DCE" w:rsidRDefault="00D33A24" w:rsidP="00EB7021">
            <w:pPr>
              <w:ind w:left="2" w:hanging="2"/>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Pr="00801DCE">
              <w:rPr>
                <w:rFonts w:ascii="Times New Roman" w:hAnsi="Times New Roman" w:cs="Times New Roman"/>
                <w:i/>
                <w:sz w:val="20"/>
                <w:szCs w:val="20"/>
              </w:rPr>
              <w:t>(указать конкретные цели выплаты аванса, например, для оплаты авансов субподрядным организациям на те же нужды)</w:t>
            </w:r>
          </w:p>
        </w:tc>
        <w:tc>
          <w:tcPr>
            <w:tcW w:w="3200" w:type="dxa"/>
            <w:vMerge w:val="restart"/>
            <w:shd w:val="clear" w:color="auto" w:fill="F2F2F2" w:themeFill="background1" w:themeFillShade="F2"/>
          </w:tcPr>
          <w:p w14:paraId="52F6998C" w14:textId="1DE8DC35" w:rsidR="00D33A24" w:rsidRPr="00801DCE" w:rsidRDefault="00D33A24" w:rsidP="00EB7021">
            <w:pPr>
              <w:pStyle w:val="a8"/>
              <w:ind w:left="0"/>
              <w:contextualSpacing w:val="0"/>
              <w:rPr>
                <w:rFonts w:ascii="Times New Roman" w:hAnsi="Times New Roman" w:cs="Times New Roman"/>
                <w:sz w:val="20"/>
                <w:szCs w:val="20"/>
              </w:rPr>
            </w:pPr>
            <w:r>
              <w:rPr>
                <w:rFonts w:ascii="Times New Roman" w:hAnsi="Times New Roman" w:cs="Times New Roman"/>
                <w:sz w:val="20"/>
                <w:szCs w:val="20"/>
              </w:rPr>
              <w:t>на дату приемки оказанных у</w:t>
            </w:r>
            <w:r w:rsidRPr="00801DCE">
              <w:rPr>
                <w:rFonts w:ascii="Times New Roman" w:hAnsi="Times New Roman" w:cs="Times New Roman"/>
                <w:sz w:val="20"/>
                <w:szCs w:val="20"/>
              </w:rPr>
              <w:t>слуг на основании</w:t>
            </w:r>
            <w:r w:rsidRPr="00801DCE">
              <w:rPr>
                <w:rFonts w:ascii="Times New Roman" w:hAnsi="Times New Roman" w:cs="Times New Roman"/>
                <w:sz w:val="20"/>
                <w:szCs w:val="20"/>
                <w:shd w:val="clear" w:color="auto" w:fill="FFFFFF" w:themeFill="background1"/>
              </w:rPr>
              <w:t xml:space="preserve"> </w:t>
            </w:r>
            <w:r w:rsidRPr="00801DCE">
              <w:rPr>
                <w:rFonts w:ascii="Times New Roman" w:hAnsi="Times New Roman" w:cs="Times New Roman"/>
                <w:sz w:val="20"/>
                <w:szCs w:val="20"/>
              </w:rPr>
              <w:t xml:space="preserve">подписанного Сторонами </w:t>
            </w:r>
            <w:r w:rsidR="00501BF3" w:rsidRPr="00501BF3">
              <w:rPr>
                <w:rFonts w:ascii="Times New Roman" w:hAnsi="Times New Roman" w:cs="Times New Roman"/>
                <w:sz w:val="20"/>
                <w:szCs w:val="20"/>
              </w:rPr>
              <w:t xml:space="preserve">акта сдачи-приемки оказанных услуг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полном размере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p>
          <w:p w14:paraId="596D5E9C" w14:textId="77777777" w:rsidR="00D33A24" w:rsidRPr="00801DCE" w:rsidRDefault="00D33A24" w:rsidP="00EB7021">
            <w:pPr>
              <w:pStyle w:val="a8"/>
              <w:ind w:left="0"/>
              <w:contextualSpacing w:val="0"/>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r w:rsidRPr="00801DCE">
              <w:rPr>
                <w:rFonts w:ascii="Times New Roman" w:hAnsi="Times New Roman" w:cs="Times New Roman"/>
                <w:sz w:val="20"/>
                <w:szCs w:val="20"/>
                <w:lang w:eastAsia="zh-CN"/>
              </w:rPr>
              <w:t xml:space="preserve">в полном размере по соответствующему этапу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p>
          <w:p w14:paraId="53D35CD7" w14:textId="1A1CD225" w:rsidR="00D33A24" w:rsidRPr="00801DCE" w:rsidRDefault="00D33A24" w:rsidP="00EB7021">
            <w:pPr>
              <w:rPr>
                <w:rFonts w:ascii="Times New Roman" w:hAnsi="Times New Roman" w:cs="Times New Roman"/>
                <w:sz w:val="20"/>
                <w:szCs w:val="20"/>
                <w:shd w:val="clear" w:color="auto" w:fill="FFFFFF" w:themeFill="background1"/>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размере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w:t>
            </w:r>
            <w:r w:rsidRPr="00801DCE">
              <w:rPr>
                <w:rFonts w:ascii="Times New Roman" w:hAnsi="Times New Roman" w:cs="Times New Roman"/>
                <w:i/>
                <w:sz w:val="20"/>
                <w:szCs w:val="20"/>
              </w:rPr>
              <w:t>(процентный эквивалент предоплаты)</w:t>
            </w:r>
            <w:r w:rsidRPr="00801DCE">
              <w:rPr>
                <w:rFonts w:ascii="Times New Roman" w:hAnsi="Times New Roman" w:cs="Times New Roman"/>
                <w:sz w:val="20"/>
                <w:szCs w:val="20"/>
              </w:rPr>
              <w:t xml:space="preserve"> </w:t>
            </w:r>
            <w:r w:rsidRPr="00C11954">
              <w:rPr>
                <w:rFonts w:ascii="Times New Roman" w:hAnsi="Times New Roman" w:cs="Times New Roman"/>
                <w:color w:val="FF0000"/>
                <w:sz w:val="20"/>
                <w:szCs w:val="20"/>
              </w:rPr>
              <w:t>[</w:t>
            </w:r>
            <w:r>
              <w:rPr>
                <w:rFonts w:ascii="Times New Roman" w:hAnsi="Times New Roman" w:cs="Times New Roman"/>
                <w:sz w:val="20"/>
                <w:szCs w:val="20"/>
              </w:rPr>
              <w:t>от стоимости оказанных ус</w:t>
            </w:r>
            <w:r w:rsidRPr="00801DCE">
              <w:rPr>
                <w:rFonts w:ascii="Times New Roman" w:hAnsi="Times New Roman" w:cs="Times New Roman"/>
                <w:sz w:val="20"/>
                <w:szCs w:val="20"/>
              </w:rPr>
              <w:t xml:space="preserve">луг по этапу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в размере, пропорциональном</w:t>
            </w:r>
            <w:r>
              <w:rPr>
                <w:rFonts w:ascii="Times New Roman" w:hAnsi="Times New Roman" w:cs="Times New Roman"/>
                <w:sz w:val="20"/>
                <w:szCs w:val="20"/>
              </w:rPr>
              <w:t xml:space="preserve"> отношению стоимости оказанных услуг по этапу к цене д</w:t>
            </w:r>
            <w:r w:rsidRPr="00801DCE">
              <w:rPr>
                <w:rFonts w:ascii="Times New Roman" w:hAnsi="Times New Roman" w:cs="Times New Roman"/>
                <w:sz w:val="20"/>
                <w:szCs w:val="20"/>
              </w:rPr>
              <w:t xml:space="preserve">оговора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до полного погашения авансового платежа</w:t>
            </w:r>
          </w:p>
        </w:tc>
      </w:tr>
      <w:tr w:rsidR="00D33A24" w:rsidRPr="00C11954" w14:paraId="76BD698C" w14:textId="77777777" w:rsidTr="00EB7021">
        <w:tc>
          <w:tcPr>
            <w:tcW w:w="883" w:type="dxa"/>
            <w:vMerge/>
            <w:shd w:val="clear" w:color="auto" w:fill="F2F2F2" w:themeFill="background1" w:themeFillShade="F2"/>
          </w:tcPr>
          <w:p w14:paraId="2A4EC617" w14:textId="77777777" w:rsidR="00D33A24" w:rsidRPr="00801DCE" w:rsidRDefault="00D33A24" w:rsidP="00EB7021">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2B121C3A"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 xml:space="preserve">НДС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Style w:val="a6"/>
                <w:rFonts w:ascii="Times New Roman" w:hAnsi="Times New Roman" w:cs="Times New Roman"/>
                <w:sz w:val="20"/>
                <w:szCs w:val="20"/>
              </w:rPr>
              <w:footnoteReference w:id="51"/>
            </w:r>
          </w:p>
        </w:tc>
        <w:tc>
          <w:tcPr>
            <w:tcW w:w="1281" w:type="dxa"/>
            <w:shd w:val="clear" w:color="auto" w:fill="F2F2F2" w:themeFill="background1" w:themeFillShade="F2"/>
          </w:tcPr>
          <w:p w14:paraId="70D19590"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r w:rsidRPr="00C11954">
              <w:rPr>
                <w:rFonts w:ascii="Times New Roman" w:hAnsi="Times New Roman" w:cs="Times New Roman"/>
                <w:color w:val="FF0000"/>
                <w:sz w:val="20"/>
                <w:szCs w:val="20"/>
              </w:rPr>
              <w:t>]</w:t>
            </w:r>
            <w:r w:rsidRPr="00801DCE">
              <w:rPr>
                <w:rStyle w:val="a6"/>
                <w:rFonts w:ascii="Times New Roman" w:hAnsi="Times New Roman" w:cs="Times New Roman"/>
                <w:sz w:val="20"/>
                <w:szCs w:val="20"/>
              </w:rPr>
              <w:footnoteReference w:id="52"/>
            </w:r>
          </w:p>
          <w:p w14:paraId="3363B3DE"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w:t>
            </w:r>
          </w:p>
          <w:p w14:paraId="12F81D8C"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color w:val="FF0000"/>
                <w:sz w:val="20"/>
                <w:szCs w:val="20"/>
              </w:rPr>
              <w:t xml:space="preserve"> </w:t>
            </w:r>
            <w:r w:rsidRPr="00801DCE">
              <w:rPr>
                <w:rFonts w:ascii="Times New Roman" w:hAnsi="Times New Roman" w:cs="Times New Roman"/>
                <w:sz w:val="20"/>
                <w:szCs w:val="20"/>
              </w:rPr>
              <w:t xml:space="preserve">НДС не облагается на основании пп.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п.</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ст. </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xml:space="preserve"> Налогового кодекса РФ. </w:t>
            </w:r>
            <w:r w:rsidRPr="00C11954">
              <w:rPr>
                <w:rFonts w:ascii="Times New Roman" w:hAnsi="Times New Roman" w:cs="Times New Roman"/>
                <w:color w:val="FF0000"/>
                <w:sz w:val="20"/>
                <w:szCs w:val="20"/>
              </w:rPr>
              <w:t>]</w:t>
            </w:r>
            <w:r w:rsidRPr="00801DCE">
              <w:rPr>
                <w:rStyle w:val="af5"/>
                <w:rFonts w:ascii="Times New Roman" w:hAnsi="Times New Roman" w:cs="Times New Roman"/>
                <w:sz w:val="20"/>
                <w:szCs w:val="20"/>
              </w:rPr>
              <w:t xml:space="preserve"> </w:t>
            </w:r>
          </w:p>
        </w:tc>
        <w:tc>
          <w:tcPr>
            <w:tcW w:w="2121" w:type="dxa"/>
            <w:shd w:val="clear" w:color="auto" w:fill="F2F2F2" w:themeFill="background1" w:themeFillShade="F2"/>
          </w:tcPr>
          <w:p w14:paraId="53924BCA" w14:textId="77777777" w:rsidR="00D33A24" w:rsidRPr="00801DCE" w:rsidRDefault="00D33A24" w:rsidP="00EB7021">
            <w:pPr>
              <w:rPr>
                <w:rFonts w:ascii="Times New Roman" w:hAnsi="Times New Roman" w:cs="Times New Roman"/>
                <w:sz w:val="20"/>
                <w:szCs w:val="20"/>
              </w:rPr>
            </w:pPr>
          </w:p>
        </w:tc>
        <w:tc>
          <w:tcPr>
            <w:tcW w:w="3200" w:type="dxa"/>
            <w:vMerge/>
            <w:shd w:val="clear" w:color="auto" w:fill="F2F2F2" w:themeFill="background1" w:themeFillShade="F2"/>
          </w:tcPr>
          <w:p w14:paraId="2E726C9C" w14:textId="77777777" w:rsidR="00D33A24" w:rsidRPr="00801DCE" w:rsidRDefault="00D33A24" w:rsidP="00EB7021">
            <w:pPr>
              <w:pStyle w:val="a8"/>
              <w:contextualSpacing w:val="0"/>
              <w:rPr>
                <w:rFonts w:ascii="Times New Roman" w:hAnsi="Times New Roman" w:cs="Times New Roman"/>
                <w:sz w:val="20"/>
                <w:szCs w:val="20"/>
              </w:rPr>
            </w:pPr>
          </w:p>
        </w:tc>
      </w:tr>
      <w:tr w:rsidR="00D33A24" w:rsidRPr="00C11954" w14:paraId="044807B1" w14:textId="77777777" w:rsidTr="00EB7021">
        <w:trPr>
          <w:trHeight w:val="224"/>
        </w:trPr>
        <w:tc>
          <w:tcPr>
            <w:tcW w:w="883" w:type="dxa"/>
            <w:vMerge/>
            <w:shd w:val="clear" w:color="auto" w:fill="F2F2F2" w:themeFill="background1" w:themeFillShade="F2"/>
          </w:tcPr>
          <w:p w14:paraId="5B8707A2" w14:textId="77777777" w:rsidR="00D33A24" w:rsidRPr="00801DCE" w:rsidRDefault="00D33A24" w:rsidP="00EB7021">
            <w:pPr>
              <w:pStyle w:val="a8"/>
              <w:contextualSpacing w:val="0"/>
              <w:rPr>
                <w:rFonts w:ascii="Times New Roman" w:hAnsi="Times New Roman" w:cs="Times New Roman"/>
                <w:sz w:val="20"/>
                <w:szCs w:val="20"/>
              </w:rPr>
            </w:pPr>
          </w:p>
        </w:tc>
        <w:tc>
          <w:tcPr>
            <w:tcW w:w="1871" w:type="dxa"/>
            <w:shd w:val="clear" w:color="auto" w:fill="F2F2F2" w:themeFill="background1" w:themeFillShade="F2"/>
          </w:tcPr>
          <w:p w14:paraId="663CC1B8"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Итого</w:t>
            </w:r>
            <w:r w:rsidRPr="00801DCE">
              <w:rPr>
                <w:rFonts w:ascii="Times New Roman" w:hAnsi="Times New Roman" w:cs="Times New Roman"/>
                <w:color w:val="FF0000"/>
                <w:sz w:val="20"/>
                <w:szCs w:val="20"/>
              </w:rPr>
              <w:t xml:space="preserve"> </w:t>
            </w:r>
            <w:r w:rsidRPr="006B0867">
              <w:rPr>
                <w:rFonts w:ascii="Times New Roman" w:hAnsi="Times New Roman" w:cs="Times New Roman"/>
                <w:color w:val="FF0000"/>
                <w:sz w:val="20"/>
                <w:szCs w:val="20"/>
              </w:rPr>
              <w:t>[</w:t>
            </w:r>
            <w:r w:rsidRPr="00801DCE">
              <w:rPr>
                <w:rFonts w:ascii="Times New Roman" w:hAnsi="Times New Roman" w:cs="Times New Roman"/>
                <w:color w:val="FF0000"/>
                <w:sz w:val="20"/>
                <w:szCs w:val="20"/>
              </w:rPr>
              <w:t xml:space="preserve"> </w:t>
            </w:r>
            <w:r w:rsidRPr="00801DCE">
              <w:rPr>
                <w:rFonts w:ascii="Times New Roman" w:hAnsi="Times New Roman" w:cs="Times New Roman"/>
                <w:sz w:val="20"/>
                <w:szCs w:val="20"/>
              </w:rPr>
              <w:t xml:space="preserve">, включая  НДС </w:t>
            </w:r>
            <w:r w:rsidRPr="00C11954">
              <w:rPr>
                <w:rFonts w:ascii="Times New Roman" w:hAnsi="Times New Roman" w:cs="Times New Roman"/>
                <w:color w:val="FF0000"/>
                <w:sz w:val="20"/>
                <w:szCs w:val="20"/>
              </w:rPr>
              <w:t>]</w:t>
            </w:r>
            <w:r w:rsidRPr="00801DCE">
              <w:rPr>
                <w:rStyle w:val="a6"/>
                <w:rFonts w:ascii="Times New Roman" w:hAnsi="Times New Roman" w:cs="Times New Roman"/>
                <w:szCs w:val="20"/>
              </w:rPr>
              <w:t xml:space="preserve"> </w:t>
            </w:r>
            <w:r w:rsidRPr="00801DCE">
              <w:rPr>
                <w:rStyle w:val="a6"/>
                <w:rFonts w:ascii="Times New Roman" w:hAnsi="Times New Roman" w:cs="Times New Roman"/>
                <w:sz w:val="20"/>
                <w:szCs w:val="20"/>
              </w:rPr>
              <w:footnoteReference w:id="53"/>
            </w:r>
          </w:p>
        </w:tc>
        <w:tc>
          <w:tcPr>
            <w:tcW w:w="1281" w:type="dxa"/>
            <w:shd w:val="clear" w:color="auto" w:fill="F2F2F2" w:themeFill="background1" w:themeFillShade="F2"/>
          </w:tcPr>
          <w:p w14:paraId="43E090F3" w14:textId="77777777" w:rsidR="00D33A24" w:rsidRPr="00801DCE" w:rsidRDefault="00D33A24" w:rsidP="00EB7021">
            <w:pPr>
              <w:rPr>
                <w:rFonts w:ascii="Times New Roman" w:hAnsi="Times New Roman" w:cs="Times New Roman"/>
                <w:sz w:val="20"/>
                <w:szCs w:val="20"/>
              </w:rPr>
            </w:pP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w:t>
            </w:r>
            <w:r w:rsidRPr="00C11954">
              <w:rPr>
                <w:rFonts w:ascii="Times New Roman" w:hAnsi="Times New Roman" w:cs="Times New Roman"/>
                <w:color w:val="FF0000"/>
                <w:sz w:val="20"/>
                <w:szCs w:val="20"/>
              </w:rPr>
              <w:t>]</w:t>
            </w:r>
            <w:r w:rsidRPr="00801DCE">
              <w:rPr>
                <w:rFonts w:ascii="Times New Roman" w:hAnsi="Times New Roman" w:cs="Times New Roman"/>
                <w:sz w:val="20"/>
                <w:szCs w:val="20"/>
              </w:rPr>
              <w:t> ₽</w:t>
            </w:r>
          </w:p>
        </w:tc>
        <w:tc>
          <w:tcPr>
            <w:tcW w:w="2121" w:type="dxa"/>
            <w:shd w:val="clear" w:color="auto" w:fill="F2F2F2" w:themeFill="background1" w:themeFillShade="F2"/>
          </w:tcPr>
          <w:p w14:paraId="1925A3B4" w14:textId="77777777" w:rsidR="00D33A24" w:rsidRPr="00801DCE" w:rsidRDefault="00D33A24" w:rsidP="00EB7021">
            <w:pPr>
              <w:ind w:left="432" w:hanging="432"/>
              <w:rPr>
                <w:rFonts w:ascii="Times New Roman" w:hAnsi="Times New Roman" w:cs="Times New Roman"/>
                <w:sz w:val="20"/>
                <w:szCs w:val="20"/>
              </w:rPr>
            </w:pPr>
          </w:p>
        </w:tc>
        <w:tc>
          <w:tcPr>
            <w:tcW w:w="3200" w:type="dxa"/>
            <w:vMerge/>
            <w:shd w:val="clear" w:color="auto" w:fill="F2F2F2" w:themeFill="background1" w:themeFillShade="F2"/>
          </w:tcPr>
          <w:p w14:paraId="5405F9AB" w14:textId="77777777" w:rsidR="00D33A24" w:rsidRPr="00801DCE" w:rsidRDefault="00D33A24" w:rsidP="00EB7021">
            <w:pPr>
              <w:pStyle w:val="a8"/>
              <w:contextualSpacing w:val="0"/>
              <w:rPr>
                <w:rFonts w:ascii="Times New Roman" w:hAnsi="Times New Roman" w:cs="Times New Roman"/>
                <w:sz w:val="20"/>
                <w:szCs w:val="20"/>
              </w:rPr>
            </w:pPr>
          </w:p>
        </w:tc>
      </w:tr>
      <w:tr w:rsidR="00D33A24" w:rsidRPr="00C11954" w14:paraId="5F8EF13D" w14:textId="77777777" w:rsidTr="00EB7021">
        <w:tc>
          <w:tcPr>
            <w:tcW w:w="883" w:type="dxa"/>
            <w:shd w:val="clear" w:color="auto" w:fill="F2F2F2" w:themeFill="background1" w:themeFillShade="F2"/>
          </w:tcPr>
          <w:p w14:paraId="5A5BBA5C" w14:textId="77777777" w:rsidR="00D33A24" w:rsidRPr="00801DCE" w:rsidRDefault="00D33A24" w:rsidP="00EB7021">
            <w:pPr>
              <w:rPr>
                <w:rFonts w:ascii="Times New Roman" w:hAnsi="Times New Roman" w:cs="Times New Roman"/>
                <w:sz w:val="20"/>
                <w:szCs w:val="20"/>
              </w:rPr>
            </w:pPr>
            <w:r w:rsidRPr="00801DCE">
              <w:rPr>
                <w:rFonts w:ascii="Times New Roman" w:hAnsi="Times New Roman" w:cs="Times New Roman"/>
                <w:sz w:val="20"/>
                <w:szCs w:val="20"/>
              </w:rPr>
              <w:t>2</w:t>
            </w:r>
            <w:r w:rsidRPr="00801DCE">
              <w:rPr>
                <w:rStyle w:val="a6"/>
                <w:rFonts w:ascii="Times New Roman" w:hAnsi="Times New Roman" w:cs="Times New Roman"/>
                <w:szCs w:val="20"/>
              </w:rPr>
              <w:footnoteReference w:id="54"/>
            </w:r>
          </w:p>
        </w:tc>
        <w:tc>
          <w:tcPr>
            <w:tcW w:w="1871" w:type="dxa"/>
            <w:shd w:val="clear" w:color="auto" w:fill="F2F2F2" w:themeFill="background1" w:themeFillShade="F2"/>
          </w:tcPr>
          <w:p w14:paraId="0C0949F2" w14:textId="77777777" w:rsidR="00D33A24" w:rsidRPr="00801DCE" w:rsidRDefault="00D33A24" w:rsidP="00EB7021">
            <w:pPr>
              <w:rPr>
                <w:rFonts w:ascii="Times New Roman" w:hAnsi="Times New Roman" w:cs="Times New Roman"/>
                <w:sz w:val="20"/>
                <w:szCs w:val="20"/>
              </w:rPr>
            </w:pPr>
          </w:p>
        </w:tc>
        <w:tc>
          <w:tcPr>
            <w:tcW w:w="1281" w:type="dxa"/>
            <w:shd w:val="clear" w:color="auto" w:fill="F2F2F2" w:themeFill="background1" w:themeFillShade="F2"/>
          </w:tcPr>
          <w:p w14:paraId="5B667951" w14:textId="77777777" w:rsidR="00D33A24" w:rsidRPr="00801DCE" w:rsidRDefault="00D33A24" w:rsidP="00EB7021">
            <w:pPr>
              <w:ind w:left="432" w:hanging="432"/>
              <w:rPr>
                <w:rFonts w:ascii="Times New Roman" w:hAnsi="Times New Roman" w:cs="Times New Roman"/>
                <w:sz w:val="20"/>
                <w:szCs w:val="20"/>
              </w:rPr>
            </w:pPr>
          </w:p>
        </w:tc>
        <w:tc>
          <w:tcPr>
            <w:tcW w:w="2121" w:type="dxa"/>
            <w:shd w:val="clear" w:color="auto" w:fill="F2F2F2" w:themeFill="background1" w:themeFillShade="F2"/>
          </w:tcPr>
          <w:p w14:paraId="0548FF4E" w14:textId="77777777" w:rsidR="00D33A24" w:rsidRPr="00801DCE" w:rsidRDefault="00D33A24" w:rsidP="00EB7021">
            <w:pPr>
              <w:ind w:left="432" w:hanging="432"/>
              <w:rPr>
                <w:rFonts w:ascii="Times New Roman" w:hAnsi="Times New Roman" w:cs="Times New Roman"/>
                <w:sz w:val="20"/>
                <w:szCs w:val="20"/>
              </w:rPr>
            </w:pPr>
          </w:p>
        </w:tc>
        <w:tc>
          <w:tcPr>
            <w:tcW w:w="3200" w:type="dxa"/>
            <w:shd w:val="clear" w:color="auto" w:fill="F2F2F2" w:themeFill="background1" w:themeFillShade="F2"/>
          </w:tcPr>
          <w:p w14:paraId="5C7715DF" w14:textId="77777777" w:rsidR="00D33A24" w:rsidRPr="00801DCE" w:rsidRDefault="00D33A24" w:rsidP="00EB7021">
            <w:pPr>
              <w:ind w:left="432" w:hanging="432"/>
              <w:rPr>
                <w:rFonts w:ascii="Times New Roman" w:hAnsi="Times New Roman" w:cs="Times New Roman"/>
                <w:sz w:val="20"/>
                <w:szCs w:val="20"/>
              </w:rPr>
            </w:pPr>
          </w:p>
        </w:tc>
      </w:tr>
    </w:tbl>
    <w:p w14:paraId="09C99A37" w14:textId="77777777" w:rsidR="00D33A24" w:rsidRDefault="00D33A24" w:rsidP="00D33A24">
      <w:pPr>
        <w:pStyle w:val="3"/>
        <w:keepNext w:val="0"/>
        <w:tabs>
          <w:tab w:val="clear" w:pos="720"/>
          <w:tab w:val="left" w:pos="851"/>
          <w:tab w:val="left" w:pos="1418"/>
          <w:tab w:val="left" w:pos="3119"/>
        </w:tabs>
        <w:suppressAutoHyphens/>
        <w:spacing w:before="0" w:after="0"/>
        <w:rPr>
          <w:b/>
          <w:color w:val="FF0000"/>
          <w:sz w:val="20"/>
          <w:szCs w:val="20"/>
        </w:rPr>
      </w:pPr>
      <w:r w:rsidRPr="00C11954">
        <w:rPr>
          <w:b/>
          <w:color w:val="FF0000"/>
          <w:sz w:val="20"/>
          <w:szCs w:val="20"/>
        </w:rPr>
        <w:t>]</w:t>
      </w:r>
    </w:p>
    <w:p w14:paraId="162DD66C" w14:textId="77777777" w:rsidR="00D33A24" w:rsidRPr="009B44A2" w:rsidRDefault="00D33A24" w:rsidP="00D33A24">
      <w:pPr>
        <w:pStyle w:val="a0"/>
        <w:widowControl w:val="0"/>
        <w:tabs>
          <w:tab w:val="left" w:pos="1276"/>
        </w:tabs>
        <w:autoSpaceDE w:val="0"/>
        <w:autoSpaceDN w:val="0"/>
        <w:adjustRightInd w:val="0"/>
        <w:spacing w:before="0" w:beforeAutospacing="0" w:after="0" w:afterAutospacing="0"/>
        <w:jc w:val="both"/>
        <w:rPr>
          <w:rFonts w:eastAsiaTheme="minorHAnsi"/>
          <w:lang w:eastAsia="en-US"/>
        </w:rPr>
      </w:pPr>
      <w:r w:rsidRPr="009B44A2">
        <w:rPr>
          <w:color w:val="FF0000"/>
          <w:sz w:val="20"/>
          <w:szCs w:val="20"/>
        </w:rPr>
        <w:t>[</w:t>
      </w:r>
    </w:p>
    <w:tbl>
      <w:tblPr>
        <w:tblStyle w:val="71"/>
        <w:tblW w:w="93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2A388BC3" w14:textId="77777777" w:rsidTr="00EB7021">
        <w:trPr>
          <w:trHeight w:val="280"/>
        </w:trPr>
        <w:tc>
          <w:tcPr>
            <w:tcW w:w="9356" w:type="dxa"/>
            <w:gridSpan w:val="2"/>
            <w:tcBorders>
              <w:top w:val="nil"/>
              <w:left w:val="nil"/>
            </w:tcBorders>
            <w:shd w:val="clear" w:color="auto" w:fill="F2F2F2" w:themeFill="background1" w:themeFillShade="F2"/>
          </w:tcPr>
          <w:p w14:paraId="7787A7AD" w14:textId="77777777" w:rsidR="00D33A24" w:rsidRPr="00801DCE" w:rsidRDefault="00D33A24" w:rsidP="00EB7021">
            <w:pPr>
              <w:ind w:left="142" w:right="-143"/>
              <w:rPr>
                <w:rFonts w:ascii="Times New Roman" w:hAnsi="Times New Roman"/>
                <w:b/>
                <w:sz w:val="20"/>
                <w:szCs w:val="20"/>
                <w:lang w:eastAsia="ru-RU"/>
              </w:rPr>
            </w:pPr>
            <w:r w:rsidRPr="00801DCE">
              <w:rPr>
                <w:rFonts w:ascii="Times New Roman" w:hAnsi="Times New Roman" w:cstheme="minorBidi"/>
                <w:b/>
                <w:sz w:val="20"/>
                <w:szCs w:val="20"/>
              </w:rPr>
              <w:t xml:space="preserve">Аванс </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rPr>
              <w:t xml:space="preserve">№ </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rPr>
              <w:t>•</w:t>
            </w:r>
            <w:r w:rsidRPr="00C11954">
              <w:rPr>
                <w:rFonts w:ascii="Times New Roman" w:hAnsi="Times New Roman"/>
                <w:b/>
                <w:color w:val="FF0000"/>
                <w:sz w:val="20"/>
                <w:szCs w:val="20"/>
                <w:lang w:eastAsia="ru-RU"/>
              </w:rPr>
              <w:t>]]</w:t>
            </w:r>
            <w:r w:rsidRPr="00801DCE">
              <w:rPr>
                <w:rFonts w:ascii="Times New Roman" w:hAnsi="Times New Roman" w:cstheme="minorBidi"/>
                <w:b/>
                <w:sz w:val="20"/>
                <w:szCs w:val="20"/>
                <w:vertAlign w:val="superscript"/>
              </w:rPr>
              <w:footnoteReference w:id="55"/>
            </w:r>
            <w:r w:rsidRPr="00801DCE">
              <w:rPr>
                <w:rFonts w:ascii="Times New Roman" w:hAnsi="Times New Roman" w:cstheme="minorBidi"/>
                <w:b/>
                <w:sz w:val="20"/>
                <w:szCs w:val="20"/>
              </w:rPr>
              <w:t xml:space="preserve"> выплачивается</w:t>
            </w:r>
          </w:p>
        </w:tc>
      </w:tr>
      <w:tr w:rsidR="00D33A24" w:rsidRPr="00C11954" w14:paraId="10C09B18" w14:textId="77777777" w:rsidTr="00EB7021">
        <w:trPr>
          <w:trHeight w:val="280"/>
        </w:trPr>
        <w:tc>
          <w:tcPr>
            <w:tcW w:w="1418" w:type="dxa"/>
            <w:tcBorders>
              <w:left w:val="nil"/>
              <w:right w:val="dotted" w:sz="4" w:space="0" w:color="auto"/>
            </w:tcBorders>
            <w:shd w:val="clear" w:color="auto" w:fill="auto"/>
          </w:tcPr>
          <w:p w14:paraId="565691AE" w14:textId="77777777" w:rsidR="00D33A24" w:rsidRDefault="00D33A24" w:rsidP="00EB7021">
            <w:pPr>
              <w:tabs>
                <w:tab w:val="left" w:pos="1029"/>
                <w:tab w:val="left" w:pos="1418"/>
                <w:tab w:val="left" w:pos="3119"/>
              </w:tabs>
              <w:suppressAutoHyphens/>
              <w:rPr>
                <w:rFonts w:ascii="Times New Roman" w:hAnsi="Times New Roman"/>
                <w:i/>
                <w:sz w:val="16"/>
                <w:szCs w:val="16"/>
                <w:lang w:eastAsia="ru-RU"/>
              </w:rPr>
            </w:pPr>
            <w:r w:rsidRPr="00801DCE">
              <w:rPr>
                <w:rFonts w:ascii="Times New Roman" w:hAnsi="Times New Roman" w:cstheme="minorBidi"/>
                <w:i/>
                <w:sz w:val="16"/>
                <w:szCs w:val="16"/>
              </w:rPr>
              <w:t>Единый платежный день</w:t>
            </w:r>
          </w:p>
          <w:p w14:paraId="521F91E2" w14:textId="77777777" w:rsidR="00D33A24" w:rsidRPr="00801DCE" w:rsidRDefault="00D33A24" w:rsidP="00EB7021">
            <w:pPr>
              <w:tabs>
                <w:tab w:val="left" w:pos="1029"/>
                <w:tab w:val="left" w:pos="1418"/>
                <w:tab w:val="left" w:pos="3119"/>
              </w:tabs>
              <w:suppressAutoHyphens/>
              <w:rPr>
                <w:rFonts w:ascii="Times New Roman" w:hAnsi="Times New Roman"/>
                <w:color w:val="F79646" w:themeColor="accent6"/>
                <w:sz w:val="16"/>
                <w:szCs w:val="16"/>
              </w:rPr>
            </w:pPr>
          </w:p>
        </w:tc>
        <w:tc>
          <w:tcPr>
            <w:tcW w:w="7938" w:type="dxa"/>
            <w:tcBorders>
              <w:left w:val="dotted" w:sz="4" w:space="0" w:color="auto"/>
            </w:tcBorders>
            <w:shd w:val="clear" w:color="auto" w:fill="F2F2F2"/>
          </w:tcPr>
          <w:p w14:paraId="202C647E" w14:textId="77777777" w:rsidR="00D33A24" w:rsidRDefault="00D33A24" w:rsidP="00EB7021">
            <w:pPr>
              <w:tabs>
                <w:tab w:val="left" w:pos="1029"/>
                <w:tab w:val="left" w:pos="1418"/>
                <w:tab w:val="left" w:pos="3119"/>
              </w:tabs>
              <w:suppressAutoHyphens/>
              <w:ind w:left="142" w:right="-143" w:hanging="44"/>
              <w:jc w:val="both"/>
              <w:rPr>
                <w:rFonts w:ascii="Times New Roman" w:eastAsia="Tahoma" w:hAnsi="Times New Roman"/>
                <w:bCs/>
                <w:color w:val="FF0000"/>
                <w:sz w:val="20"/>
                <w:szCs w:val="20"/>
                <w:lang w:val="en-US"/>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в первый (-ую) рабочий (-ую)</w:t>
            </w:r>
            <w:r w:rsidRPr="00801DCE">
              <w:rPr>
                <w:rFonts w:ascii="Times New Roman" w:eastAsia="Tahoma" w:hAnsi="Times New Roman" w:cstheme="minorBidi"/>
                <w:bCs/>
                <w:sz w:val="20"/>
                <w:szCs w:val="20"/>
              </w:rPr>
              <w:t xml:space="preserve"> </w:t>
            </w:r>
            <w:r w:rsidRPr="00C11954">
              <w:rPr>
                <w:rFonts w:ascii="Times New Roman" w:eastAsia="Tahoma" w:hAnsi="Times New Roman"/>
                <w:bCs/>
                <w:color w:val="FF0000"/>
                <w:sz w:val="20"/>
                <w:szCs w:val="20"/>
              </w:rPr>
              <w:t>[</w:t>
            </w:r>
            <w:r w:rsidRPr="00801DCE">
              <w:rPr>
                <w:rFonts w:ascii="Times New Roman" w:eastAsia="Tahoma" w:hAnsi="Times New Roman" w:cstheme="minorBidi"/>
                <w:bCs/>
                <w:color w:val="F79646" w:themeColor="accent6"/>
                <w:sz w:val="20"/>
                <w:szCs w:val="20"/>
              </w:rPr>
              <w:t>•</w:t>
            </w:r>
            <w:r w:rsidRPr="00C11954">
              <w:rPr>
                <w:rFonts w:ascii="Times New Roman" w:eastAsia="Tahoma" w:hAnsi="Times New Roman"/>
                <w:bCs/>
                <w:color w:val="FF0000"/>
                <w:sz w:val="20"/>
                <w:szCs w:val="20"/>
              </w:rPr>
              <w:t>]</w:t>
            </w:r>
            <w:r w:rsidRPr="00801DCE">
              <w:rPr>
                <w:rFonts w:ascii="Times New Roman" w:eastAsia="Tahoma" w:hAnsi="Times New Roman" w:cstheme="minorBidi"/>
                <w:bCs/>
                <w:color w:val="FF0000"/>
                <w:sz w:val="20"/>
                <w:szCs w:val="20"/>
              </w:rPr>
              <w:t xml:space="preserve"> </w:t>
            </w:r>
            <w:r w:rsidRPr="00C11954">
              <w:rPr>
                <w:rFonts w:ascii="Times New Roman" w:eastAsia="Tahoma" w:hAnsi="Times New Roman"/>
                <w:bCs/>
                <w:color w:val="FF0000"/>
                <w:sz w:val="20"/>
                <w:szCs w:val="20"/>
                <w:lang w:val="en-US"/>
              </w:rPr>
              <w:t>]</w:t>
            </w:r>
            <w:r w:rsidRPr="00801DCE">
              <w:rPr>
                <w:rStyle w:val="a6"/>
                <w:rFonts w:ascii="Times New Roman" w:eastAsia="Tahoma" w:hAnsi="Times New Roman" w:cstheme="minorBidi"/>
                <w:bCs/>
                <w:sz w:val="20"/>
                <w:szCs w:val="20"/>
                <w:lang w:val="en-US"/>
              </w:rPr>
              <w:footnoteReference w:id="56"/>
            </w:r>
          </w:p>
          <w:p w14:paraId="621803FF" w14:textId="77777777" w:rsidR="00D33A24" w:rsidRPr="00D33A24" w:rsidRDefault="00D33A24" w:rsidP="00EB7021">
            <w:pPr>
              <w:tabs>
                <w:tab w:val="left" w:pos="1029"/>
                <w:tab w:val="left" w:pos="1418"/>
                <w:tab w:val="left" w:pos="3119"/>
              </w:tabs>
              <w:suppressAutoHyphens/>
              <w:ind w:left="142" w:hanging="44"/>
              <w:jc w:val="both"/>
              <w:rPr>
                <w:rFonts w:ascii="Times New Roman" w:hAnsi="Times New Roman"/>
                <w:sz w:val="20"/>
                <w:szCs w:val="20"/>
              </w:rPr>
            </w:pPr>
            <w:r w:rsidRPr="00D33A24">
              <w:rPr>
                <w:rFonts w:ascii="Times New Roman" w:hAnsi="Times New Roman"/>
                <w:sz w:val="20"/>
                <w:szCs w:val="20"/>
                <w:lang w:eastAsia="ru-RU"/>
              </w:rPr>
              <w:t>/</w:t>
            </w:r>
          </w:p>
          <w:p w14:paraId="4E5E3FC1" w14:textId="77777777" w:rsidR="00D33A24" w:rsidRPr="00801DCE" w:rsidRDefault="00D33A24" w:rsidP="00EB7021">
            <w:pPr>
              <w:tabs>
                <w:tab w:val="left" w:pos="1029"/>
                <w:tab w:val="left" w:pos="1418"/>
                <w:tab w:val="left" w:pos="3119"/>
              </w:tabs>
              <w:suppressAutoHyphens/>
              <w:ind w:left="142" w:right="-143" w:hanging="44"/>
              <w:jc w:val="both"/>
              <w:rPr>
                <w:rFonts w:ascii="Times New Roman" w:hAnsi="Times New Roman"/>
                <w:sz w:val="20"/>
                <w:szCs w:val="20"/>
                <w:lang w:val="en-US"/>
              </w:rPr>
            </w:pPr>
            <w:r w:rsidRPr="00D33A24">
              <w:rPr>
                <w:rFonts w:ascii="Times New Roman" w:hAnsi="Times New Roman"/>
                <w:color w:val="FF0000"/>
                <w:sz w:val="20"/>
                <w:szCs w:val="20"/>
              </w:rPr>
              <w:t>[</w:t>
            </w:r>
            <w:r w:rsidRPr="00D33A24">
              <w:rPr>
                <w:rFonts w:ascii="Times New Roman" w:hAnsi="Times New Roman"/>
                <w:sz w:val="20"/>
                <w:szCs w:val="20"/>
              </w:rPr>
              <w:t>-</w:t>
            </w:r>
            <w:r w:rsidRPr="00D33A24">
              <w:rPr>
                <w:rFonts w:ascii="Times New Roman" w:hAnsi="Times New Roman"/>
                <w:color w:val="FF0000"/>
                <w:sz w:val="20"/>
                <w:szCs w:val="20"/>
              </w:rPr>
              <w:t>]</w:t>
            </w:r>
            <w:r w:rsidRPr="00D33A24">
              <w:rPr>
                <w:rFonts w:ascii="Times New Roman" w:hAnsi="Times New Roman"/>
                <w:sz w:val="20"/>
                <w:szCs w:val="20"/>
              </w:rPr>
              <w:t xml:space="preserve"> </w:t>
            </w:r>
            <w:r w:rsidRPr="00D33A24">
              <w:rPr>
                <w:rStyle w:val="a6"/>
                <w:rFonts w:ascii="Times New Roman" w:hAnsi="Times New Roman"/>
                <w:sz w:val="20"/>
                <w:szCs w:val="20"/>
              </w:rPr>
              <w:footnoteReference w:id="57"/>
            </w:r>
          </w:p>
        </w:tc>
      </w:tr>
      <w:tr w:rsidR="00D33A24" w:rsidRPr="00C11954" w14:paraId="7FDCC6A2" w14:textId="77777777" w:rsidTr="00EB7021">
        <w:tc>
          <w:tcPr>
            <w:tcW w:w="1418" w:type="dxa"/>
            <w:tcBorders>
              <w:top w:val="dotted" w:sz="4" w:space="0" w:color="auto"/>
              <w:left w:val="nil"/>
              <w:bottom w:val="dotted" w:sz="4" w:space="0" w:color="auto"/>
              <w:right w:val="dotted" w:sz="4" w:space="0" w:color="auto"/>
            </w:tcBorders>
            <w:shd w:val="clear" w:color="auto" w:fill="auto"/>
          </w:tcPr>
          <w:p w14:paraId="480AA23D" w14:textId="77777777" w:rsidR="00D33A24" w:rsidRDefault="00D33A24" w:rsidP="00EB7021">
            <w:pPr>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5AFED2AE" w14:textId="77777777" w:rsidR="00D33A24" w:rsidRPr="00801DCE" w:rsidRDefault="00D33A24" w:rsidP="00EB7021">
            <w:pPr>
              <w:rPr>
                <w:rFonts w:ascii="Times New Roman" w:hAnsi="Times New Roman"/>
                <w:sz w:val="16"/>
                <w:szCs w:val="16"/>
              </w:rPr>
            </w:pPr>
          </w:p>
        </w:tc>
        <w:tc>
          <w:tcPr>
            <w:tcW w:w="7938" w:type="dxa"/>
            <w:tcBorders>
              <w:top w:val="dotted" w:sz="4" w:space="0" w:color="auto"/>
              <w:left w:val="dotted" w:sz="4" w:space="0" w:color="auto"/>
              <w:bottom w:val="dotted" w:sz="4" w:space="0" w:color="auto"/>
            </w:tcBorders>
            <w:shd w:val="clear" w:color="auto" w:fill="F2F2F2"/>
          </w:tcPr>
          <w:p w14:paraId="7CE532DA" w14:textId="77777777" w:rsidR="00D33A24" w:rsidRPr="00801DCE" w:rsidRDefault="00D33A24" w:rsidP="00EB7021">
            <w:pPr>
              <w:ind w:left="142" w:right="-143"/>
              <w:jc w:val="both"/>
              <w:rPr>
                <w:rFonts w:ascii="Times New Roman" w:hAnsi="Times New Roman"/>
                <w:i/>
                <w:sz w:val="20"/>
                <w:szCs w:val="20"/>
                <w:lang w:eastAsia="ru-RU"/>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после истечения </w:t>
            </w:r>
            <w:r w:rsidRPr="00C11954">
              <w:rPr>
                <w:rFonts w:ascii="Times New Roman" w:hAnsi="Times New Roman"/>
                <w:iCs/>
                <w:color w:val="FF0000"/>
                <w:sz w:val="20"/>
                <w:szCs w:val="20"/>
                <w:lang w:eastAsia="ru-RU"/>
              </w:rPr>
              <w:t>]</w:t>
            </w:r>
            <w:r w:rsidRPr="00801DCE">
              <w:rPr>
                <w:rStyle w:val="a6"/>
                <w:rFonts w:ascii="Times New Roman" w:hAnsi="Times New Roman"/>
                <w:iCs/>
                <w:sz w:val="20"/>
                <w:szCs w:val="20"/>
              </w:rPr>
              <w:footnoteReference w:id="58"/>
            </w:r>
            <w:r w:rsidRPr="00801DCE">
              <w:rPr>
                <w:rFonts w:ascii="Times New Roman" w:hAnsi="Times New Roman" w:cstheme="minorBidi"/>
                <w:iCs/>
                <w:color w:val="FF0000"/>
                <w:sz w:val="20"/>
                <w:szCs w:val="20"/>
              </w:rPr>
              <w:t xml:space="preserve"> </w:t>
            </w:r>
            <w:r w:rsidRPr="00801DCE">
              <w:rPr>
                <w:rFonts w:ascii="Times New Roman" w:hAnsi="Times New Roman" w:cstheme="minorBidi"/>
                <w:iCs/>
                <w:sz w:val="20"/>
                <w:szCs w:val="20"/>
              </w:rPr>
              <w:t xml:space="preserve">/ </w:t>
            </w:r>
            <w:r w:rsidRPr="00C11954">
              <w:rPr>
                <w:rFonts w:ascii="Times New Roman" w:hAnsi="Times New Roman"/>
                <w:color w:val="FF0000"/>
                <w:sz w:val="20"/>
                <w:szCs w:val="20"/>
                <w:lang w:eastAsia="ru-RU"/>
              </w:rPr>
              <w:t>[</w:t>
            </w:r>
            <w:r w:rsidRPr="00801DCE">
              <w:rPr>
                <w:rFonts w:ascii="Times New Roman" w:hAnsi="Times New Roman" w:cstheme="minorBidi"/>
                <w:sz w:val="20"/>
                <w:szCs w:val="20"/>
              </w:rPr>
              <w:t xml:space="preserve"> не позднее</w:t>
            </w:r>
            <w:r w:rsidRPr="00C11954">
              <w:rPr>
                <w:rFonts w:ascii="Times New Roman" w:hAnsi="Times New Roman"/>
                <w:color w:val="FF0000"/>
                <w:sz w:val="20"/>
                <w:szCs w:val="20"/>
                <w:lang w:eastAsia="ru-RU"/>
              </w:rPr>
              <w:t>]</w:t>
            </w:r>
            <w:r w:rsidRPr="00801DCE">
              <w:rPr>
                <w:rStyle w:val="a6"/>
                <w:rFonts w:ascii="Times New Roman" w:hAnsi="Times New Roman"/>
                <w:sz w:val="20"/>
                <w:szCs w:val="20"/>
              </w:rPr>
              <w:footnoteReference w:id="59"/>
            </w:r>
            <w:r w:rsidRPr="00801DCE">
              <w:rPr>
                <w:rFonts w:ascii="Times New Roman" w:hAnsi="Times New Roman" w:cstheme="minorBidi"/>
                <w:bCs/>
                <w:sz w:val="20"/>
                <w:szCs w:val="20"/>
              </w:rPr>
              <w:t xml:space="preserve"> </w:t>
            </w:r>
            <w:r w:rsidRPr="00C11954">
              <w:rPr>
                <w:rFonts w:ascii="Times New Roman" w:hAnsi="Times New Roman"/>
                <w:bCs/>
                <w:color w:val="FF0000"/>
                <w:sz w:val="20"/>
                <w:szCs w:val="20"/>
                <w:lang w:eastAsia="ru-RU"/>
              </w:rPr>
              <w:t>[</w:t>
            </w:r>
            <w:r w:rsidRPr="00801DCE">
              <w:rPr>
                <w:rFonts w:ascii="Times New Roman" w:hAnsi="Times New Roman" w:cstheme="minorBidi"/>
                <w:bCs/>
                <w:sz w:val="20"/>
                <w:szCs w:val="20"/>
              </w:rPr>
              <w:t>•</w:t>
            </w:r>
            <w:r w:rsidRPr="00C11954">
              <w:rPr>
                <w:rFonts w:ascii="Times New Roman" w:hAnsi="Times New Roman"/>
                <w:bCs/>
                <w:color w:val="FF0000"/>
                <w:sz w:val="20"/>
                <w:szCs w:val="20"/>
                <w:lang w:eastAsia="ru-RU"/>
              </w:rPr>
              <w:t>]</w:t>
            </w:r>
            <w:r w:rsidRPr="00801DCE">
              <w:rPr>
                <w:rStyle w:val="a6"/>
                <w:rFonts w:ascii="Times New Roman" w:hAnsi="Times New Roman" w:cstheme="minorBidi"/>
                <w:bCs/>
                <w:sz w:val="20"/>
                <w:szCs w:val="20"/>
              </w:rPr>
              <w:footnoteReference w:id="60"/>
            </w:r>
            <w:r w:rsidRPr="00801DCE">
              <w:rPr>
                <w:rFonts w:ascii="Times New Roman" w:hAnsi="Times New Roman" w:cstheme="minorBidi"/>
                <w:bCs/>
                <w:color w:val="FF0000"/>
                <w:sz w:val="20"/>
                <w:szCs w:val="20"/>
              </w:rPr>
              <w:t xml:space="preserve"> </w:t>
            </w:r>
            <w:r w:rsidRPr="00801DCE">
              <w:rPr>
                <w:rFonts w:ascii="Times New Roman" w:hAnsi="Times New Roman" w:cstheme="minorBidi"/>
                <w:bCs/>
                <w:sz w:val="20"/>
                <w:szCs w:val="20"/>
              </w:rPr>
              <w:t>р</w:t>
            </w:r>
            <w:r>
              <w:rPr>
                <w:rFonts w:ascii="Times New Roman" w:hAnsi="Times New Roman"/>
                <w:bCs/>
                <w:sz w:val="20"/>
                <w:szCs w:val="20"/>
                <w:lang w:eastAsia="ru-RU"/>
              </w:rPr>
              <w:t xml:space="preserve">абочих </w:t>
            </w:r>
            <w:r>
              <w:rPr>
                <w:rFonts w:ascii="Times New Roman" w:hAnsi="Times New Roman"/>
                <w:bCs/>
                <w:sz w:val="20"/>
                <w:szCs w:val="20"/>
              </w:rPr>
              <w:t>дней</w:t>
            </w:r>
          </w:p>
        </w:tc>
      </w:tr>
      <w:tr w:rsidR="00D33A24" w:rsidRPr="00C11954" w14:paraId="34B4EECF" w14:textId="77777777" w:rsidTr="00EB7021">
        <w:trPr>
          <w:trHeight w:val="1088"/>
        </w:trPr>
        <w:tc>
          <w:tcPr>
            <w:tcW w:w="1418" w:type="dxa"/>
            <w:tcBorders>
              <w:top w:val="dotted" w:sz="4" w:space="0" w:color="auto"/>
              <w:left w:val="nil"/>
              <w:right w:val="dotted" w:sz="4" w:space="0" w:color="auto"/>
            </w:tcBorders>
            <w:shd w:val="clear" w:color="auto" w:fill="auto"/>
          </w:tcPr>
          <w:p w14:paraId="53BD355A" w14:textId="77777777" w:rsidR="00D33A24" w:rsidRPr="00801DCE" w:rsidRDefault="00D33A24" w:rsidP="00EB7021">
            <w:pPr>
              <w:rPr>
                <w:rFonts w:ascii="Times New Roman" w:hAnsi="Times New Roman"/>
                <w:sz w:val="16"/>
                <w:szCs w:val="16"/>
              </w:rPr>
            </w:pPr>
            <w:r w:rsidRPr="00801DCE">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1CB4AB51" w14:textId="77777777" w:rsidR="00D33A24" w:rsidRPr="00801DCE" w:rsidRDefault="00D33A24" w:rsidP="00EB7021">
            <w:pPr>
              <w:ind w:left="142" w:right="-143"/>
              <w:jc w:val="both"/>
              <w:rPr>
                <w:rFonts w:ascii="Times New Roman" w:hAnsi="Times New Roman"/>
                <w:sz w:val="20"/>
                <w:szCs w:val="20"/>
                <w:lang w:eastAsia="ru-RU"/>
              </w:rPr>
            </w:pPr>
            <w:r w:rsidRPr="00801DCE">
              <w:rPr>
                <w:rFonts w:ascii="Times New Roman" w:hAnsi="Times New Roman" w:cstheme="minorBidi"/>
                <w:sz w:val="20"/>
                <w:szCs w:val="20"/>
              </w:rPr>
              <w:t xml:space="preserve">с момента получения Заказчиком: </w:t>
            </w:r>
          </w:p>
          <w:p w14:paraId="5A1D124C" w14:textId="77777777" w:rsidR="00D33A24" w:rsidRPr="00801DCE" w:rsidRDefault="00D33A24" w:rsidP="00D33A24">
            <w:pPr>
              <w:widowControl w:val="0"/>
              <w:numPr>
                <w:ilvl w:val="0"/>
                <w:numId w:val="45"/>
              </w:numPr>
              <w:autoSpaceDE w:val="0"/>
              <w:autoSpaceDN w:val="0"/>
              <w:adjustRightInd w:val="0"/>
              <w:ind w:left="715" w:right="-143" w:hanging="283"/>
              <w:jc w:val="both"/>
              <w:rPr>
                <w:rFonts w:ascii="Times New Roman" w:hAnsi="Times New Roman"/>
                <w:bCs/>
                <w:sz w:val="20"/>
                <w:szCs w:val="20"/>
                <w:lang w:eastAsia="ru-RU"/>
              </w:rPr>
            </w:pPr>
            <w:r w:rsidRPr="00801DCE">
              <w:rPr>
                <w:rFonts w:ascii="Times New Roman" w:hAnsi="Times New Roman" w:cstheme="minorBidi"/>
                <w:sz w:val="20"/>
                <w:szCs w:val="20"/>
              </w:rPr>
              <w:t xml:space="preserve">счета на осуществление </w:t>
            </w: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соответствующего </w:t>
            </w:r>
            <w:r w:rsidRPr="00C11954">
              <w:rPr>
                <w:rFonts w:ascii="Times New Roman" w:hAnsi="Times New Roman"/>
                <w:color w:val="FF0000"/>
                <w:sz w:val="20"/>
                <w:szCs w:val="20"/>
                <w:lang w:eastAsia="ru-RU"/>
              </w:rPr>
              <w:t>]</w:t>
            </w:r>
            <w:r w:rsidRPr="00801DCE">
              <w:rPr>
                <w:rFonts w:ascii="Times New Roman" w:hAnsi="Times New Roman" w:cstheme="minorBidi"/>
                <w:sz w:val="20"/>
                <w:szCs w:val="20"/>
              </w:rPr>
              <w:t xml:space="preserve"> авансового платежа;</w:t>
            </w:r>
          </w:p>
          <w:p w14:paraId="2853DF94" w14:textId="77777777" w:rsidR="00D33A24" w:rsidRPr="00801DCE" w:rsidRDefault="00D33A24" w:rsidP="00D33A24">
            <w:pPr>
              <w:widowControl w:val="0"/>
              <w:numPr>
                <w:ilvl w:val="0"/>
                <w:numId w:val="45"/>
              </w:numPr>
              <w:autoSpaceDE w:val="0"/>
              <w:autoSpaceDN w:val="0"/>
              <w:adjustRightInd w:val="0"/>
              <w:ind w:left="715" w:right="-143" w:hanging="283"/>
              <w:jc w:val="both"/>
              <w:rPr>
                <w:rFonts w:ascii="Times New Roman" w:hAnsi="Times New Roman"/>
                <w:bCs/>
                <w:sz w:val="20"/>
                <w:szCs w:val="20"/>
                <w:lang w:eastAsia="ru-RU"/>
              </w:rPr>
            </w:pPr>
            <w:r w:rsidRPr="00C11954">
              <w:rPr>
                <w:rFonts w:ascii="Times New Roman" w:hAnsi="Times New Roman"/>
                <w:color w:val="FF0000"/>
                <w:sz w:val="20"/>
                <w:szCs w:val="20"/>
                <w:lang w:eastAsia="ru-RU"/>
              </w:rPr>
              <w:t>[</w:t>
            </w:r>
            <w:r>
              <w:rPr>
                <w:rFonts w:ascii="Times New Roman" w:hAnsi="Times New Roman"/>
                <w:color w:val="FF0000"/>
                <w:sz w:val="20"/>
                <w:szCs w:val="20"/>
                <w:lang w:eastAsia="ru-RU"/>
              </w:rPr>
              <w:t xml:space="preserve"> </w:t>
            </w:r>
            <w:r w:rsidRPr="00801DCE">
              <w:rPr>
                <w:rFonts w:ascii="Times New Roman" w:hAnsi="Times New Roman" w:cstheme="minorBidi"/>
                <w:sz w:val="20"/>
                <w:szCs w:val="20"/>
              </w:rPr>
              <w:t xml:space="preserve">предоставления оригинала независимой гарантии возврата авансового платежа </w:t>
            </w:r>
            <w:r w:rsidRPr="00C11954">
              <w:rPr>
                <w:rFonts w:ascii="Times New Roman" w:hAnsi="Times New Roman"/>
                <w:color w:val="FF0000"/>
                <w:sz w:val="20"/>
                <w:szCs w:val="20"/>
                <w:lang w:eastAsia="ru-RU"/>
              </w:rPr>
              <w:t>]</w:t>
            </w:r>
          </w:p>
        </w:tc>
      </w:tr>
      <w:tr w:rsidR="00D33A24" w:rsidRPr="00C11954" w14:paraId="355BD81A" w14:textId="77777777" w:rsidTr="00EB7021">
        <w:tc>
          <w:tcPr>
            <w:tcW w:w="1418" w:type="dxa"/>
            <w:tcBorders>
              <w:left w:val="nil"/>
              <w:bottom w:val="nil"/>
              <w:right w:val="dotted" w:sz="4" w:space="0" w:color="auto"/>
            </w:tcBorders>
            <w:shd w:val="clear" w:color="auto" w:fill="auto"/>
          </w:tcPr>
          <w:p w14:paraId="1C3A3DF6" w14:textId="77777777" w:rsidR="00D33A24" w:rsidRPr="00801DCE" w:rsidRDefault="00D33A24" w:rsidP="00EB7021">
            <w:pPr>
              <w:pStyle w:val="a8"/>
              <w:tabs>
                <w:tab w:val="left" w:pos="284"/>
              </w:tabs>
              <w:ind w:left="0"/>
              <w:contextualSpacing w:val="0"/>
              <w:rPr>
                <w:rFonts w:ascii="Times New Roman" w:hAnsi="Times New Roman"/>
                <w:sz w:val="16"/>
                <w:szCs w:val="16"/>
              </w:rPr>
            </w:pPr>
            <w:r w:rsidRPr="00801DCE">
              <w:rPr>
                <w:rFonts w:ascii="Times New Roman" w:hAnsi="Times New Roman" w:cstheme="minorBidi"/>
                <w:i/>
                <w:sz w:val="16"/>
                <w:szCs w:val="16"/>
              </w:rPr>
              <w:t>Дополнительные условия</w:t>
            </w:r>
          </w:p>
        </w:tc>
        <w:tc>
          <w:tcPr>
            <w:tcW w:w="7938" w:type="dxa"/>
            <w:tcBorders>
              <w:left w:val="dotted" w:sz="4" w:space="0" w:color="auto"/>
            </w:tcBorders>
            <w:shd w:val="clear" w:color="auto" w:fill="F2F2F2"/>
          </w:tcPr>
          <w:p w14:paraId="0167DA24" w14:textId="77777777" w:rsidR="00D33A24" w:rsidRPr="00801DCE" w:rsidRDefault="00D33A24" w:rsidP="00EB7021">
            <w:pPr>
              <w:pStyle w:val="a8"/>
              <w:tabs>
                <w:tab w:val="left" w:pos="284"/>
              </w:tabs>
              <w:ind w:left="142" w:right="-143"/>
              <w:contextualSpacing w:val="0"/>
              <w:jc w:val="both"/>
              <w:rPr>
                <w:rFonts w:ascii="Times New Roman" w:hAnsi="Times New Roman"/>
                <w:sz w:val="20"/>
                <w:szCs w:val="20"/>
                <w:lang w:eastAsia="ru-RU"/>
              </w:rPr>
            </w:pP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При этом сумма каждого счета на осуществление авансового платежа не может превышать </w:t>
            </w:r>
            <w:r w:rsidRPr="004236C4">
              <w:rPr>
                <w:rFonts w:ascii="Times New Roman" w:hAnsi="Times New Roman"/>
                <w:color w:val="FF0000"/>
                <w:sz w:val="20"/>
                <w:szCs w:val="20"/>
              </w:rPr>
              <w:t>[</w:t>
            </w:r>
            <w:r w:rsidRPr="00801DCE">
              <w:rPr>
                <w:rFonts w:ascii="Times New Roman" w:hAnsi="Times New Roman" w:cstheme="minorBidi"/>
                <w:sz w:val="20"/>
                <w:szCs w:val="20"/>
              </w:rPr>
              <w:t>•</w:t>
            </w:r>
            <w:r w:rsidRPr="004236C4">
              <w:rPr>
                <w:rFonts w:ascii="Times New Roman" w:hAnsi="Times New Roman"/>
                <w:color w:val="FF0000"/>
                <w:sz w:val="20"/>
                <w:szCs w:val="20"/>
              </w:rPr>
              <w:t>]</w:t>
            </w:r>
            <w:r w:rsidRPr="00801DCE">
              <w:rPr>
                <w:rFonts w:ascii="Times New Roman" w:hAnsi="Times New Roman" w:cstheme="minorBidi"/>
                <w:sz w:val="20"/>
                <w:szCs w:val="20"/>
              </w:rPr>
              <w:t xml:space="preserve"> ₽, а периодичность перечисления –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один </w:t>
            </w:r>
            <w:r w:rsidRPr="004236C4">
              <w:rPr>
                <w:rFonts w:ascii="Times New Roman" w:hAnsi="Times New Roman"/>
                <w:color w:val="FF0000"/>
                <w:sz w:val="20"/>
                <w:szCs w:val="20"/>
              </w:rPr>
              <w:t>]</w:t>
            </w:r>
            <w:r w:rsidRPr="00801DCE">
              <w:rPr>
                <w:rFonts w:ascii="Times New Roman" w:hAnsi="Times New Roman" w:cstheme="minorBidi"/>
                <w:sz w:val="20"/>
                <w:szCs w:val="20"/>
              </w:rPr>
              <w:t xml:space="preserve"> раз в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неделю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месяц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квартал </w:t>
            </w:r>
            <w:r w:rsidRPr="004236C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4236C4">
              <w:rPr>
                <w:rFonts w:ascii="Times New Roman" w:hAnsi="Times New Roman"/>
                <w:color w:val="FF0000"/>
                <w:sz w:val="20"/>
                <w:szCs w:val="20"/>
              </w:rPr>
              <w:t>]</w:t>
            </w:r>
            <w:r w:rsidRPr="00801DCE">
              <w:rPr>
                <w:rStyle w:val="a6"/>
                <w:rFonts w:ascii="Times New Roman" w:hAnsi="Times New Roman" w:cstheme="minorBidi"/>
                <w:sz w:val="20"/>
                <w:szCs w:val="20"/>
              </w:rPr>
              <w:footnoteReference w:id="61"/>
            </w:r>
          </w:p>
          <w:p w14:paraId="08284D68"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p>
          <w:p w14:paraId="0D2E3659"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Аванс выплачивается при условии подписания </w:t>
            </w:r>
            <w:r w:rsidRPr="00C11954">
              <w:rPr>
                <w:rFonts w:ascii="Times New Roman" w:hAnsi="Times New Roman"/>
                <w:color w:val="FF0000"/>
                <w:sz w:val="20"/>
                <w:szCs w:val="20"/>
              </w:rPr>
              <w:t>[</w:t>
            </w:r>
            <w:r w:rsidRPr="00801DCE">
              <w:rPr>
                <w:rFonts w:ascii="Times New Roman" w:hAnsi="Times New Roman" w:cstheme="minorBidi"/>
                <w:sz w:val="20"/>
                <w:szCs w:val="20"/>
              </w:rPr>
              <w:t>•</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w:t>
            </w:r>
            <w:r w:rsidRPr="00801DCE">
              <w:rPr>
                <w:rFonts w:ascii="Times New Roman" w:hAnsi="Times New Roman" w:cstheme="minorBidi"/>
                <w:i/>
                <w:sz w:val="20"/>
                <w:szCs w:val="20"/>
              </w:rPr>
              <w:t>указать документ, подписание которого является условием по выплате аванса</w:t>
            </w:r>
            <w:r w:rsidRPr="00801DCE">
              <w:rPr>
                <w:rFonts w:ascii="Times New Roman" w:hAnsi="Times New Roman" w:cstheme="minorBidi"/>
                <w:sz w:val="20"/>
                <w:szCs w:val="20"/>
              </w:rPr>
              <w:t xml:space="preserve">) </w:t>
            </w:r>
            <w:r w:rsidRPr="00C11954">
              <w:rPr>
                <w:rFonts w:ascii="Times New Roman" w:hAnsi="Times New Roman"/>
                <w:color w:val="FF0000"/>
                <w:sz w:val="20"/>
                <w:szCs w:val="20"/>
              </w:rPr>
              <w:t>]</w:t>
            </w:r>
            <w:r w:rsidRPr="00801DCE">
              <w:rPr>
                <w:rStyle w:val="a6"/>
                <w:rFonts w:ascii="Times New Roman" w:hAnsi="Times New Roman" w:cstheme="minorBidi"/>
                <w:sz w:val="20"/>
                <w:szCs w:val="20"/>
              </w:rPr>
              <w:footnoteReference w:id="62"/>
            </w:r>
          </w:p>
          <w:p w14:paraId="40E7AFB7" w14:textId="77777777" w:rsidR="00D33A24" w:rsidRDefault="00D33A24" w:rsidP="00EB7021">
            <w:pPr>
              <w:pStyle w:val="a8"/>
              <w:tabs>
                <w:tab w:val="left" w:pos="284"/>
              </w:tabs>
              <w:ind w:left="142" w:right="-405"/>
              <w:contextualSpacing w:val="0"/>
              <w:rPr>
                <w:rFonts w:ascii="Times New Roman" w:hAnsi="Times New Roman"/>
                <w:color w:val="FF0000"/>
                <w:sz w:val="20"/>
                <w:szCs w:val="20"/>
              </w:rPr>
            </w:pPr>
          </w:p>
          <w:p w14:paraId="134CC43B"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t>[</w:t>
            </w:r>
            <w:r w:rsidRPr="00EB7021">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63"/>
            </w:r>
          </w:p>
          <w:p w14:paraId="0310C4D5" w14:textId="77777777" w:rsidR="00D33A24" w:rsidRPr="00801DCE" w:rsidRDefault="00D33A24" w:rsidP="00EB7021">
            <w:pPr>
              <w:ind w:left="142" w:right="-405"/>
              <w:rPr>
                <w:rFonts w:ascii="Times New Roman" w:hAnsi="Times New Roman"/>
                <w:sz w:val="20"/>
                <w:szCs w:val="20"/>
                <w:lang w:eastAsia="ru-RU"/>
              </w:rPr>
            </w:pPr>
          </w:p>
        </w:tc>
      </w:tr>
    </w:tbl>
    <w:p w14:paraId="1F7E242F" w14:textId="77777777" w:rsidR="00D33A24" w:rsidRDefault="00D33A24" w:rsidP="00D33A24">
      <w:pPr>
        <w:pStyle w:val="3"/>
        <w:keepNext w:val="0"/>
        <w:tabs>
          <w:tab w:val="clear" w:pos="720"/>
          <w:tab w:val="left" w:pos="851"/>
          <w:tab w:val="left" w:pos="1418"/>
          <w:tab w:val="left" w:pos="3119"/>
        </w:tabs>
        <w:suppressAutoHyphens/>
        <w:spacing w:before="0" w:after="0"/>
        <w:rPr>
          <w:b/>
          <w:color w:val="FF0000"/>
          <w:sz w:val="20"/>
          <w:szCs w:val="20"/>
        </w:rPr>
      </w:pPr>
      <w:bookmarkStart w:id="28" w:name="_Toc528579961"/>
      <w:bookmarkStart w:id="29" w:name="_Toc528579960"/>
      <w:bookmarkEnd w:id="19"/>
      <w:bookmarkEnd w:id="20"/>
      <w:bookmarkEnd w:id="21"/>
      <w:bookmarkEnd w:id="22"/>
      <w:bookmarkEnd w:id="23"/>
      <w:bookmarkEnd w:id="24"/>
      <w:bookmarkEnd w:id="25"/>
      <w:bookmarkEnd w:id="26"/>
      <w:bookmarkEnd w:id="27"/>
      <w:r w:rsidRPr="00C11954">
        <w:rPr>
          <w:b/>
          <w:color w:val="FF0000"/>
          <w:sz w:val="20"/>
          <w:szCs w:val="20"/>
        </w:rPr>
        <w:t>]</w:t>
      </w:r>
    </w:p>
    <w:p w14:paraId="453ED52C" w14:textId="77777777" w:rsidR="00D33A24" w:rsidRPr="00801DCE" w:rsidRDefault="00D33A24" w:rsidP="00D33A24">
      <w:pPr>
        <w:pStyle w:val="3"/>
        <w:keepNext w:val="0"/>
        <w:tabs>
          <w:tab w:val="clear" w:pos="720"/>
          <w:tab w:val="left" w:pos="851"/>
          <w:tab w:val="left" w:pos="1418"/>
          <w:tab w:val="left" w:pos="3119"/>
        </w:tabs>
        <w:suppressAutoHyphens/>
        <w:spacing w:before="0" w:after="0"/>
        <w:rPr>
          <w:sz w:val="20"/>
          <w:szCs w:val="20"/>
        </w:rPr>
      </w:pPr>
      <w:r w:rsidRPr="00C11954">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016D70C2" w14:textId="77777777" w:rsidTr="00EB7021">
        <w:trPr>
          <w:trHeight w:val="280"/>
        </w:trPr>
        <w:tc>
          <w:tcPr>
            <w:tcW w:w="9356" w:type="dxa"/>
            <w:gridSpan w:val="2"/>
            <w:tcBorders>
              <w:top w:val="dotted" w:sz="4" w:space="0" w:color="auto"/>
            </w:tcBorders>
            <w:shd w:val="clear" w:color="auto" w:fill="F2F2F2" w:themeFill="background1" w:themeFillShade="F2"/>
          </w:tcPr>
          <w:p w14:paraId="1684D85F" w14:textId="77777777" w:rsidR="00D33A24" w:rsidRPr="00801DCE" w:rsidRDefault="00D33A24" w:rsidP="00EB7021">
            <w:pPr>
              <w:ind w:left="148"/>
              <w:jc w:val="both"/>
              <w:rPr>
                <w:rFonts w:ascii="Times New Roman" w:hAnsi="Times New Roman"/>
                <w:b/>
                <w:sz w:val="20"/>
                <w:szCs w:val="20"/>
              </w:rPr>
            </w:pPr>
            <w:r w:rsidRPr="00801DCE">
              <w:rPr>
                <w:rFonts w:ascii="Times New Roman" w:hAnsi="Times New Roman" w:cstheme="minorBidi"/>
                <w:b/>
                <w:sz w:val="20"/>
                <w:szCs w:val="20"/>
              </w:rPr>
              <w:t xml:space="preserve">Оплата </w:t>
            </w:r>
            <w:r>
              <w:rPr>
                <w:rFonts w:ascii="Times New Roman" w:hAnsi="Times New Roman"/>
                <w:b/>
                <w:sz w:val="20"/>
                <w:szCs w:val="20"/>
              </w:rPr>
              <w:t>оказанных у</w:t>
            </w:r>
            <w:r w:rsidRPr="00801DCE">
              <w:rPr>
                <w:rFonts w:ascii="Times New Roman" w:hAnsi="Times New Roman" w:cstheme="minorBidi"/>
                <w:b/>
                <w:sz w:val="20"/>
                <w:szCs w:val="20"/>
              </w:rPr>
              <w:t xml:space="preserve">слуг производится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за вычетом зачтенного аванса</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w:t>
            </w:r>
            <w:r w:rsidRPr="00C11954">
              <w:rPr>
                <w:rFonts w:ascii="Times New Roman" w:hAnsi="Times New Roman"/>
                <w:color w:val="FF0000"/>
              </w:rPr>
              <w:t>[</w:t>
            </w:r>
            <w:r w:rsidRPr="00801DCE">
              <w:rPr>
                <w:rFonts w:ascii="Times New Roman" w:hAnsi="Times New Roman"/>
              </w:rPr>
              <w:t xml:space="preserve"> </w:t>
            </w:r>
            <w:r w:rsidRPr="00801DCE">
              <w:rPr>
                <w:rFonts w:ascii="Times New Roman" w:hAnsi="Times New Roman" w:cstheme="minorBidi"/>
                <w:sz w:val="20"/>
                <w:szCs w:val="20"/>
              </w:rPr>
              <w:t xml:space="preserve">поэтапно </w:t>
            </w:r>
            <w:r w:rsidRPr="00C11954">
              <w:rPr>
                <w:rFonts w:ascii="Times New Roman" w:hAnsi="Times New Roman"/>
                <w:color w:val="FF0000"/>
              </w:rPr>
              <w:t>]</w:t>
            </w:r>
          </w:p>
        </w:tc>
      </w:tr>
      <w:tr w:rsidR="00D33A24" w:rsidRPr="00C11954" w14:paraId="0F88810D" w14:textId="77777777" w:rsidTr="00EB7021">
        <w:trPr>
          <w:trHeight w:val="280"/>
        </w:trPr>
        <w:tc>
          <w:tcPr>
            <w:tcW w:w="1418" w:type="dxa"/>
            <w:tcBorders>
              <w:right w:val="dotted" w:sz="4" w:space="0" w:color="auto"/>
            </w:tcBorders>
          </w:tcPr>
          <w:p w14:paraId="5E8B7773" w14:textId="77777777" w:rsidR="00D33A24"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Единый платежный день</w:t>
            </w:r>
          </w:p>
          <w:p w14:paraId="277260BB" w14:textId="77777777" w:rsidR="00D33A24" w:rsidRPr="00801DCE" w:rsidRDefault="00D33A24"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69F59EBA" w14:textId="77777777" w:rsidR="00D33A24" w:rsidRDefault="00D33A24" w:rsidP="00EB7021">
            <w:pPr>
              <w:tabs>
                <w:tab w:val="left" w:pos="1029"/>
                <w:tab w:val="left" w:pos="1418"/>
                <w:tab w:val="left" w:pos="3119"/>
              </w:tabs>
              <w:suppressAutoHyphens/>
              <w:ind w:left="142" w:hanging="44"/>
              <w:jc w:val="both"/>
              <w:rPr>
                <w:rFonts w:ascii="Times New Roman" w:eastAsia="Tahoma" w:hAnsi="Times New Roman"/>
                <w:bCs/>
                <w:sz w:val="20"/>
                <w:szCs w:val="20"/>
                <w:lang w:val="en-US"/>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в первый (-ую) рабочий (-ую) </w:t>
            </w:r>
            <w:r w:rsidRPr="00C11954">
              <w:rPr>
                <w:rFonts w:ascii="Times New Roman" w:hAnsi="Times New Roman"/>
                <w:color w:val="FF0000"/>
                <w:sz w:val="20"/>
                <w:szCs w:val="20"/>
                <w:lang w:eastAsia="ru-RU"/>
              </w:rPr>
              <w:t>[</w:t>
            </w:r>
            <w:r w:rsidRPr="00801DCE">
              <w:rPr>
                <w:rFonts w:ascii="Times New Roman" w:hAnsi="Times New Roman" w:cstheme="minorBidi"/>
                <w:color w:val="F79646" w:themeColor="accent6"/>
                <w:sz w:val="20"/>
                <w:szCs w:val="20"/>
              </w:rPr>
              <w:t>•</w:t>
            </w: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lang w:eastAsia="ru-RU"/>
              </w:rPr>
              <w:t>]</w:t>
            </w:r>
            <w:r w:rsidRPr="009B44A2">
              <w:rPr>
                <w:rStyle w:val="a6"/>
                <w:rFonts w:ascii="Times New Roman" w:eastAsia="Tahoma" w:hAnsi="Times New Roman"/>
                <w:bCs/>
                <w:sz w:val="20"/>
                <w:szCs w:val="20"/>
                <w:lang w:val="en-US"/>
              </w:rPr>
              <w:t xml:space="preserve"> </w:t>
            </w:r>
            <w:r w:rsidRPr="009B44A2">
              <w:rPr>
                <w:rStyle w:val="a6"/>
                <w:rFonts w:ascii="Times New Roman" w:eastAsia="Tahoma" w:hAnsi="Times New Roman"/>
                <w:bCs/>
                <w:sz w:val="20"/>
                <w:szCs w:val="20"/>
                <w:lang w:val="en-US"/>
              </w:rPr>
              <w:footnoteReference w:id="64"/>
            </w:r>
          </w:p>
          <w:p w14:paraId="0ED739A3" w14:textId="77777777" w:rsidR="00D33A24" w:rsidRPr="00D33A24" w:rsidRDefault="00D33A24" w:rsidP="00EB7021">
            <w:pPr>
              <w:tabs>
                <w:tab w:val="left" w:pos="1029"/>
                <w:tab w:val="left" w:pos="1418"/>
                <w:tab w:val="left" w:pos="3119"/>
              </w:tabs>
              <w:suppressAutoHyphens/>
              <w:ind w:left="142" w:hanging="44"/>
              <w:jc w:val="both"/>
              <w:rPr>
                <w:rFonts w:ascii="Times New Roman" w:hAnsi="Times New Roman"/>
                <w:sz w:val="20"/>
                <w:szCs w:val="20"/>
              </w:rPr>
            </w:pPr>
            <w:r w:rsidRPr="00D33A24">
              <w:rPr>
                <w:rFonts w:ascii="Times New Roman" w:hAnsi="Times New Roman"/>
                <w:sz w:val="20"/>
                <w:szCs w:val="20"/>
                <w:lang w:eastAsia="ru-RU"/>
              </w:rPr>
              <w:t>/</w:t>
            </w:r>
          </w:p>
          <w:p w14:paraId="71CAE38D" w14:textId="77777777" w:rsidR="00D33A24" w:rsidRPr="00801DCE" w:rsidRDefault="00D33A24" w:rsidP="00EB7021">
            <w:pPr>
              <w:tabs>
                <w:tab w:val="left" w:pos="1029"/>
                <w:tab w:val="left" w:pos="1418"/>
                <w:tab w:val="left" w:pos="3119"/>
              </w:tabs>
              <w:suppressAutoHyphens/>
              <w:ind w:left="142" w:hanging="44"/>
              <w:jc w:val="both"/>
              <w:rPr>
                <w:rFonts w:ascii="Times New Roman" w:hAnsi="Times New Roman"/>
                <w:color w:val="FFC000"/>
                <w:sz w:val="20"/>
                <w:szCs w:val="20"/>
              </w:rPr>
            </w:pPr>
            <w:r w:rsidRPr="00D33A24">
              <w:rPr>
                <w:rFonts w:ascii="Times New Roman" w:hAnsi="Times New Roman"/>
                <w:color w:val="FF0000"/>
                <w:sz w:val="20"/>
                <w:szCs w:val="20"/>
              </w:rPr>
              <w:t>[</w:t>
            </w:r>
            <w:r w:rsidRPr="00D33A24">
              <w:rPr>
                <w:rFonts w:ascii="Times New Roman" w:hAnsi="Times New Roman"/>
                <w:sz w:val="20"/>
                <w:szCs w:val="20"/>
              </w:rPr>
              <w:t>-</w:t>
            </w:r>
            <w:r w:rsidRPr="00D33A24">
              <w:rPr>
                <w:rFonts w:ascii="Times New Roman" w:hAnsi="Times New Roman"/>
                <w:color w:val="FF0000"/>
                <w:sz w:val="20"/>
                <w:szCs w:val="20"/>
              </w:rPr>
              <w:t>]</w:t>
            </w:r>
            <w:r w:rsidRPr="00D33A24">
              <w:rPr>
                <w:rFonts w:ascii="Times New Roman" w:hAnsi="Times New Roman"/>
                <w:sz w:val="20"/>
                <w:szCs w:val="20"/>
              </w:rPr>
              <w:t xml:space="preserve"> </w:t>
            </w:r>
            <w:r w:rsidRPr="00D33A24">
              <w:rPr>
                <w:rStyle w:val="a6"/>
                <w:rFonts w:ascii="Times New Roman" w:hAnsi="Times New Roman"/>
                <w:sz w:val="20"/>
                <w:szCs w:val="20"/>
              </w:rPr>
              <w:footnoteReference w:id="65"/>
            </w:r>
          </w:p>
        </w:tc>
      </w:tr>
      <w:tr w:rsidR="00D33A24" w:rsidRPr="00C11954" w14:paraId="2F9286C4" w14:textId="77777777" w:rsidTr="00EB7021">
        <w:tc>
          <w:tcPr>
            <w:tcW w:w="1418" w:type="dxa"/>
            <w:tcBorders>
              <w:bottom w:val="dotted" w:sz="4" w:space="0" w:color="auto"/>
              <w:right w:val="dotted" w:sz="4" w:space="0" w:color="auto"/>
            </w:tcBorders>
          </w:tcPr>
          <w:p w14:paraId="02CB87B3" w14:textId="77777777" w:rsidR="00D33A24"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Период отсрочки</w:t>
            </w:r>
          </w:p>
          <w:p w14:paraId="55218570" w14:textId="77777777" w:rsidR="00D33A24" w:rsidRPr="00801DCE" w:rsidRDefault="00D33A24" w:rsidP="00EB7021">
            <w:pPr>
              <w:tabs>
                <w:tab w:val="left" w:pos="1410"/>
              </w:tabs>
              <w:ind w:right="-150"/>
              <w:rPr>
                <w:rFonts w:ascii="Times New Roman" w:hAnsi="Times New Roman"/>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0209085D" w14:textId="77777777" w:rsidR="00D33A24" w:rsidRPr="00801DCE" w:rsidRDefault="00D33A24" w:rsidP="00EB7021">
            <w:pPr>
              <w:ind w:left="148"/>
              <w:jc w:val="both"/>
              <w:rPr>
                <w:rFonts w:ascii="Times New Roman" w:hAnsi="Times New Roman"/>
                <w:sz w:val="20"/>
                <w:szCs w:val="20"/>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после истечения </w:t>
            </w:r>
            <w:r w:rsidRPr="00C11954">
              <w:rPr>
                <w:rFonts w:ascii="Times New Roman" w:hAnsi="Times New Roman"/>
                <w:color w:val="FF0000"/>
                <w:sz w:val="20"/>
                <w:szCs w:val="20"/>
                <w:lang w:eastAsia="ru-RU"/>
              </w:rPr>
              <w:t>]</w:t>
            </w:r>
            <w:r w:rsidRPr="009B44A2">
              <w:rPr>
                <w:rStyle w:val="a6"/>
                <w:rFonts w:ascii="Times New Roman" w:hAnsi="Times New Roman"/>
                <w:iCs/>
                <w:sz w:val="20"/>
                <w:szCs w:val="20"/>
                <w:lang w:eastAsia="ru-RU"/>
              </w:rPr>
              <w:footnoteReference w:id="66"/>
            </w:r>
            <w:r w:rsidRPr="00801DCE">
              <w:rPr>
                <w:rFonts w:ascii="Times New Roman" w:hAnsi="Times New Roman" w:cstheme="minorBidi"/>
                <w:sz w:val="20"/>
                <w:szCs w:val="20"/>
              </w:rPr>
              <w:t xml:space="preserve"> / </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не позднее </w:t>
            </w:r>
            <w:r w:rsidRPr="00C11954">
              <w:rPr>
                <w:rFonts w:ascii="Times New Roman" w:hAnsi="Times New Roman"/>
                <w:color w:val="FF0000"/>
                <w:sz w:val="20"/>
                <w:szCs w:val="20"/>
              </w:rPr>
              <w:t>]</w:t>
            </w:r>
            <w:r w:rsidRPr="009B44A2">
              <w:rPr>
                <w:rStyle w:val="a6"/>
                <w:rFonts w:ascii="Times New Roman" w:hAnsi="Times New Roman"/>
                <w:sz w:val="20"/>
                <w:szCs w:val="20"/>
                <w:lang w:eastAsia="ru-RU"/>
              </w:rPr>
              <w:footnoteReference w:id="67"/>
            </w:r>
            <w:r w:rsidRPr="00801DCE">
              <w:rPr>
                <w:rFonts w:ascii="Times New Roman" w:hAnsi="Times New Roman" w:cstheme="minorBidi"/>
                <w:sz w:val="20"/>
                <w:szCs w:val="20"/>
              </w:rPr>
              <w:t xml:space="preserve"> </w:t>
            </w:r>
            <w:r w:rsidRPr="00C11954">
              <w:rPr>
                <w:rFonts w:ascii="Times New Roman" w:hAnsi="Times New Roman"/>
                <w:color w:val="FF0000"/>
                <w:sz w:val="20"/>
                <w:szCs w:val="20"/>
              </w:rPr>
              <w:t>[</w:t>
            </w:r>
            <w:r w:rsidRPr="00801DCE">
              <w:rPr>
                <w:rFonts w:ascii="Times New Roman" w:hAnsi="Times New Roman" w:cstheme="minorBidi"/>
                <w:sz w:val="20"/>
                <w:szCs w:val="20"/>
              </w:rPr>
              <w:t>•</w:t>
            </w:r>
            <w:r w:rsidRPr="00C11954">
              <w:rPr>
                <w:rFonts w:ascii="Times New Roman" w:hAnsi="Times New Roman"/>
                <w:color w:val="FF0000"/>
                <w:sz w:val="20"/>
                <w:szCs w:val="20"/>
              </w:rPr>
              <w:t>]</w:t>
            </w:r>
            <w:r w:rsidRPr="00801DCE">
              <w:rPr>
                <w:rFonts w:ascii="Times New Roman" w:hAnsi="Times New Roman" w:cstheme="minorBidi"/>
                <w:sz w:val="20"/>
                <w:szCs w:val="20"/>
              </w:rPr>
              <w:t xml:space="preserve"> к</w:t>
            </w:r>
            <w:r>
              <w:rPr>
                <w:rFonts w:ascii="Times New Roman" w:hAnsi="Times New Roman"/>
                <w:sz w:val="20"/>
                <w:szCs w:val="20"/>
              </w:rPr>
              <w:t>алендарных дней</w:t>
            </w:r>
          </w:p>
        </w:tc>
      </w:tr>
      <w:tr w:rsidR="00D33A24" w:rsidRPr="00C11954" w14:paraId="6A9EF80A" w14:textId="77777777" w:rsidTr="00EB7021">
        <w:tc>
          <w:tcPr>
            <w:tcW w:w="1418" w:type="dxa"/>
            <w:tcBorders>
              <w:top w:val="dotted" w:sz="4" w:space="0" w:color="auto"/>
              <w:bottom w:val="nil"/>
              <w:right w:val="dotted" w:sz="4" w:space="0" w:color="auto"/>
            </w:tcBorders>
          </w:tcPr>
          <w:p w14:paraId="2348E2C7" w14:textId="77777777" w:rsidR="00D33A24" w:rsidRPr="00801DCE"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w:t>
            </w:r>
          </w:p>
        </w:tc>
        <w:tc>
          <w:tcPr>
            <w:tcW w:w="7938" w:type="dxa"/>
            <w:tcBorders>
              <w:top w:val="dotted" w:sz="4" w:space="0" w:color="auto"/>
              <w:left w:val="dotted" w:sz="4" w:space="0" w:color="auto"/>
              <w:bottom w:val="dotted" w:sz="4" w:space="0" w:color="auto"/>
            </w:tcBorders>
            <w:shd w:val="clear" w:color="auto" w:fill="F2F2F2"/>
          </w:tcPr>
          <w:p w14:paraId="3E30A10B" w14:textId="77777777" w:rsidR="00D33A24" w:rsidRPr="00801DCE" w:rsidRDefault="00D33A24" w:rsidP="00EB7021">
            <w:pPr>
              <w:ind w:left="148"/>
              <w:jc w:val="both"/>
              <w:rPr>
                <w:rFonts w:ascii="Times New Roman" w:hAnsi="Times New Roman"/>
                <w:sz w:val="20"/>
                <w:szCs w:val="20"/>
              </w:rPr>
            </w:pPr>
            <w:r w:rsidRPr="00801DCE">
              <w:rPr>
                <w:rFonts w:ascii="Times New Roman" w:hAnsi="Times New Roman" w:cstheme="minorBidi"/>
                <w:sz w:val="20"/>
                <w:szCs w:val="20"/>
              </w:rPr>
              <w:t>с момента получения Заказчиком</w:t>
            </w:r>
          </w:p>
        </w:tc>
      </w:tr>
      <w:tr w:rsidR="00D33A24" w:rsidRPr="00C11954" w14:paraId="6411DF76" w14:textId="77777777" w:rsidTr="00EB7021">
        <w:tc>
          <w:tcPr>
            <w:tcW w:w="1418" w:type="dxa"/>
            <w:tcBorders>
              <w:top w:val="nil"/>
              <w:bottom w:val="dotted" w:sz="4" w:space="0" w:color="auto"/>
              <w:right w:val="dotted" w:sz="4" w:space="0" w:color="auto"/>
            </w:tcBorders>
          </w:tcPr>
          <w:p w14:paraId="6F9E77B0" w14:textId="77777777" w:rsidR="00D33A24" w:rsidRPr="00801DCE" w:rsidRDefault="00D33A24" w:rsidP="00EB7021">
            <w:pPr>
              <w:tabs>
                <w:tab w:val="left" w:pos="1410"/>
              </w:tabs>
              <w:ind w:right="-150"/>
              <w:rPr>
                <w:rFonts w:ascii="Times New Roman" w:hAnsi="Times New Roman"/>
                <w:i/>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2D6295E5" w14:textId="625EE463"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C11954">
              <w:rPr>
                <w:rFonts w:ascii="Times New Roman" w:hAnsi="Times New Roman"/>
                <w:bCs/>
                <w:color w:val="FF0000"/>
                <w:sz w:val="20"/>
                <w:szCs w:val="20"/>
                <w:lang w:eastAsia="ru-RU"/>
              </w:rPr>
              <w:t>[</w:t>
            </w:r>
            <w:r w:rsidRPr="00801DCE">
              <w:rPr>
                <w:rFonts w:ascii="Times New Roman" w:hAnsi="Times New Roman" w:cstheme="minorBidi"/>
                <w:bCs/>
                <w:color w:val="FF0000"/>
                <w:sz w:val="20"/>
                <w:szCs w:val="20"/>
              </w:rPr>
              <w:t xml:space="preserve"> </w:t>
            </w:r>
            <w:r w:rsidRPr="00801DCE">
              <w:rPr>
                <w:rFonts w:ascii="Times New Roman" w:hAnsi="Times New Roman" w:cstheme="minorBidi"/>
                <w:sz w:val="20"/>
                <w:szCs w:val="20"/>
              </w:rPr>
              <w:t xml:space="preserve">подписанного Сторонами </w:t>
            </w:r>
            <w:r w:rsidR="007B4346" w:rsidRPr="007B4346">
              <w:rPr>
                <w:rFonts w:ascii="Times New Roman" w:hAnsi="Times New Roman" w:cstheme="minorBidi"/>
                <w:sz w:val="20"/>
                <w:szCs w:val="20"/>
              </w:rPr>
              <w:t>акта сдачи-приемки оказанных услуг</w:t>
            </w:r>
            <w:r w:rsidRPr="00801DCE">
              <w:rPr>
                <w:rFonts w:ascii="Times New Roman" w:hAnsi="Times New Roman" w:cstheme="minorBidi"/>
                <w:sz w:val="20"/>
                <w:szCs w:val="20"/>
              </w:rPr>
              <w:t xml:space="preserve">; </w:t>
            </w:r>
          </w:p>
          <w:p w14:paraId="3A1D4EE1" w14:textId="77777777"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rPr>
            </w:pPr>
            <w:r w:rsidRPr="00801DCE">
              <w:rPr>
                <w:rFonts w:ascii="Times New Roman" w:hAnsi="Times New Roman" w:cstheme="minorBidi"/>
                <w:sz w:val="20"/>
                <w:szCs w:val="20"/>
              </w:rPr>
              <w:t xml:space="preserve">счёта на оплату; </w:t>
            </w:r>
            <w:r w:rsidRPr="00C11954">
              <w:rPr>
                <w:rFonts w:ascii="Times New Roman" w:hAnsi="Times New Roman"/>
                <w:color w:val="FF0000"/>
                <w:sz w:val="20"/>
                <w:szCs w:val="20"/>
                <w:lang w:val="en-US"/>
              </w:rPr>
              <w:t>]</w:t>
            </w:r>
          </w:p>
          <w:p w14:paraId="1167DBAB" w14:textId="77777777" w:rsidR="00D33A24" w:rsidRPr="00801DCE" w:rsidRDefault="00D33A24" w:rsidP="00D33A24">
            <w:pPr>
              <w:pStyle w:val="a8"/>
              <w:widowControl w:val="0"/>
              <w:numPr>
                <w:ilvl w:val="0"/>
                <w:numId w:val="45"/>
              </w:numPr>
              <w:autoSpaceDE w:val="0"/>
              <w:autoSpaceDN w:val="0"/>
              <w:adjustRightInd w:val="0"/>
              <w:ind w:left="148" w:hanging="5"/>
              <w:contextualSpacing w:val="0"/>
              <w:jc w:val="both"/>
              <w:rPr>
                <w:rFonts w:ascii="Times New Roman" w:hAnsi="Times New Roman"/>
                <w:sz w:val="20"/>
                <w:szCs w:val="20"/>
                <w:lang w:eastAsia="ru-RU"/>
              </w:rPr>
            </w:pPr>
            <w:r w:rsidRPr="00C11954">
              <w:rPr>
                <w:rFonts w:ascii="Times New Roman" w:hAnsi="Times New Roman"/>
                <w:color w:val="FF0000"/>
                <w:sz w:val="20"/>
                <w:szCs w:val="20"/>
                <w:lang w:eastAsia="ru-RU"/>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счёта- фактуры </w:t>
            </w:r>
            <w:r w:rsidRPr="00C11954">
              <w:rPr>
                <w:rFonts w:ascii="Times New Roman" w:hAnsi="Times New Roman"/>
                <w:color w:val="FF0000"/>
                <w:sz w:val="20"/>
                <w:szCs w:val="20"/>
                <w:lang w:eastAsia="ru-RU"/>
              </w:rPr>
              <w:t>]</w:t>
            </w:r>
            <w:r w:rsidRPr="00801DCE">
              <w:rPr>
                <w:rStyle w:val="a6"/>
                <w:rFonts w:ascii="Times New Roman" w:hAnsi="Times New Roman" w:cstheme="minorBidi"/>
                <w:sz w:val="20"/>
                <w:szCs w:val="20"/>
              </w:rPr>
              <w:footnoteReference w:id="68"/>
            </w:r>
            <w:r w:rsidRPr="00801DCE">
              <w:rPr>
                <w:rFonts w:ascii="Times New Roman" w:hAnsi="Times New Roman" w:cstheme="minorBidi"/>
                <w:sz w:val="20"/>
                <w:szCs w:val="20"/>
              </w:rPr>
              <w:t>.</w:t>
            </w:r>
          </w:p>
          <w:p w14:paraId="5862DF00" w14:textId="77777777" w:rsidR="00D33A24" w:rsidRPr="00801DCE" w:rsidRDefault="00D33A24" w:rsidP="00EB7021">
            <w:pPr>
              <w:pStyle w:val="a8"/>
              <w:ind w:left="148"/>
              <w:contextualSpacing w:val="0"/>
              <w:jc w:val="both"/>
              <w:rPr>
                <w:rFonts w:ascii="Times New Roman" w:hAnsi="Times New Roman"/>
                <w:bCs/>
                <w:sz w:val="20"/>
                <w:szCs w:val="20"/>
              </w:rPr>
            </w:pPr>
          </w:p>
        </w:tc>
      </w:tr>
      <w:tr w:rsidR="00D33A24" w:rsidRPr="00C11954" w14:paraId="373071C6" w14:textId="77777777" w:rsidTr="00EB7021">
        <w:tc>
          <w:tcPr>
            <w:tcW w:w="1418" w:type="dxa"/>
            <w:tcBorders>
              <w:top w:val="dotted" w:sz="4" w:space="0" w:color="auto"/>
              <w:bottom w:val="dotted" w:sz="4" w:space="0" w:color="auto"/>
              <w:right w:val="dotted" w:sz="4" w:space="0" w:color="auto"/>
            </w:tcBorders>
          </w:tcPr>
          <w:p w14:paraId="1CB69141"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22EF26DC" w14:textId="703121A8" w:rsidR="00D33A24" w:rsidRDefault="00D33A24" w:rsidP="00EB7021">
            <w:pPr>
              <w:pStyle w:val="a8"/>
              <w:widowControl w:val="0"/>
              <w:autoSpaceDE w:val="0"/>
              <w:autoSpaceDN w:val="0"/>
              <w:adjustRightInd w:val="0"/>
              <w:ind w:left="148"/>
              <w:contextualSpacing w:val="0"/>
              <w:jc w:val="both"/>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Оплата </w:t>
            </w:r>
            <w:r>
              <w:rPr>
                <w:rFonts w:ascii="Times New Roman" w:hAnsi="Times New Roman"/>
                <w:sz w:val="20"/>
                <w:szCs w:val="20"/>
              </w:rPr>
              <w:t>у</w:t>
            </w:r>
            <w:r w:rsidRPr="00801DCE">
              <w:rPr>
                <w:rFonts w:ascii="Times New Roman" w:hAnsi="Times New Roman" w:cstheme="minorBidi"/>
                <w:sz w:val="20"/>
                <w:szCs w:val="20"/>
              </w:rPr>
              <w:t xml:space="preserve">слуг по последнему этапу осуществляется при условии подписания Сторонами </w:t>
            </w:r>
            <w:r w:rsidR="00793F4A">
              <w:rPr>
                <w:rFonts w:ascii="Times New Roman" w:hAnsi="Times New Roman" w:cstheme="minorBidi"/>
                <w:sz w:val="20"/>
                <w:szCs w:val="20"/>
              </w:rPr>
              <w:t>актов</w:t>
            </w:r>
            <w:r w:rsidR="00793F4A" w:rsidRPr="00793F4A">
              <w:rPr>
                <w:rFonts w:ascii="Times New Roman" w:hAnsi="Times New Roman" w:cstheme="minorBidi"/>
                <w:sz w:val="20"/>
                <w:szCs w:val="20"/>
              </w:rPr>
              <w:t xml:space="preserve"> сдачи-приемки оказанных услуг</w:t>
            </w:r>
            <w:r w:rsidRPr="00801DCE">
              <w:rPr>
                <w:rFonts w:ascii="Times New Roman" w:hAnsi="Times New Roman" w:cstheme="minorBidi"/>
                <w:sz w:val="20"/>
                <w:szCs w:val="20"/>
              </w:rPr>
              <w:t xml:space="preserve"> по всем предшествующим этапам. </w:t>
            </w:r>
            <w:r w:rsidRPr="00C11954">
              <w:rPr>
                <w:rFonts w:ascii="Times New Roman" w:hAnsi="Times New Roman"/>
                <w:color w:val="FF0000"/>
                <w:sz w:val="20"/>
                <w:szCs w:val="20"/>
              </w:rPr>
              <w:t>]</w:t>
            </w:r>
            <w:r w:rsidRPr="00801DCE">
              <w:rPr>
                <w:rStyle w:val="a6"/>
                <w:rFonts w:ascii="Times New Roman" w:hAnsi="Times New Roman"/>
                <w:sz w:val="20"/>
                <w:szCs w:val="20"/>
              </w:rPr>
              <w:footnoteReference w:id="69"/>
            </w:r>
          </w:p>
          <w:p w14:paraId="4BB27AE5" w14:textId="77777777" w:rsidR="00D33A24" w:rsidRDefault="00D33A24" w:rsidP="00EB7021">
            <w:pPr>
              <w:pStyle w:val="a8"/>
              <w:widowControl w:val="0"/>
              <w:autoSpaceDE w:val="0"/>
              <w:autoSpaceDN w:val="0"/>
              <w:adjustRightInd w:val="0"/>
              <w:ind w:left="148"/>
              <w:contextualSpacing w:val="0"/>
              <w:jc w:val="both"/>
              <w:rPr>
                <w:rFonts w:ascii="Times New Roman" w:hAnsi="Times New Roman"/>
                <w:color w:val="FF0000"/>
                <w:sz w:val="20"/>
                <w:szCs w:val="20"/>
              </w:rPr>
            </w:pPr>
          </w:p>
          <w:p w14:paraId="19218D25"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t>[</w:t>
            </w:r>
            <w:r w:rsidRPr="007B4346">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70"/>
            </w:r>
          </w:p>
        </w:tc>
      </w:tr>
    </w:tbl>
    <w:bookmarkEnd w:id="28"/>
    <w:bookmarkEnd w:id="29"/>
    <w:p w14:paraId="58898EA5" w14:textId="77777777" w:rsidR="00D33A24" w:rsidRPr="00801DCE" w:rsidRDefault="00D33A24" w:rsidP="00D33A24">
      <w:pPr>
        <w:pStyle w:val="111"/>
        <w:numPr>
          <w:ilvl w:val="0"/>
          <w:numId w:val="0"/>
        </w:numPr>
        <w:tabs>
          <w:tab w:val="left" w:pos="284"/>
          <w:tab w:val="left" w:pos="924"/>
        </w:tabs>
        <w:rPr>
          <w:sz w:val="20"/>
          <w:szCs w:val="20"/>
        </w:rPr>
      </w:pPr>
      <w:r w:rsidRPr="00C11954">
        <w:rPr>
          <w:color w:val="FF0000"/>
          <w:sz w:val="20"/>
          <w:szCs w:val="20"/>
        </w:rPr>
        <w:t>]</w:t>
      </w:r>
      <w:r w:rsidRPr="00801DCE">
        <w:rPr>
          <w:sz w:val="20"/>
          <w:szCs w:val="20"/>
        </w:rPr>
        <w:t xml:space="preserve"> </w:t>
      </w:r>
      <w:r w:rsidRPr="00801DCE">
        <w:rPr>
          <w:rStyle w:val="a6"/>
          <w:sz w:val="20"/>
          <w:szCs w:val="20"/>
        </w:rPr>
        <w:footnoteReference w:id="71"/>
      </w:r>
    </w:p>
    <w:p w14:paraId="3032485A" w14:textId="77777777" w:rsidR="00D33A24" w:rsidRPr="00801DCE" w:rsidRDefault="00D33A24" w:rsidP="00D33A24">
      <w:pPr>
        <w:pStyle w:val="3"/>
        <w:keepNext w:val="0"/>
        <w:tabs>
          <w:tab w:val="clear" w:pos="720"/>
          <w:tab w:val="left" w:pos="851"/>
          <w:tab w:val="left" w:pos="1418"/>
          <w:tab w:val="left" w:pos="3119"/>
        </w:tabs>
        <w:suppressAutoHyphens/>
        <w:spacing w:before="0" w:after="0"/>
        <w:rPr>
          <w:sz w:val="20"/>
          <w:szCs w:val="20"/>
        </w:rPr>
      </w:pPr>
      <w:r w:rsidRPr="00C11954">
        <w:rPr>
          <w:color w:val="FF0000"/>
          <w:sz w:val="20"/>
          <w:szCs w:val="20"/>
        </w:rPr>
        <w:t>[</w:t>
      </w:r>
    </w:p>
    <w:tbl>
      <w:tblPr>
        <w:tblStyle w:val="6"/>
        <w:tblW w:w="9356"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938"/>
      </w:tblGrid>
      <w:tr w:rsidR="00D33A24" w:rsidRPr="00C11954" w14:paraId="0A80C64D" w14:textId="77777777" w:rsidTr="00EB7021">
        <w:trPr>
          <w:trHeight w:val="280"/>
        </w:trPr>
        <w:tc>
          <w:tcPr>
            <w:tcW w:w="9356" w:type="dxa"/>
            <w:gridSpan w:val="2"/>
            <w:shd w:val="clear" w:color="auto" w:fill="F2F2F2" w:themeFill="background1" w:themeFillShade="F2"/>
          </w:tcPr>
          <w:p w14:paraId="140E7A91" w14:textId="77777777" w:rsidR="00D33A24" w:rsidRPr="00801DCE" w:rsidRDefault="00D33A24" w:rsidP="00EB7021">
            <w:pPr>
              <w:ind w:left="148"/>
              <w:jc w:val="both"/>
              <w:rPr>
                <w:rFonts w:ascii="Times New Roman" w:hAnsi="Times New Roman"/>
                <w:b/>
                <w:sz w:val="20"/>
                <w:szCs w:val="20"/>
              </w:rPr>
            </w:pPr>
            <w:r w:rsidRPr="00801DCE">
              <w:rPr>
                <w:rFonts w:ascii="Times New Roman" w:hAnsi="Times New Roman" w:cstheme="minorBidi"/>
                <w:b/>
                <w:sz w:val="20"/>
                <w:szCs w:val="20"/>
              </w:rPr>
              <w:t xml:space="preserve">Оплата </w:t>
            </w:r>
            <w:r>
              <w:rPr>
                <w:rFonts w:ascii="Times New Roman" w:hAnsi="Times New Roman"/>
                <w:b/>
                <w:sz w:val="20"/>
                <w:szCs w:val="20"/>
              </w:rPr>
              <w:t>оказанных у</w:t>
            </w:r>
            <w:r w:rsidRPr="00801DCE">
              <w:rPr>
                <w:rFonts w:ascii="Times New Roman" w:hAnsi="Times New Roman" w:cstheme="minorBidi"/>
                <w:b/>
                <w:sz w:val="20"/>
                <w:szCs w:val="20"/>
              </w:rPr>
              <w:t xml:space="preserve">слуг производится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 xml:space="preserve">за вычетом зачтенного аванса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sidRPr="00801DCE">
              <w:rPr>
                <w:rFonts w:ascii="Times New Roman" w:hAnsi="Times New Roman" w:cstheme="minorBidi"/>
                <w:sz w:val="20"/>
                <w:szCs w:val="20"/>
              </w:rPr>
              <w:t>поэтапно</w:t>
            </w:r>
            <w:r w:rsidRPr="00801DCE">
              <w:rPr>
                <w:rFonts w:ascii="Times New Roman" w:hAnsi="Times New Roman" w:cstheme="minorBidi"/>
                <w:color w:val="FF0000"/>
                <w:sz w:val="20"/>
                <w:szCs w:val="20"/>
              </w:rPr>
              <w:t xml:space="preserve"> </w:t>
            </w:r>
            <w:r w:rsidRPr="00C11954">
              <w:rPr>
                <w:rFonts w:ascii="Times New Roman" w:hAnsi="Times New Roman"/>
                <w:color w:val="FF0000"/>
                <w:sz w:val="20"/>
                <w:szCs w:val="20"/>
              </w:rPr>
              <w:t>]</w:t>
            </w:r>
          </w:p>
        </w:tc>
      </w:tr>
      <w:tr w:rsidR="00D33A24" w:rsidRPr="00C11954" w14:paraId="636624FD" w14:textId="77777777" w:rsidTr="00EB7021">
        <w:tc>
          <w:tcPr>
            <w:tcW w:w="1418" w:type="dxa"/>
            <w:tcBorders>
              <w:bottom w:val="dotted" w:sz="4" w:space="0" w:color="auto"/>
              <w:right w:val="dotted" w:sz="4" w:space="0" w:color="auto"/>
            </w:tcBorders>
          </w:tcPr>
          <w:p w14:paraId="09441F3D" w14:textId="77777777" w:rsidR="00D33A24" w:rsidRPr="00801DCE" w:rsidRDefault="00D33A24" w:rsidP="00EB7021">
            <w:pPr>
              <w:tabs>
                <w:tab w:val="left" w:pos="1410"/>
              </w:tabs>
              <w:ind w:right="-150"/>
              <w:rPr>
                <w:rFonts w:ascii="Times New Roman" w:hAnsi="Times New Roman"/>
                <w:sz w:val="16"/>
                <w:szCs w:val="16"/>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156F2188" w14:textId="77777777" w:rsidR="00D33A24" w:rsidRPr="00801DCE" w:rsidRDefault="00D33A24" w:rsidP="00EB7021">
            <w:pPr>
              <w:ind w:left="148"/>
              <w:jc w:val="both"/>
              <w:rPr>
                <w:rFonts w:ascii="Times New Roman" w:hAnsi="Times New Roman"/>
                <w:sz w:val="20"/>
                <w:szCs w:val="20"/>
              </w:rPr>
            </w:pPr>
            <w:r>
              <w:rPr>
                <w:rFonts w:ascii="Times New Roman" w:hAnsi="Times New Roman"/>
                <w:sz w:val="20"/>
                <w:szCs w:val="20"/>
              </w:rPr>
              <w:t>не позднее 15 календарных дней</w:t>
            </w:r>
          </w:p>
        </w:tc>
      </w:tr>
      <w:tr w:rsidR="00D33A24" w:rsidRPr="00C11954" w14:paraId="236E08B9" w14:textId="77777777" w:rsidTr="00EB7021">
        <w:tc>
          <w:tcPr>
            <w:tcW w:w="1418" w:type="dxa"/>
            <w:tcBorders>
              <w:top w:val="dotted" w:sz="4" w:space="0" w:color="auto"/>
              <w:bottom w:val="dotted" w:sz="4" w:space="0" w:color="auto"/>
              <w:right w:val="dotted" w:sz="4" w:space="0" w:color="auto"/>
            </w:tcBorders>
          </w:tcPr>
          <w:p w14:paraId="60A5DBCB" w14:textId="77777777" w:rsidR="00D33A24" w:rsidRPr="00801DCE" w:rsidRDefault="00D33A24" w:rsidP="00EB7021">
            <w:pPr>
              <w:tabs>
                <w:tab w:val="left" w:pos="1410"/>
              </w:tabs>
              <w:ind w:right="-150"/>
              <w:rPr>
                <w:rFonts w:ascii="Times New Roman" w:hAnsi="Times New Roman"/>
                <w:i/>
                <w:sz w:val="16"/>
                <w:szCs w:val="16"/>
                <w:lang w:eastAsia="ru-RU"/>
              </w:rPr>
            </w:pPr>
            <w:r w:rsidRPr="00801DCE">
              <w:rPr>
                <w:rFonts w:ascii="Times New Roman" w:hAnsi="Times New Roman" w:cstheme="minorBidi"/>
                <w:i/>
                <w:sz w:val="16"/>
                <w:szCs w:val="16"/>
              </w:rPr>
              <w:t>Базовая дата 1</w:t>
            </w:r>
          </w:p>
        </w:tc>
        <w:tc>
          <w:tcPr>
            <w:tcW w:w="7938" w:type="dxa"/>
            <w:tcBorders>
              <w:top w:val="dotted" w:sz="4" w:space="0" w:color="auto"/>
              <w:left w:val="dotted" w:sz="4" w:space="0" w:color="auto"/>
              <w:bottom w:val="dotted" w:sz="4" w:space="0" w:color="auto"/>
            </w:tcBorders>
            <w:shd w:val="clear" w:color="auto" w:fill="F2F2F2"/>
          </w:tcPr>
          <w:p w14:paraId="55EDEB70" w14:textId="77777777" w:rsidR="00D33A24" w:rsidRPr="00801DCE" w:rsidRDefault="00D33A24" w:rsidP="00EB7021">
            <w:pPr>
              <w:ind w:left="148"/>
              <w:jc w:val="both"/>
              <w:rPr>
                <w:rFonts w:ascii="Times New Roman" w:hAnsi="Times New Roman"/>
                <w:sz w:val="20"/>
                <w:szCs w:val="20"/>
              </w:rPr>
            </w:pPr>
            <w:r w:rsidRPr="00801DCE">
              <w:rPr>
                <w:rFonts w:ascii="Times New Roman" w:hAnsi="Times New Roman" w:cstheme="minorBidi"/>
                <w:sz w:val="20"/>
                <w:szCs w:val="20"/>
              </w:rPr>
              <w:t>с даты составления сч</w:t>
            </w:r>
            <w:r>
              <w:rPr>
                <w:rFonts w:ascii="Times New Roman" w:hAnsi="Times New Roman"/>
                <w:sz w:val="20"/>
                <w:szCs w:val="20"/>
              </w:rPr>
              <w:t>е</w:t>
            </w:r>
            <w:r w:rsidRPr="00801DCE">
              <w:rPr>
                <w:rFonts w:ascii="Times New Roman" w:hAnsi="Times New Roman" w:cstheme="minorBidi"/>
                <w:sz w:val="20"/>
                <w:szCs w:val="20"/>
              </w:rPr>
              <w:t>та-фактуры</w:t>
            </w:r>
            <w:r>
              <w:rPr>
                <w:rFonts w:ascii="Times New Roman" w:hAnsi="Times New Roman"/>
                <w:sz w:val="20"/>
                <w:szCs w:val="20"/>
              </w:rPr>
              <w:t>,</w:t>
            </w:r>
          </w:p>
        </w:tc>
      </w:tr>
      <w:tr w:rsidR="00D33A24" w:rsidRPr="00C11954" w14:paraId="4B67CEB4" w14:textId="77777777" w:rsidTr="00EB7021">
        <w:tc>
          <w:tcPr>
            <w:tcW w:w="1418" w:type="dxa"/>
            <w:tcBorders>
              <w:top w:val="dotted" w:sz="4" w:space="0" w:color="auto"/>
              <w:bottom w:val="dotted" w:sz="4" w:space="0" w:color="auto"/>
              <w:right w:val="dotted" w:sz="4" w:space="0" w:color="auto"/>
            </w:tcBorders>
          </w:tcPr>
          <w:p w14:paraId="4F515D4D" w14:textId="77777777" w:rsidR="00D33A24" w:rsidRPr="00801DCE" w:rsidRDefault="00D33A24" w:rsidP="00EB7021">
            <w:pPr>
              <w:tabs>
                <w:tab w:val="left" w:pos="1410"/>
              </w:tabs>
              <w:ind w:right="-150"/>
              <w:rPr>
                <w:rFonts w:ascii="Times New Roman" w:hAnsi="Times New Roman"/>
                <w:i/>
                <w:sz w:val="20"/>
                <w:szCs w:val="20"/>
                <w:lang w:eastAsia="ru-RU"/>
              </w:rPr>
            </w:pPr>
            <w:r w:rsidRPr="00801DCE">
              <w:rPr>
                <w:rFonts w:ascii="Times New Roman" w:hAnsi="Times New Roman" w:cstheme="minorBidi"/>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7F75205F" w14:textId="77777777" w:rsidR="00D33A24" w:rsidRPr="00801DCE" w:rsidRDefault="00D33A24" w:rsidP="00EB7021">
            <w:pPr>
              <w:pStyle w:val="a8"/>
              <w:ind w:left="142"/>
              <w:contextualSpacing w:val="0"/>
              <w:jc w:val="both"/>
              <w:rPr>
                <w:rFonts w:ascii="Times New Roman" w:hAnsi="Times New Roman"/>
                <w:bCs/>
                <w:sz w:val="20"/>
                <w:szCs w:val="20"/>
              </w:rPr>
            </w:pPr>
            <w:r w:rsidRPr="00801DCE">
              <w:rPr>
                <w:rFonts w:ascii="Times New Roman" w:hAnsi="Times New Roman" w:cstheme="minorBidi"/>
                <w:sz w:val="20"/>
                <w:szCs w:val="20"/>
              </w:rPr>
              <w:t>а в случае получения Заказчиком счета-фактуры по истечении 12 к</w:t>
            </w:r>
            <w:r>
              <w:rPr>
                <w:rFonts w:ascii="Times New Roman" w:hAnsi="Times New Roman"/>
                <w:sz w:val="20"/>
                <w:szCs w:val="20"/>
              </w:rPr>
              <w:t>алендарных дней</w:t>
            </w:r>
            <w:r w:rsidRPr="00801DCE">
              <w:rPr>
                <w:rFonts w:ascii="Times New Roman" w:hAnsi="Times New Roman" w:cstheme="minorBidi"/>
                <w:sz w:val="20"/>
                <w:szCs w:val="20"/>
              </w:rPr>
              <w:t xml:space="preserve"> с даты ег</w:t>
            </w:r>
            <w:r>
              <w:rPr>
                <w:rFonts w:ascii="Times New Roman" w:hAnsi="Times New Roman"/>
                <w:sz w:val="20"/>
                <w:szCs w:val="20"/>
              </w:rPr>
              <w:t>о составления – не позднее 5 календарных дней</w:t>
            </w:r>
          </w:p>
        </w:tc>
      </w:tr>
      <w:tr w:rsidR="00D33A24" w:rsidRPr="00C11954" w14:paraId="09B9ED43" w14:textId="77777777" w:rsidTr="00EB7021">
        <w:tc>
          <w:tcPr>
            <w:tcW w:w="1418" w:type="dxa"/>
            <w:tcBorders>
              <w:top w:val="dotted" w:sz="4" w:space="0" w:color="auto"/>
              <w:bottom w:val="dotted" w:sz="4" w:space="0" w:color="auto"/>
              <w:right w:val="dotted" w:sz="4" w:space="0" w:color="auto"/>
            </w:tcBorders>
          </w:tcPr>
          <w:p w14:paraId="6871A256"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Базовая дата 2</w:t>
            </w:r>
          </w:p>
        </w:tc>
        <w:tc>
          <w:tcPr>
            <w:tcW w:w="7938" w:type="dxa"/>
            <w:tcBorders>
              <w:top w:val="dotted" w:sz="4" w:space="0" w:color="auto"/>
              <w:left w:val="dotted" w:sz="4" w:space="0" w:color="auto"/>
              <w:bottom w:val="dotted" w:sz="4" w:space="0" w:color="auto"/>
            </w:tcBorders>
            <w:shd w:val="clear" w:color="auto" w:fill="F2F2F2"/>
          </w:tcPr>
          <w:p w14:paraId="6A6D9A00" w14:textId="77777777" w:rsidR="00D33A24" w:rsidRPr="00801DCE" w:rsidRDefault="00D33A24"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с даты получения Заказчиком сч</w:t>
            </w:r>
            <w:r>
              <w:rPr>
                <w:rFonts w:ascii="Times New Roman" w:hAnsi="Times New Roman"/>
                <w:sz w:val="20"/>
                <w:szCs w:val="20"/>
              </w:rPr>
              <w:t>е</w:t>
            </w:r>
            <w:r w:rsidRPr="00801DCE">
              <w:rPr>
                <w:rFonts w:ascii="Times New Roman" w:hAnsi="Times New Roman" w:cstheme="minorBidi"/>
                <w:sz w:val="20"/>
                <w:szCs w:val="20"/>
              </w:rPr>
              <w:t>та-фактуры</w:t>
            </w:r>
          </w:p>
        </w:tc>
      </w:tr>
      <w:tr w:rsidR="00D33A24" w:rsidRPr="00C11954" w14:paraId="0336E93D" w14:textId="77777777" w:rsidTr="00EB7021">
        <w:tc>
          <w:tcPr>
            <w:tcW w:w="1418" w:type="dxa"/>
            <w:tcBorders>
              <w:top w:val="dotted" w:sz="4" w:space="0" w:color="auto"/>
              <w:bottom w:val="dotted" w:sz="4" w:space="0" w:color="auto"/>
              <w:right w:val="dotted" w:sz="4" w:space="0" w:color="auto"/>
            </w:tcBorders>
          </w:tcPr>
          <w:p w14:paraId="3CCFCF19"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документы</w:t>
            </w:r>
          </w:p>
        </w:tc>
        <w:tc>
          <w:tcPr>
            <w:tcW w:w="7938" w:type="dxa"/>
            <w:tcBorders>
              <w:top w:val="dotted" w:sz="4" w:space="0" w:color="auto"/>
              <w:left w:val="dotted" w:sz="4" w:space="0" w:color="auto"/>
              <w:bottom w:val="dotted" w:sz="4" w:space="0" w:color="auto"/>
            </w:tcBorders>
            <w:shd w:val="clear" w:color="auto" w:fill="F2F2F2"/>
          </w:tcPr>
          <w:p w14:paraId="0B48CEEC" w14:textId="46552DB0" w:rsidR="00D33A24" w:rsidRPr="00801DCE" w:rsidRDefault="00D33A24" w:rsidP="00EB7021">
            <w:pPr>
              <w:pStyle w:val="a8"/>
              <w:ind w:left="148"/>
              <w:contextualSpacing w:val="0"/>
              <w:jc w:val="both"/>
              <w:rPr>
                <w:rFonts w:ascii="Times New Roman" w:hAnsi="Times New Roman"/>
                <w:sz w:val="20"/>
                <w:szCs w:val="20"/>
              </w:rPr>
            </w:pPr>
            <w:r w:rsidRPr="00801DCE">
              <w:rPr>
                <w:rFonts w:ascii="Times New Roman" w:hAnsi="Times New Roman" w:cstheme="minorBidi"/>
                <w:sz w:val="20"/>
                <w:szCs w:val="20"/>
              </w:rPr>
              <w:t>на основа</w:t>
            </w:r>
            <w:r>
              <w:rPr>
                <w:rFonts w:ascii="Times New Roman" w:hAnsi="Times New Roman"/>
                <w:sz w:val="20"/>
                <w:szCs w:val="20"/>
              </w:rPr>
              <w:t xml:space="preserve">нии подписанного Сторонами </w:t>
            </w:r>
            <w:r w:rsidR="00793F4A" w:rsidRPr="00501BF3">
              <w:rPr>
                <w:rFonts w:ascii="Times New Roman" w:hAnsi="Times New Roman"/>
                <w:sz w:val="20"/>
                <w:szCs w:val="20"/>
              </w:rPr>
              <w:t>акта сдачи-приемки оказанных услуг</w:t>
            </w:r>
            <w:r>
              <w:rPr>
                <w:rFonts w:ascii="Times New Roman" w:hAnsi="Times New Roman"/>
                <w:sz w:val="20"/>
                <w:szCs w:val="20"/>
              </w:rPr>
              <w:t>.</w:t>
            </w:r>
          </w:p>
        </w:tc>
      </w:tr>
      <w:tr w:rsidR="00D33A24" w:rsidRPr="00C11954" w14:paraId="55301ECB" w14:textId="77777777" w:rsidTr="00EB7021">
        <w:tc>
          <w:tcPr>
            <w:tcW w:w="1418" w:type="dxa"/>
            <w:tcBorders>
              <w:top w:val="dotted" w:sz="4" w:space="0" w:color="auto"/>
              <w:bottom w:val="dotted" w:sz="4" w:space="0" w:color="auto"/>
              <w:right w:val="dotted" w:sz="4" w:space="0" w:color="auto"/>
            </w:tcBorders>
          </w:tcPr>
          <w:p w14:paraId="6C9E70CB" w14:textId="77777777" w:rsidR="00D33A24" w:rsidRPr="00801DCE" w:rsidRDefault="00D33A24" w:rsidP="00EB7021">
            <w:pPr>
              <w:tabs>
                <w:tab w:val="left" w:pos="1410"/>
              </w:tabs>
              <w:ind w:right="-150"/>
              <w:rPr>
                <w:rFonts w:ascii="Times New Roman" w:hAnsi="Times New Roman"/>
                <w:i/>
                <w:sz w:val="16"/>
                <w:szCs w:val="16"/>
              </w:rPr>
            </w:pPr>
            <w:r w:rsidRPr="00801DCE">
              <w:rPr>
                <w:rFonts w:ascii="Times New Roman" w:hAnsi="Times New Roman" w:cstheme="minorBidi"/>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155A1F53" w14:textId="4C2B8387" w:rsidR="00D33A24" w:rsidRDefault="00D33A24" w:rsidP="00EB7021">
            <w:pPr>
              <w:pStyle w:val="a8"/>
              <w:ind w:left="148"/>
              <w:contextualSpacing w:val="0"/>
              <w:jc w:val="both"/>
              <w:rPr>
                <w:rFonts w:ascii="Times New Roman" w:hAnsi="Times New Roman"/>
                <w:color w:val="FF0000"/>
                <w:sz w:val="20"/>
                <w:szCs w:val="20"/>
              </w:rPr>
            </w:pPr>
            <w:r w:rsidRPr="00C11954">
              <w:rPr>
                <w:rFonts w:ascii="Times New Roman" w:hAnsi="Times New Roman"/>
                <w:color w:val="FF0000"/>
                <w:sz w:val="20"/>
                <w:szCs w:val="20"/>
              </w:rPr>
              <w:t>[</w:t>
            </w:r>
            <w:r w:rsidRPr="00801DCE">
              <w:rPr>
                <w:rFonts w:ascii="Times New Roman" w:hAnsi="Times New Roman" w:cstheme="minorBidi"/>
                <w:color w:val="FF0000"/>
                <w:sz w:val="20"/>
                <w:szCs w:val="20"/>
              </w:rPr>
              <w:t xml:space="preserve"> </w:t>
            </w:r>
            <w:r>
              <w:rPr>
                <w:rFonts w:ascii="Times New Roman" w:hAnsi="Times New Roman"/>
                <w:sz w:val="20"/>
                <w:szCs w:val="20"/>
              </w:rPr>
              <w:t>Оплата у</w:t>
            </w:r>
            <w:r w:rsidRPr="00801DCE">
              <w:rPr>
                <w:rFonts w:ascii="Times New Roman" w:hAnsi="Times New Roman" w:cstheme="minorBidi"/>
                <w:sz w:val="20"/>
                <w:szCs w:val="20"/>
              </w:rPr>
              <w:t xml:space="preserve">слуг по последнему этапу осуществляется при условии подписания Сторонами </w:t>
            </w:r>
            <w:r w:rsidR="00793F4A" w:rsidRPr="00501BF3">
              <w:rPr>
                <w:rFonts w:ascii="Times New Roman" w:hAnsi="Times New Roman"/>
                <w:sz w:val="20"/>
                <w:szCs w:val="20"/>
              </w:rPr>
              <w:t>акт</w:t>
            </w:r>
            <w:r w:rsidR="00793F4A">
              <w:rPr>
                <w:rFonts w:ascii="Times New Roman" w:hAnsi="Times New Roman"/>
                <w:sz w:val="20"/>
                <w:szCs w:val="20"/>
              </w:rPr>
              <w:t>ов</w:t>
            </w:r>
            <w:r w:rsidR="00793F4A" w:rsidRPr="00501BF3">
              <w:rPr>
                <w:rFonts w:ascii="Times New Roman" w:hAnsi="Times New Roman"/>
                <w:sz w:val="20"/>
                <w:szCs w:val="20"/>
              </w:rPr>
              <w:t xml:space="preserve"> сдачи-приемки оказанных услуг</w:t>
            </w:r>
            <w:r w:rsidRPr="00801DCE">
              <w:rPr>
                <w:rFonts w:ascii="Times New Roman" w:hAnsi="Times New Roman" w:cstheme="minorBidi"/>
                <w:sz w:val="20"/>
                <w:szCs w:val="20"/>
              </w:rPr>
              <w:t xml:space="preserve"> по всем предшествующим этапам. </w:t>
            </w:r>
            <w:r w:rsidRPr="00C11954">
              <w:rPr>
                <w:rFonts w:ascii="Times New Roman" w:hAnsi="Times New Roman"/>
                <w:color w:val="FF0000"/>
                <w:sz w:val="20"/>
                <w:szCs w:val="20"/>
              </w:rPr>
              <w:t>]</w:t>
            </w:r>
          </w:p>
          <w:p w14:paraId="3D707C35" w14:textId="77777777" w:rsidR="00D33A24" w:rsidRDefault="00D33A24" w:rsidP="00EB7021">
            <w:pPr>
              <w:pStyle w:val="a8"/>
              <w:ind w:left="148"/>
              <w:contextualSpacing w:val="0"/>
              <w:jc w:val="both"/>
              <w:rPr>
                <w:rFonts w:ascii="Times New Roman" w:hAnsi="Times New Roman"/>
                <w:color w:val="FF0000"/>
                <w:sz w:val="20"/>
                <w:szCs w:val="20"/>
              </w:rPr>
            </w:pPr>
          </w:p>
          <w:p w14:paraId="1F59DAEB" w14:textId="77777777" w:rsidR="00D33A24" w:rsidRPr="00801DCE" w:rsidRDefault="00D33A24" w:rsidP="00EB7021">
            <w:pPr>
              <w:pStyle w:val="a8"/>
              <w:tabs>
                <w:tab w:val="left" w:pos="284"/>
              </w:tabs>
              <w:ind w:left="142" w:right="-405"/>
              <w:contextualSpacing w:val="0"/>
              <w:rPr>
                <w:rFonts w:ascii="Times New Roman" w:hAnsi="Times New Roman"/>
                <w:sz w:val="20"/>
                <w:szCs w:val="20"/>
              </w:rPr>
            </w:pPr>
            <w:r>
              <w:rPr>
                <w:rFonts w:ascii="Times New Roman" w:hAnsi="Times New Roman"/>
                <w:color w:val="FF0000"/>
                <w:sz w:val="20"/>
                <w:szCs w:val="20"/>
              </w:rPr>
              <w:t>[</w:t>
            </w:r>
            <w:r w:rsidRPr="00793F4A">
              <w:rPr>
                <w:rFonts w:ascii="Times New Roman" w:hAnsi="Times New Roman"/>
                <w:sz w:val="20"/>
                <w:szCs w:val="20"/>
              </w:rPr>
              <w:t>-</w:t>
            </w:r>
            <w:r>
              <w:rPr>
                <w:rFonts w:ascii="Times New Roman" w:hAnsi="Times New Roman"/>
                <w:color w:val="FF0000"/>
                <w:sz w:val="20"/>
                <w:szCs w:val="20"/>
              </w:rPr>
              <w:t>]</w:t>
            </w:r>
            <w:r>
              <w:rPr>
                <w:rStyle w:val="a6"/>
                <w:rFonts w:ascii="Times New Roman" w:hAnsi="Times New Roman"/>
                <w:color w:val="FF0000"/>
                <w:sz w:val="20"/>
                <w:szCs w:val="20"/>
              </w:rPr>
              <w:footnoteReference w:id="72"/>
            </w:r>
          </w:p>
        </w:tc>
      </w:tr>
    </w:tbl>
    <w:p w14:paraId="321A3F24" w14:textId="77777777" w:rsidR="00D33A24" w:rsidRPr="00801DCE" w:rsidRDefault="00D33A24" w:rsidP="00D33A24">
      <w:pPr>
        <w:pStyle w:val="111"/>
        <w:numPr>
          <w:ilvl w:val="0"/>
          <w:numId w:val="0"/>
        </w:numPr>
        <w:tabs>
          <w:tab w:val="left" w:pos="284"/>
          <w:tab w:val="left" w:pos="924"/>
        </w:tabs>
        <w:rPr>
          <w:sz w:val="20"/>
          <w:szCs w:val="20"/>
        </w:rPr>
      </w:pPr>
      <w:r w:rsidRPr="00C11954">
        <w:rPr>
          <w:color w:val="FF0000"/>
          <w:sz w:val="20"/>
          <w:szCs w:val="20"/>
        </w:rPr>
        <w:t>]</w:t>
      </w:r>
      <w:r w:rsidRPr="00801DCE">
        <w:rPr>
          <w:sz w:val="20"/>
          <w:szCs w:val="20"/>
        </w:rPr>
        <w:t xml:space="preserve"> </w:t>
      </w:r>
      <w:r w:rsidRPr="00801DCE">
        <w:rPr>
          <w:rStyle w:val="a6"/>
          <w:sz w:val="20"/>
          <w:szCs w:val="20"/>
        </w:rPr>
        <w:footnoteReference w:id="73"/>
      </w:r>
    </w:p>
    <w:p w14:paraId="3170E33C" w14:textId="17B08D6F" w:rsidR="00E96B2A" w:rsidRPr="00D3562D" w:rsidRDefault="00D3562D" w:rsidP="00966493">
      <w:pPr>
        <w:widowControl w:val="0"/>
        <w:spacing w:after="0" w:line="240" w:lineRule="auto"/>
        <w:ind w:firstLine="709"/>
        <w:jc w:val="both"/>
        <w:rPr>
          <w:rFonts w:ascii="Times New Roman" w:eastAsia="Times New Roman" w:hAnsi="Times New Roman" w:cs="Times New Roman"/>
          <w:color w:val="FF0000"/>
          <w:sz w:val="24"/>
          <w:szCs w:val="24"/>
        </w:rPr>
      </w:pPr>
      <w:r w:rsidRPr="00D3562D">
        <w:rPr>
          <w:rFonts w:ascii="Times New Roman" w:eastAsia="Times New Roman" w:hAnsi="Times New Roman" w:cs="Times New Roman"/>
          <w:color w:val="FF0000"/>
          <w:sz w:val="24"/>
          <w:szCs w:val="24"/>
        </w:rPr>
        <w:t>]</w:t>
      </w:r>
    </w:p>
    <w:p w14:paraId="67CBE901" w14:textId="018684FF" w:rsidR="00292666"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7</w:t>
      </w:r>
      <w:r w:rsidR="00A84A09" w:rsidRPr="00966493">
        <w:rPr>
          <w:rFonts w:ascii="Times New Roman" w:eastAsia="Times New Roman" w:hAnsi="Times New Roman" w:cs="Times New Roman"/>
          <w:sz w:val="24"/>
          <w:szCs w:val="24"/>
        </w:rPr>
        <w:t>. Уведомления и сообщения</w:t>
      </w:r>
      <w:r w:rsidR="00BC37DC" w:rsidRPr="00966493">
        <w:rPr>
          <w:rFonts w:ascii="Times New Roman" w:eastAsia="Times New Roman" w:hAnsi="Times New Roman" w:cs="Times New Roman"/>
          <w:sz w:val="24"/>
          <w:szCs w:val="24"/>
        </w:rPr>
        <w:t>, связанные с исполнением за</w:t>
      </w:r>
      <w:r w:rsidR="0017536B">
        <w:rPr>
          <w:rFonts w:ascii="Times New Roman" w:eastAsia="Times New Roman" w:hAnsi="Times New Roman" w:cs="Times New Roman"/>
          <w:sz w:val="24"/>
          <w:szCs w:val="24"/>
        </w:rPr>
        <w:t>явки</w:t>
      </w:r>
      <w:r w:rsidR="00BC37DC" w:rsidRPr="00966493">
        <w:rPr>
          <w:rFonts w:ascii="Times New Roman" w:eastAsia="Times New Roman" w:hAnsi="Times New Roman" w:cs="Times New Roman"/>
          <w:sz w:val="24"/>
          <w:szCs w:val="24"/>
        </w:rPr>
        <w:t>,</w:t>
      </w:r>
      <w:r w:rsidR="00A84A09" w:rsidRPr="00966493">
        <w:rPr>
          <w:rFonts w:ascii="Times New Roman" w:eastAsia="Times New Roman" w:hAnsi="Times New Roman" w:cs="Times New Roman"/>
          <w:sz w:val="24"/>
          <w:szCs w:val="24"/>
        </w:rPr>
        <w:t xml:space="preserve"> могут направляться по электронной почте с использованием электронных адресов Сторон: Заказчик:</w:t>
      </w:r>
      <w:r w:rsidR="00AD08A8">
        <w:rPr>
          <w:rFonts w:ascii="Times New Roman" w:eastAsia="Times New Roman" w:hAnsi="Times New Roman" w:cs="Times New Roman"/>
          <w:sz w:val="24"/>
          <w:szCs w:val="24"/>
        </w:rPr>
        <w:t xml:space="preserve"> </w:t>
      </w:r>
      <w:r w:rsidR="00BC37DC" w:rsidRPr="00966493">
        <w:rPr>
          <w:rFonts w:ascii="Times New Roman" w:eastAsia="Times New Roman" w:hAnsi="Times New Roman" w:cs="Times New Roman"/>
          <w:sz w:val="24"/>
          <w:szCs w:val="24"/>
        </w:rPr>
        <w:t>_______</w:t>
      </w:r>
      <w:r w:rsidR="00A84A09"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i/>
          <w:sz w:val="24"/>
          <w:szCs w:val="24"/>
        </w:rPr>
        <w:t>указать</w:t>
      </w:r>
      <w:r w:rsidR="00A84A09" w:rsidRPr="00966493">
        <w:rPr>
          <w:rFonts w:ascii="Times New Roman" w:eastAsia="Times New Roman" w:hAnsi="Times New Roman" w:cs="Times New Roman"/>
          <w:sz w:val="24"/>
          <w:szCs w:val="24"/>
        </w:rPr>
        <w:t>); Исполнитель:</w:t>
      </w:r>
      <w:r w:rsidR="00BC37DC" w:rsidRPr="00966493">
        <w:rPr>
          <w:rFonts w:ascii="Times New Roman" w:eastAsia="Times New Roman" w:hAnsi="Times New Roman" w:cs="Times New Roman"/>
          <w:sz w:val="24"/>
          <w:szCs w:val="24"/>
        </w:rPr>
        <w:t>_____________</w:t>
      </w:r>
      <w:r w:rsidR="00A84A09" w:rsidRPr="00966493">
        <w:rPr>
          <w:rFonts w:ascii="Times New Roman" w:eastAsia="Times New Roman" w:hAnsi="Times New Roman" w:cs="Times New Roman"/>
          <w:sz w:val="24"/>
          <w:szCs w:val="24"/>
        </w:rPr>
        <w:t xml:space="preserve"> (</w:t>
      </w:r>
      <w:r w:rsidR="00A84A09" w:rsidRPr="00966493">
        <w:rPr>
          <w:rFonts w:ascii="Times New Roman" w:eastAsia="Times New Roman" w:hAnsi="Times New Roman" w:cs="Times New Roman"/>
          <w:i/>
          <w:sz w:val="24"/>
          <w:szCs w:val="24"/>
        </w:rPr>
        <w:t>указать</w:t>
      </w:r>
      <w:r w:rsidR="00A84A09" w:rsidRPr="00966493">
        <w:rPr>
          <w:rFonts w:ascii="Times New Roman" w:eastAsia="Times New Roman" w:hAnsi="Times New Roman" w:cs="Times New Roman"/>
          <w:sz w:val="24"/>
          <w:szCs w:val="24"/>
        </w:rPr>
        <w:t>).</w:t>
      </w:r>
    </w:p>
    <w:p w14:paraId="0501C653" w14:textId="080730EC"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8</w:t>
      </w:r>
      <w:r w:rsidR="00AA1551" w:rsidRPr="00966493">
        <w:rPr>
          <w:rFonts w:ascii="Times New Roman" w:eastAsia="Times New Roman" w:hAnsi="Times New Roman" w:cs="Times New Roman"/>
          <w:sz w:val="24"/>
          <w:szCs w:val="24"/>
        </w:rPr>
        <w:t>. Во всем остальном, что не предусмотрено за</w:t>
      </w:r>
      <w:r w:rsidR="0017536B">
        <w:rPr>
          <w:rFonts w:ascii="Times New Roman" w:eastAsia="Times New Roman" w:hAnsi="Times New Roman" w:cs="Times New Roman"/>
          <w:sz w:val="24"/>
          <w:szCs w:val="24"/>
        </w:rPr>
        <w:t>явкой</w:t>
      </w:r>
      <w:r w:rsidR="00AA1551" w:rsidRPr="00966493">
        <w:rPr>
          <w:rFonts w:ascii="Times New Roman" w:eastAsia="Times New Roman" w:hAnsi="Times New Roman" w:cs="Times New Roman"/>
          <w:sz w:val="24"/>
          <w:szCs w:val="24"/>
        </w:rPr>
        <w:t>, Стороны руководствуются условиями договора.</w:t>
      </w:r>
    </w:p>
    <w:p w14:paraId="30221992" w14:textId="4F2D254C"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9</w:t>
      </w:r>
      <w:r w:rsidR="00AA1551" w:rsidRPr="00966493">
        <w:rPr>
          <w:rFonts w:ascii="Times New Roman" w:eastAsia="Times New Roman" w:hAnsi="Times New Roman" w:cs="Times New Roman"/>
          <w:sz w:val="24"/>
          <w:szCs w:val="24"/>
        </w:rPr>
        <w:t>. Настоящ</w:t>
      </w:r>
      <w:r w:rsidR="0017536B">
        <w:rPr>
          <w:rFonts w:ascii="Times New Roman" w:eastAsia="Times New Roman" w:hAnsi="Times New Roman" w:cs="Times New Roman"/>
          <w:sz w:val="24"/>
          <w:szCs w:val="24"/>
        </w:rPr>
        <w:t>ая заявка</w:t>
      </w:r>
      <w:r w:rsidR="00AA1551" w:rsidRPr="00966493">
        <w:rPr>
          <w:rFonts w:ascii="Times New Roman" w:eastAsia="Times New Roman" w:hAnsi="Times New Roman" w:cs="Times New Roman"/>
          <w:sz w:val="24"/>
          <w:szCs w:val="24"/>
        </w:rPr>
        <w:t xml:space="preserve"> вступает в силу с даты е</w:t>
      </w:r>
      <w:r w:rsidR="00AD08A8">
        <w:rPr>
          <w:rFonts w:ascii="Times New Roman" w:eastAsia="Times New Roman" w:hAnsi="Times New Roman" w:cs="Times New Roman"/>
          <w:sz w:val="24"/>
          <w:szCs w:val="24"/>
        </w:rPr>
        <w:t>е</w:t>
      </w:r>
      <w:r w:rsidR="00AA1551" w:rsidRPr="00966493">
        <w:rPr>
          <w:rFonts w:ascii="Times New Roman" w:eastAsia="Times New Roman" w:hAnsi="Times New Roman" w:cs="Times New Roman"/>
          <w:sz w:val="24"/>
          <w:szCs w:val="24"/>
        </w:rPr>
        <w:t xml:space="preserve"> подписания Сторонами и действует до полного исполнения Сторонами своих обязательств по нему.</w:t>
      </w:r>
      <w:r w:rsidR="00AD08A8">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AD08A8" w:rsidRPr="00AD08A8">
        <w:rPr>
          <w:rFonts w:ascii="Times New Roman" w:eastAsia="Times New Roman" w:hAnsi="Times New Roman" w:cs="Times New Roman"/>
          <w:sz w:val="24"/>
          <w:szCs w:val="24"/>
        </w:rPr>
        <w:t>Условия заявки применяются к отношениям Ст</w:t>
      </w:r>
      <w:r w:rsidR="00AD08A8">
        <w:rPr>
          <w:rFonts w:ascii="Times New Roman" w:eastAsia="Times New Roman" w:hAnsi="Times New Roman" w:cs="Times New Roman"/>
          <w:sz w:val="24"/>
          <w:szCs w:val="24"/>
        </w:rPr>
        <w:t>орон, возникшим с __.__.20__.</w:t>
      </w:r>
      <w:r w:rsidR="002427C6" w:rsidRPr="002427C6">
        <w:rPr>
          <w:rFonts w:ascii="Times New Roman" w:eastAsia="Times New Roman" w:hAnsi="Times New Roman" w:cs="Times New Roman"/>
          <w:color w:val="FF0000"/>
          <w:sz w:val="24"/>
          <w:szCs w:val="24"/>
        </w:rPr>
        <w:t>]</w:t>
      </w:r>
    </w:p>
    <w:p w14:paraId="78258A3B" w14:textId="3EBA0C7D" w:rsidR="00AA1551" w:rsidRPr="00966493" w:rsidRDefault="00B849C8" w:rsidP="00966493">
      <w:pPr>
        <w:widowControl w:val="0"/>
        <w:spacing w:after="0" w:line="240" w:lineRule="auto"/>
        <w:ind w:firstLine="709"/>
        <w:jc w:val="both"/>
        <w:rPr>
          <w:rFonts w:ascii="Times New Roman" w:eastAsia="Times New Roman" w:hAnsi="Times New Roman" w:cs="Times New Roman"/>
          <w:sz w:val="24"/>
          <w:szCs w:val="24"/>
        </w:rPr>
      </w:pPr>
      <w:r w:rsidRPr="00966493">
        <w:rPr>
          <w:rFonts w:ascii="Times New Roman" w:eastAsia="Times New Roman" w:hAnsi="Times New Roman" w:cs="Times New Roman"/>
          <w:sz w:val="24"/>
          <w:szCs w:val="24"/>
        </w:rPr>
        <w:t>10</w:t>
      </w:r>
      <w:r w:rsidR="00AA1551" w:rsidRPr="00966493">
        <w:rPr>
          <w:rFonts w:ascii="Times New Roman" w:eastAsia="Times New Roman" w:hAnsi="Times New Roman" w:cs="Times New Roman"/>
          <w:sz w:val="24"/>
          <w:szCs w:val="24"/>
        </w:rPr>
        <w:t>. Настоящ</w:t>
      </w:r>
      <w:r w:rsidR="0017536B">
        <w:rPr>
          <w:rFonts w:ascii="Times New Roman" w:eastAsia="Times New Roman" w:hAnsi="Times New Roman" w:cs="Times New Roman"/>
          <w:sz w:val="24"/>
          <w:szCs w:val="24"/>
        </w:rPr>
        <w:t>ая заявка</w:t>
      </w:r>
      <w:r w:rsidR="00AA1551" w:rsidRPr="00966493">
        <w:rPr>
          <w:rFonts w:ascii="Times New Roman" w:eastAsia="Times New Roman" w:hAnsi="Times New Roman" w:cs="Times New Roman"/>
          <w:sz w:val="24"/>
          <w:szCs w:val="24"/>
        </w:rPr>
        <w:t xml:space="preserve"> составлен</w:t>
      </w:r>
      <w:r w:rsidR="0017536B">
        <w:rPr>
          <w:rFonts w:ascii="Times New Roman" w:eastAsia="Times New Roman" w:hAnsi="Times New Roman" w:cs="Times New Roman"/>
          <w:sz w:val="24"/>
          <w:szCs w:val="24"/>
        </w:rPr>
        <w:t>а</w:t>
      </w:r>
      <w:r w:rsidR="00AA1551" w:rsidRPr="00966493">
        <w:rPr>
          <w:rFonts w:ascii="Times New Roman" w:eastAsia="Times New Roman" w:hAnsi="Times New Roman" w:cs="Times New Roman"/>
          <w:sz w:val="24"/>
          <w:szCs w:val="24"/>
        </w:rPr>
        <w:t xml:space="preserve"> в двух экземплярах на русском языке по одному экземпляру для каждой Стороны, имеющих одинаковую юридическую силу.</w:t>
      </w:r>
    </w:p>
    <w:p w14:paraId="63BCEE51" w14:textId="77777777" w:rsidR="005312E7" w:rsidRPr="00966493" w:rsidRDefault="005312E7" w:rsidP="00966493">
      <w:pPr>
        <w:widowControl w:val="0"/>
        <w:spacing w:after="0" w:line="240" w:lineRule="auto"/>
        <w:rPr>
          <w:rFonts w:ascii="Times New Roman" w:hAnsi="Times New Roman" w:cs="Times New Roman"/>
          <w:sz w:val="24"/>
          <w:szCs w:val="24"/>
        </w:rPr>
      </w:pPr>
    </w:p>
    <w:p w14:paraId="620F9056" w14:textId="77777777" w:rsidR="005312E7" w:rsidRPr="00966493" w:rsidRDefault="005312E7" w:rsidP="00966493">
      <w:pPr>
        <w:widowControl w:val="0"/>
        <w:spacing w:after="0" w:line="240" w:lineRule="auto"/>
        <w:jc w:val="center"/>
        <w:rPr>
          <w:rFonts w:ascii="Times New Roman" w:hAnsi="Times New Roman" w:cs="Times New Roman"/>
          <w:sz w:val="24"/>
          <w:szCs w:val="24"/>
        </w:rPr>
      </w:pPr>
      <w:r w:rsidRPr="00966493">
        <w:rPr>
          <w:rFonts w:ascii="Times New Roman" w:hAnsi="Times New Roman" w:cs="Times New Roman"/>
          <w:sz w:val="24"/>
          <w:szCs w:val="24"/>
        </w:rPr>
        <w:t>Подписи Сторон:</w:t>
      </w:r>
    </w:p>
    <w:p w14:paraId="0A211733" w14:textId="77777777" w:rsidR="005312E7" w:rsidRPr="00303DC2"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303DC2" w:rsidRPr="00303DC2" w14:paraId="5C983062" w14:textId="77777777" w:rsidTr="005C726C">
        <w:trPr>
          <w:trHeight w:val="231"/>
        </w:trPr>
        <w:tc>
          <w:tcPr>
            <w:tcW w:w="5386" w:type="dxa"/>
            <w:hideMark/>
          </w:tcPr>
          <w:p w14:paraId="3283BED8"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033D2A9B"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303DC2" w:rsidRPr="00303DC2" w14:paraId="57775733" w14:textId="77777777" w:rsidTr="005C726C">
        <w:trPr>
          <w:trHeight w:val="568"/>
        </w:trPr>
        <w:tc>
          <w:tcPr>
            <w:tcW w:w="5386" w:type="dxa"/>
          </w:tcPr>
          <w:p w14:paraId="558502A8"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6AC3DCD1"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76FB2C71" w14:textId="77777777" w:rsidR="005312E7" w:rsidRPr="00303DC2" w:rsidRDefault="005312E7" w:rsidP="005312E7">
            <w:pPr>
              <w:spacing w:after="0" w:line="240" w:lineRule="auto"/>
              <w:rPr>
                <w:rFonts w:ascii="Times New Roman" w:hAnsi="Times New Roman" w:cs="Times New Roman"/>
                <w:sz w:val="24"/>
                <w:szCs w:val="24"/>
              </w:rPr>
            </w:pPr>
          </w:p>
          <w:p w14:paraId="1CE4E82F"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14AC13BE"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287E0A23" w14:textId="26F5B6AE" w:rsidR="005312E7" w:rsidRPr="00303DC2" w:rsidRDefault="0038393B"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06579757"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6955A80A" w14:textId="77777777" w:rsidR="005312E7" w:rsidRPr="00303DC2" w:rsidRDefault="005312E7" w:rsidP="005312E7">
            <w:pPr>
              <w:spacing w:after="0" w:line="240" w:lineRule="auto"/>
              <w:rPr>
                <w:rFonts w:ascii="Times New Roman" w:hAnsi="Times New Roman" w:cs="Times New Roman"/>
                <w:sz w:val="24"/>
                <w:szCs w:val="24"/>
              </w:rPr>
            </w:pPr>
          </w:p>
          <w:p w14:paraId="161C73C2"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5C919112" w14:textId="77777777" w:rsidR="005312E7" w:rsidRPr="00303DC2" w:rsidRDefault="005312E7" w:rsidP="005312E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43412740" w14:textId="1648A7E0" w:rsidR="005312E7" w:rsidRDefault="005312E7" w:rsidP="005312E7">
      <w:pPr>
        <w:spacing w:after="0" w:line="240" w:lineRule="auto"/>
        <w:rPr>
          <w:rFonts w:ascii="Times New Roman" w:hAnsi="Times New Roman" w:cs="Times New Roman"/>
          <w:sz w:val="24"/>
          <w:szCs w:val="24"/>
        </w:rPr>
      </w:pPr>
    </w:p>
    <w:p w14:paraId="7E50B56B" w14:textId="76CC9F82" w:rsidR="00DC30BB" w:rsidRPr="00966493" w:rsidRDefault="00DC30BB" w:rsidP="00DC30B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согласована</w:t>
      </w:r>
      <w:r w:rsidRPr="00966493">
        <w:rPr>
          <w:rFonts w:ascii="Times New Roman" w:hAnsi="Times New Roman" w:cs="Times New Roman"/>
          <w:sz w:val="24"/>
          <w:szCs w:val="24"/>
        </w:rPr>
        <w:t>:</w:t>
      </w:r>
    </w:p>
    <w:p w14:paraId="794CD742" w14:textId="77777777" w:rsidR="00DC30BB" w:rsidRPr="00303DC2" w:rsidRDefault="00DC30BB" w:rsidP="00DC30BB">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DC30BB" w:rsidRPr="00303DC2" w14:paraId="56F5736B" w14:textId="77777777" w:rsidTr="00220647">
        <w:trPr>
          <w:trHeight w:val="231"/>
        </w:trPr>
        <w:tc>
          <w:tcPr>
            <w:tcW w:w="5386" w:type="dxa"/>
            <w:hideMark/>
          </w:tcPr>
          <w:p w14:paraId="13EAF5E4"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37E7E97F"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DC30BB" w:rsidRPr="00303DC2" w14:paraId="367BDB54" w14:textId="77777777" w:rsidTr="00220647">
        <w:trPr>
          <w:trHeight w:val="568"/>
        </w:trPr>
        <w:tc>
          <w:tcPr>
            <w:tcW w:w="5386" w:type="dxa"/>
          </w:tcPr>
          <w:p w14:paraId="2159B840"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09FE23B4"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75AC698F" w14:textId="77777777" w:rsidR="00DC30BB" w:rsidRPr="00303DC2" w:rsidRDefault="00DC30BB" w:rsidP="00220647">
            <w:pPr>
              <w:spacing w:after="0" w:line="240" w:lineRule="auto"/>
              <w:rPr>
                <w:rFonts w:ascii="Times New Roman" w:hAnsi="Times New Roman" w:cs="Times New Roman"/>
                <w:sz w:val="24"/>
                <w:szCs w:val="24"/>
              </w:rPr>
            </w:pPr>
          </w:p>
          <w:p w14:paraId="725A837D"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15734C06"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03382E2B"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1D4FCCA3"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196A58B8" w14:textId="77777777" w:rsidR="00DC30BB" w:rsidRPr="00303DC2" w:rsidRDefault="00DC30BB" w:rsidP="00220647">
            <w:pPr>
              <w:spacing w:after="0" w:line="240" w:lineRule="auto"/>
              <w:rPr>
                <w:rFonts w:ascii="Times New Roman" w:hAnsi="Times New Roman" w:cs="Times New Roman"/>
                <w:sz w:val="24"/>
                <w:szCs w:val="24"/>
              </w:rPr>
            </w:pPr>
          </w:p>
          <w:p w14:paraId="1FDA4A9C"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146D0C41" w14:textId="77777777" w:rsidR="00DC30BB" w:rsidRPr="00303DC2" w:rsidRDefault="00DC30BB" w:rsidP="00220647">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7C5CEE93" w14:textId="57440E3D" w:rsidR="00DC30BB" w:rsidRDefault="00DC30BB" w:rsidP="005312E7">
      <w:pPr>
        <w:spacing w:after="0" w:line="240" w:lineRule="auto"/>
        <w:rPr>
          <w:rFonts w:ascii="Times New Roman" w:hAnsi="Times New Roman" w:cs="Times New Roman"/>
          <w:sz w:val="24"/>
          <w:szCs w:val="24"/>
        </w:rPr>
      </w:pPr>
    </w:p>
    <w:p w14:paraId="68E32E5F" w14:textId="5E2D002C" w:rsidR="00DC30BB" w:rsidRDefault="00DC30BB" w:rsidP="005312E7">
      <w:pPr>
        <w:spacing w:after="0" w:line="240" w:lineRule="auto"/>
        <w:rPr>
          <w:rFonts w:ascii="Times New Roman" w:hAnsi="Times New Roman" w:cs="Times New Roman"/>
          <w:sz w:val="24"/>
          <w:szCs w:val="24"/>
        </w:rPr>
      </w:pPr>
    </w:p>
    <w:p w14:paraId="7F6C8DEB"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9703FE">
          <w:pgSz w:w="11907" w:h="16840" w:code="9"/>
          <w:pgMar w:top="1134" w:right="850" w:bottom="1134" w:left="1701" w:header="567" w:footer="125" w:gutter="0"/>
          <w:cols w:space="720"/>
          <w:titlePg/>
          <w:docGrid w:linePitch="326"/>
        </w:sectPr>
      </w:pPr>
    </w:p>
    <w:p w14:paraId="1E73D60E" w14:textId="74FBB30A"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 xml:space="preserve">Приложение № </w:t>
      </w:r>
      <w:r w:rsidR="00337CF6" w:rsidRPr="00303DC2">
        <w:rPr>
          <w:rFonts w:ascii="Times New Roman" w:hAnsi="Times New Roman" w:cs="Times New Roman"/>
          <w:sz w:val="24"/>
          <w:szCs w:val="24"/>
        </w:rPr>
        <w:t>2</w:t>
      </w:r>
    </w:p>
    <w:p w14:paraId="5CE78CBC" w14:textId="77777777"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к договору оказания услуг</w:t>
      </w:r>
    </w:p>
    <w:p w14:paraId="3A0EE43C" w14:textId="77777777" w:rsidR="00B849C8" w:rsidRPr="00303DC2" w:rsidRDefault="00B849C8" w:rsidP="00B849C8">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от _________ № __________</w:t>
      </w:r>
    </w:p>
    <w:p w14:paraId="6856A6C3" w14:textId="77777777" w:rsidR="00B849C8" w:rsidRPr="00303DC2" w:rsidRDefault="00B849C8" w:rsidP="00B849C8">
      <w:pPr>
        <w:spacing w:after="0" w:line="240" w:lineRule="auto"/>
        <w:rPr>
          <w:rFonts w:ascii="Times New Roman" w:hAnsi="Times New Roman" w:cs="Times New Roman"/>
          <w:sz w:val="24"/>
          <w:szCs w:val="24"/>
        </w:rPr>
      </w:pPr>
    </w:p>
    <w:p w14:paraId="0F18DEF4" w14:textId="77777777" w:rsidR="003A0910" w:rsidRPr="00303DC2" w:rsidRDefault="003A0910" w:rsidP="005312E7">
      <w:pPr>
        <w:spacing w:after="0" w:line="240" w:lineRule="auto"/>
        <w:rPr>
          <w:rFonts w:ascii="Times New Roman" w:hAnsi="Times New Roman" w:cs="Times New Roman"/>
          <w:sz w:val="24"/>
          <w:szCs w:val="24"/>
        </w:rPr>
      </w:pPr>
    </w:p>
    <w:p w14:paraId="08939AD7" w14:textId="77777777" w:rsidR="003A0910" w:rsidRPr="00303DC2" w:rsidRDefault="003A0910" w:rsidP="003A0910">
      <w:pPr>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Форма</w:t>
      </w:r>
    </w:p>
    <w:p w14:paraId="21A7D20B" w14:textId="77777777" w:rsidR="003A0910" w:rsidRPr="00303DC2" w:rsidRDefault="003A0910" w:rsidP="003A0910">
      <w:pPr>
        <w:spacing w:after="0" w:line="240" w:lineRule="auto"/>
        <w:jc w:val="center"/>
        <w:rPr>
          <w:rFonts w:ascii="Times New Roman" w:hAnsi="Times New Roman" w:cs="Times New Roman"/>
          <w:b/>
          <w:sz w:val="24"/>
          <w:szCs w:val="24"/>
        </w:rPr>
      </w:pPr>
      <w:r w:rsidRPr="00303DC2">
        <w:rPr>
          <w:rFonts w:ascii="Times New Roman" w:hAnsi="Times New Roman" w:cs="Times New Roman"/>
          <w:b/>
          <w:sz w:val="24"/>
          <w:szCs w:val="24"/>
        </w:rPr>
        <w:t>отчета о фактически понесенных дополнительных расходах</w:t>
      </w:r>
    </w:p>
    <w:p w14:paraId="3E31C2B8" w14:textId="77777777" w:rsidR="003A0910" w:rsidRPr="00303DC2" w:rsidRDefault="003A0910" w:rsidP="003A0910">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3A0910" w:rsidRPr="00303DC2" w14:paraId="0CF1BDC8" w14:textId="77777777" w:rsidTr="00B849C8">
        <w:tc>
          <w:tcPr>
            <w:tcW w:w="9668" w:type="dxa"/>
            <w:tcBorders>
              <w:left w:val="single" w:sz="4" w:space="0" w:color="auto"/>
              <w:bottom w:val="single" w:sz="4" w:space="0" w:color="auto"/>
              <w:right w:val="single" w:sz="4" w:space="0" w:color="auto"/>
            </w:tcBorders>
            <w:shd w:val="clear" w:color="auto" w:fill="auto"/>
          </w:tcPr>
          <w:p w14:paraId="1607D4B4" w14:textId="77777777" w:rsidR="003A0910" w:rsidRPr="00303DC2" w:rsidRDefault="003A0910" w:rsidP="003A0910">
            <w:pPr>
              <w:spacing w:after="0" w:line="240" w:lineRule="auto"/>
              <w:rPr>
                <w:rFonts w:ascii="Times New Roman" w:hAnsi="Times New Roman" w:cs="Times New Roman"/>
                <w:b/>
                <w:sz w:val="24"/>
                <w:szCs w:val="24"/>
              </w:rPr>
            </w:pPr>
          </w:p>
          <w:p w14:paraId="4577B849"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ОТЧЕТ</w:t>
            </w:r>
          </w:p>
          <w:p w14:paraId="1CE59985"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 ФАКТИЧЕСКИ ПОНЕСЕННЫХ ДОПОЛНИТЕЛЬНЫХ РАСХОДАХ</w:t>
            </w:r>
          </w:p>
          <w:p w14:paraId="2F3F445B"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по договору № _______ от _______ 20___ г.</w:t>
            </w:r>
          </w:p>
          <w:p w14:paraId="292E2403" w14:textId="77777777" w:rsidR="003A0910" w:rsidRPr="00303DC2" w:rsidRDefault="003A0910" w:rsidP="003A0910">
            <w:pPr>
              <w:spacing w:after="0" w:line="240" w:lineRule="auto"/>
              <w:rPr>
                <w:rFonts w:ascii="Times New Roman" w:hAnsi="Times New Roman" w:cs="Times New Roman"/>
                <w:b/>
                <w:sz w:val="24"/>
                <w:szCs w:val="24"/>
              </w:rPr>
            </w:pPr>
          </w:p>
          <w:p w14:paraId="6A284F78"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г. __________                                                                                         «___» _________ 20__ г.</w:t>
            </w:r>
          </w:p>
          <w:p w14:paraId="277D9A44" w14:textId="77777777" w:rsidR="003A0910" w:rsidRPr="00303DC2" w:rsidRDefault="003A0910" w:rsidP="003A0910">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303DC2" w:rsidRPr="00303DC2" w14:paraId="356A7ADF" w14:textId="77777777" w:rsidTr="00B849C8">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93FD38"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Специалист (ФИО)</w:t>
                  </w:r>
                </w:p>
                <w:p w14:paraId="00661102" w14:textId="77777777" w:rsidR="003A0910" w:rsidRPr="00303DC2" w:rsidRDefault="003A0910" w:rsidP="003A0910">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A72E06"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Наименование</w:t>
                  </w:r>
                </w:p>
                <w:p w14:paraId="369D9424"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4909E2"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D1704"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Основание</w:t>
                  </w:r>
                </w:p>
                <w:p w14:paraId="5038CE37" w14:textId="77777777" w:rsidR="003A0910" w:rsidRPr="00303DC2" w:rsidRDefault="003A0910" w:rsidP="003A0910">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C050C" w14:textId="77777777"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rPr>
                    <w:t>Реквизиты документа, подтверждающего расходы</w:t>
                  </w:r>
                </w:p>
              </w:tc>
            </w:tr>
            <w:tr w:rsidR="00303DC2" w:rsidRPr="00303DC2" w14:paraId="0489E3CC" w14:textId="77777777" w:rsidTr="00B849C8">
              <w:tc>
                <w:tcPr>
                  <w:tcW w:w="1588" w:type="dxa"/>
                  <w:tcBorders>
                    <w:top w:val="single" w:sz="4" w:space="0" w:color="auto"/>
                    <w:left w:val="single" w:sz="4" w:space="0" w:color="auto"/>
                    <w:bottom w:val="single" w:sz="4" w:space="0" w:color="auto"/>
                    <w:right w:val="single" w:sz="4" w:space="0" w:color="auto"/>
                  </w:tcBorders>
                </w:tcPr>
                <w:p w14:paraId="50F88ADD"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F40F8F"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05C188"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EDE5D6B"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53B291A2"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52465C18" w14:textId="77777777" w:rsidTr="00B849C8">
              <w:tc>
                <w:tcPr>
                  <w:tcW w:w="1588" w:type="dxa"/>
                  <w:tcBorders>
                    <w:top w:val="single" w:sz="4" w:space="0" w:color="auto"/>
                    <w:left w:val="single" w:sz="4" w:space="0" w:color="auto"/>
                    <w:bottom w:val="single" w:sz="4" w:space="0" w:color="auto"/>
                    <w:right w:val="single" w:sz="4" w:space="0" w:color="auto"/>
                  </w:tcBorders>
                </w:tcPr>
                <w:p w14:paraId="38F4CAD2"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15BF98"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63F3E0"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8FA10F"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71227744"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706651B7" w14:textId="77777777" w:rsidTr="00B849C8">
              <w:trPr>
                <w:trHeight w:val="60"/>
              </w:trPr>
              <w:tc>
                <w:tcPr>
                  <w:tcW w:w="1588" w:type="dxa"/>
                  <w:tcBorders>
                    <w:top w:val="single" w:sz="4" w:space="0" w:color="auto"/>
                    <w:left w:val="single" w:sz="4" w:space="0" w:color="auto"/>
                    <w:bottom w:val="single" w:sz="4" w:space="0" w:color="auto"/>
                    <w:right w:val="single" w:sz="4" w:space="0" w:color="auto"/>
                  </w:tcBorders>
                </w:tcPr>
                <w:p w14:paraId="7047F03D"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2D8471A"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E2C7C80"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B0FBFC"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FBFE94F"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35821237" w14:textId="77777777" w:rsidTr="00B849C8">
              <w:tc>
                <w:tcPr>
                  <w:tcW w:w="1588" w:type="dxa"/>
                  <w:tcBorders>
                    <w:top w:val="single" w:sz="4" w:space="0" w:color="auto"/>
                    <w:left w:val="single" w:sz="4" w:space="0" w:color="auto"/>
                    <w:bottom w:val="single" w:sz="4" w:space="0" w:color="auto"/>
                    <w:right w:val="single" w:sz="4" w:space="0" w:color="auto"/>
                  </w:tcBorders>
                </w:tcPr>
                <w:p w14:paraId="2059C767" w14:textId="77777777" w:rsidR="003A0910" w:rsidRPr="00303DC2" w:rsidRDefault="003A0910" w:rsidP="003A0910">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F437FE1" w14:textId="77777777" w:rsidR="003A0910" w:rsidRPr="00303DC2" w:rsidRDefault="003A0910" w:rsidP="003A0910">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B8D9CD3" w14:textId="77777777" w:rsidR="003A0910" w:rsidRPr="00303DC2" w:rsidRDefault="003A0910" w:rsidP="003A0910">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C62C70" w14:textId="77777777" w:rsidR="003A0910" w:rsidRPr="00303DC2" w:rsidRDefault="003A0910" w:rsidP="003A0910">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57A379BC"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0793F9BD"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A01978E" w14:textId="77777777" w:rsidR="003A0910" w:rsidRPr="00303DC2" w:rsidRDefault="003A0910" w:rsidP="003A0910">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0A1FF8AF"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73B72E3C"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2E088EC" w14:textId="77106FAE" w:rsidR="003A0910" w:rsidRPr="00303DC2" w:rsidRDefault="003A0910" w:rsidP="00337CF6">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 xml:space="preserve">НДС </w:t>
                  </w:r>
                  <w:r w:rsidR="00337CF6" w:rsidRPr="00303DC2">
                    <w:rPr>
                      <w:rFonts w:ascii="Times New Roman" w:hAnsi="Times New Roman" w:cs="Times New Roman"/>
                      <w:sz w:val="24"/>
                      <w:szCs w:val="24"/>
                    </w:rPr>
                    <w:t>20</w:t>
                  </w:r>
                  <w:r w:rsidRPr="00303DC2">
                    <w:rPr>
                      <w:rFonts w:ascii="Times New Roman" w:hAnsi="Times New Roman" w:cs="Times New Roman"/>
                      <w:sz w:val="24"/>
                      <w:szCs w:val="24"/>
                    </w:rPr>
                    <w:t xml:space="preserve"> % (руб.)</w:t>
                  </w:r>
                </w:p>
              </w:tc>
              <w:tc>
                <w:tcPr>
                  <w:tcW w:w="5868" w:type="dxa"/>
                  <w:gridSpan w:val="3"/>
                  <w:tcBorders>
                    <w:top w:val="single" w:sz="4" w:space="0" w:color="auto"/>
                    <w:left w:val="single" w:sz="4" w:space="0" w:color="auto"/>
                    <w:bottom w:val="single" w:sz="4" w:space="0" w:color="auto"/>
                    <w:right w:val="single" w:sz="4" w:space="0" w:color="auto"/>
                  </w:tcBorders>
                </w:tcPr>
                <w:p w14:paraId="0AF1A798" w14:textId="77777777" w:rsidR="003A0910" w:rsidRPr="00303DC2" w:rsidRDefault="003A0910" w:rsidP="003A0910">
                  <w:pPr>
                    <w:spacing w:after="0" w:line="240" w:lineRule="auto"/>
                    <w:rPr>
                      <w:rFonts w:ascii="Times New Roman" w:hAnsi="Times New Roman" w:cs="Times New Roman"/>
                      <w:sz w:val="24"/>
                      <w:szCs w:val="24"/>
                    </w:rPr>
                  </w:pPr>
                </w:p>
              </w:tc>
            </w:tr>
            <w:tr w:rsidR="00303DC2" w:rsidRPr="00303DC2" w14:paraId="0FE5BF32" w14:textId="77777777" w:rsidTr="00B849C8">
              <w:tc>
                <w:tcPr>
                  <w:tcW w:w="3573" w:type="dxa"/>
                  <w:gridSpan w:val="2"/>
                  <w:tcBorders>
                    <w:top w:val="single" w:sz="4" w:space="0" w:color="auto"/>
                    <w:left w:val="single" w:sz="4" w:space="0" w:color="auto"/>
                    <w:bottom w:val="single" w:sz="4" w:space="0" w:color="auto"/>
                    <w:right w:val="single" w:sz="4" w:space="0" w:color="auto"/>
                  </w:tcBorders>
                  <w:hideMark/>
                </w:tcPr>
                <w:p w14:paraId="5575A097" w14:textId="77777777" w:rsidR="003A0910" w:rsidRPr="00303DC2" w:rsidRDefault="003A0910" w:rsidP="003A0910">
                  <w:pPr>
                    <w:spacing w:after="0" w:line="240" w:lineRule="auto"/>
                    <w:jc w:val="right"/>
                    <w:rPr>
                      <w:rFonts w:ascii="Times New Roman" w:hAnsi="Times New Roman" w:cs="Times New Roman"/>
                      <w:sz w:val="24"/>
                      <w:szCs w:val="24"/>
                    </w:rPr>
                  </w:pPr>
                  <w:r w:rsidRPr="00303DC2">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1C9EB72B" w14:textId="77777777" w:rsidR="003A0910" w:rsidRPr="00303DC2" w:rsidRDefault="003A0910" w:rsidP="003A0910">
                  <w:pPr>
                    <w:spacing w:after="0" w:line="240" w:lineRule="auto"/>
                    <w:rPr>
                      <w:rFonts w:ascii="Times New Roman" w:hAnsi="Times New Roman" w:cs="Times New Roman"/>
                      <w:sz w:val="24"/>
                      <w:szCs w:val="24"/>
                    </w:rPr>
                  </w:pPr>
                </w:p>
              </w:tc>
            </w:tr>
          </w:tbl>
          <w:p w14:paraId="7BE49B15" w14:textId="77777777" w:rsidR="003A0910" w:rsidRPr="00303DC2" w:rsidRDefault="003A0910" w:rsidP="003A0910">
            <w:pPr>
              <w:spacing w:after="0" w:line="240" w:lineRule="auto"/>
              <w:rPr>
                <w:rFonts w:ascii="Times New Roman" w:hAnsi="Times New Roman" w:cs="Times New Roman"/>
                <w:b/>
                <w:sz w:val="24"/>
                <w:szCs w:val="24"/>
              </w:rPr>
            </w:pPr>
          </w:p>
          <w:p w14:paraId="0C1E5E22" w14:textId="77777777" w:rsidR="003A0910" w:rsidRPr="00303DC2" w:rsidRDefault="003A0910" w:rsidP="003A0910">
            <w:pPr>
              <w:spacing w:after="0" w:line="240" w:lineRule="auto"/>
              <w:rPr>
                <w:rFonts w:ascii="Times New Roman" w:hAnsi="Times New Roman" w:cs="Times New Roman"/>
                <w:b/>
                <w:sz w:val="24"/>
                <w:szCs w:val="24"/>
              </w:rPr>
            </w:pPr>
          </w:p>
          <w:p w14:paraId="040DE83E" w14:textId="320C5880"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w:t>
            </w:r>
            <w:r w:rsidR="00337CF6" w:rsidRPr="00303DC2">
              <w:rPr>
                <w:rFonts w:ascii="Times New Roman" w:hAnsi="Times New Roman" w:cs="Times New Roman"/>
                <w:sz w:val="24"/>
                <w:szCs w:val="24"/>
              </w:rPr>
              <w:t>ь</w:t>
            </w:r>
            <w:r w:rsidRPr="00303DC2">
              <w:rPr>
                <w:rFonts w:ascii="Times New Roman" w:hAnsi="Times New Roman" w:cs="Times New Roman"/>
                <w:sz w:val="24"/>
                <w:szCs w:val="24"/>
              </w:rPr>
              <w:t>:</w:t>
            </w:r>
          </w:p>
          <w:p w14:paraId="2493343E" w14:textId="77777777" w:rsidR="003A0910" w:rsidRPr="00303DC2" w:rsidRDefault="003A0910" w:rsidP="003A0910">
            <w:pPr>
              <w:spacing w:after="0" w:line="240" w:lineRule="auto"/>
              <w:rPr>
                <w:rFonts w:ascii="Times New Roman" w:hAnsi="Times New Roman" w:cs="Times New Roman"/>
                <w:sz w:val="24"/>
                <w:szCs w:val="24"/>
              </w:rPr>
            </w:pPr>
          </w:p>
          <w:p w14:paraId="3E47FE53" w14:textId="77777777" w:rsidR="003A0910" w:rsidRPr="00303DC2" w:rsidRDefault="003A0910" w:rsidP="003A0910">
            <w:pPr>
              <w:spacing w:after="0" w:line="240" w:lineRule="auto"/>
              <w:rPr>
                <w:rFonts w:ascii="Times New Roman" w:hAnsi="Times New Roman" w:cs="Times New Roman"/>
                <w:sz w:val="24"/>
                <w:szCs w:val="24"/>
              </w:rPr>
            </w:pPr>
          </w:p>
          <w:p w14:paraId="6AF47AC9"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/__________________/</w:t>
            </w:r>
          </w:p>
          <w:p w14:paraId="4017598B" w14:textId="1EABF2C8"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 xml:space="preserve">                 </w:t>
            </w:r>
          </w:p>
          <w:p w14:paraId="6C54AABD" w14:textId="431FA190" w:rsidR="003A0910" w:rsidRPr="00303DC2" w:rsidRDefault="003A0910" w:rsidP="003A0910">
            <w:pPr>
              <w:spacing w:after="0" w:line="240" w:lineRule="auto"/>
              <w:jc w:val="center"/>
              <w:rPr>
                <w:rFonts w:ascii="Times New Roman" w:hAnsi="Times New Roman" w:cs="Times New Roman"/>
                <w:sz w:val="24"/>
                <w:szCs w:val="24"/>
              </w:rPr>
            </w:pPr>
            <w:r w:rsidRPr="00303DC2">
              <w:rPr>
                <w:rFonts w:ascii="Times New Roman" w:hAnsi="Times New Roman" w:cs="Times New Roman"/>
                <w:sz w:val="24"/>
                <w:szCs w:val="24"/>
                <w:lang w:val="en-US"/>
              </w:rPr>
              <w:t xml:space="preserve">                                    </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303DC2" w:rsidRPr="00303DC2" w14:paraId="3EB9562B" w14:textId="77777777" w:rsidTr="00B849C8">
              <w:trPr>
                <w:trHeight w:val="66"/>
              </w:trPr>
              <w:tc>
                <w:tcPr>
                  <w:tcW w:w="3198" w:type="dxa"/>
                </w:tcPr>
                <w:p w14:paraId="0726FBD4" w14:textId="77777777" w:rsidR="003A0910" w:rsidRPr="00303DC2" w:rsidRDefault="003A0910" w:rsidP="003A0910">
                  <w:pPr>
                    <w:rPr>
                      <w:rFonts w:ascii="Times New Roman" w:hAnsi="Times New Roman" w:cs="Times New Roman"/>
                      <w:sz w:val="24"/>
                      <w:szCs w:val="24"/>
                    </w:rPr>
                  </w:pPr>
                </w:p>
              </w:tc>
              <w:tc>
                <w:tcPr>
                  <w:tcW w:w="3198" w:type="dxa"/>
                </w:tcPr>
                <w:p w14:paraId="7D97AC49" w14:textId="77777777" w:rsidR="003A0910" w:rsidRPr="00303DC2" w:rsidRDefault="003A0910" w:rsidP="003A0910">
                  <w:pPr>
                    <w:rPr>
                      <w:rFonts w:ascii="Times New Roman" w:hAnsi="Times New Roman" w:cs="Times New Roman"/>
                      <w:sz w:val="24"/>
                      <w:szCs w:val="24"/>
                    </w:rPr>
                  </w:pPr>
                </w:p>
              </w:tc>
            </w:tr>
          </w:tbl>
          <w:p w14:paraId="672B8DF4" w14:textId="77777777" w:rsidR="003A0910" w:rsidRPr="00303DC2" w:rsidRDefault="003A0910" w:rsidP="003A0910">
            <w:pPr>
              <w:spacing w:after="0" w:line="240" w:lineRule="auto"/>
              <w:rPr>
                <w:rFonts w:ascii="Times New Roman" w:hAnsi="Times New Roman" w:cs="Times New Roman"/>
                <w:b/>
                <w:sz w:val="24"/>
                <w:szCs w:val="24"/>
              </w:rPr>
            </w:pPr>
          </w:p>
        </w:tc>
      </w:tr>
    </w:tbl>
    <w:p w14:paraId="310A69F7" w14:textId="77777777" w:rsidR="003A0910" w:rsidRPr="00303DC2" w:rsidRDefault="003A0910" w:rsidP="003A0910">
      <w:pPr>
        <w:spacing w:after="0" w:line="240" w:lineRule="auto"/>
        <w:rPr>
          <w:rFonts w:ascii="Times New Roman" w:hAnsi="Times New Roman" w:cs="Times New Roman"/>
          <w:b/>
          <w:sz w:val="24"/>
          <w:szCs w:val="24"/>
        </w:rPr>
      </w:pPr>
    </w:p>
    <w:p w14:paraId="778FE711" w14:textId="11B0EDDA" w:rsidR="003A0910" w:rsidRPr="00DC30BB" w:rsidRDefault="00DC30BB" w:rsidP="00DC30BB">
      <w:pPr>
        <w:spacing w:after="0" w:line="240" w:lineRule="auto"/>
        <w:jc w:val="center"/>
        <w:rPr>
          <w:rFonts w:ascii="Times New Roman" w:hAnsi="Times New Roman" w:cs="Times New Roman"/>
          <w:sz w:val="24"/>
          <w:szCs w:val="24"/>
        </w:rPr>
      </w:pPr>
      <w:r w:rsidRPr="00DC30BB">
        <w:rPr>
          <w:rFonts w:ascii="Times New Roman" w:hAnsi="Times New Roman" w:cs="Times New Roman"/>
          <w:sz w:val="24"/>
          <w:szCs w:val="24"/>
        </w:rPr>
        <w:t>Форма согласована:</w:t>
      </w:r>
    </w:p>
    <w:tbl>
      <w:tblPr>
        <w:tblW w:w="9820" w:type="dxa"/>
        <w:tblInd w:w="108" w:type="dxa"/>
        <w:tblLook w:val="01E0" w:firstRow="1" w:lastRow="1" w:firstColumn="1" w:lastColumn="1" w:noHBand="0" w:noVBand="0"/>
      </w:tblPr>
      <w:tblGrid>
        <w:gridCol w:w="5386"/>
        <w:gridCol w:w="4434"/>
      </w:tblGrid>
      <w:tr w:rsidR="00303DC2" w:rsidRPr="00303DC2" w14:paraId="69F13DE8" w14:textId="77777777" w:rsidTr="00B849C8">
        <w:trPr>
          <w:trHeight w:val="231"/>
        </w:trPr>
        <w:tc>
          <w:tcPr>
            <w:tcW w:w="5386" w:type="dxa"/>
            <w:hideMark/>
          </w:tcPr>
          <w:p w14:paraId="66A07C2C"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Исполнитель:</w:t>
            </w:r>
          </w:p>
        </w:tc>
        <w:tc>
          <w:tcPr>
            <w:tcW w:w="4434" w:type="dxa"/>
            <w:hideMark/>
          </w:tcPr>
          <w:p w14:paraId="35C88DB6"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Заказчик:</w:t>
            </w:r>
          </w:p>
        </w:tc>
      </w:tr>
      <w:tr w:rsidR="00303DC2" w:rsidRPr="00303DC2" w14:paraId="6FB5E521" w14:textId="77777777" w:rsidTr="00B849C8">
        <w:trPr>
          <w:trHeight w:val="568"/>
        </w:trPr>
        <w:tc>
          <w:tcPr>
            <w:tcW w:w="5386" w:type="dxa"/>
          </w:tcPr>
          <w:p w14:paraId="66E0CF5C"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597FF3B5"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w:t>
            </w:r>
          </w:p>
          <w:p w14:paraId="1CB54730" w14:textId="77777777" w:rsidR="003A0910" w:rsidRPr="00303DC2" w:rsidRDefault="003A0910" w:rsidP="003A0910">
            <w:pPr>
              <w:spacing w:after="0" w:line="240" w:lineRule="auto"/>
              <w:rPr>
                <w:rFonts w:ascii="Times New Roman" w:hAnsi="Times New Roman" w:cs="Times New Roman"/>
                <w:sz w:val="24"/>
                <w:szCs w:val="24"/>
              </w:rPr>
            </w:pPr>
          </w:p>
          <w:p w14:paraId="7178CD8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 /_____________/</w:t>
            </w:r>
          </w:p>
          <w:p w14:paraId="4270E299"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c>
          <w:tcPr>
            <w:tcW w:w="4434" w:type="dxa"/>
          </w:tcPr>
          <w:p w14:paraId="7FB1D07C" w14:textId="3312C078" w:rsidR="003A0910" w:rsidRPr="00303DC2" w:rsidRDefault="0038393B"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63981B2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________________________________</w:t>
            </w:r>
          </w:p>
          <w:p w14:paraId="5D55CB61" w14:textId="77777777" w:rsidR="003A0910" w:rsidRPr="00303DC2" w:rsidRDefault="003A0910" w:rsidP="003A0910">
            <w:pPr>
              <w:spacing w:after="0" w:line="240" w:lineRule="auto"/>
              <w:rPr>
                <w:rFonts w:ascii="Times New Roman" w:hAnsi="Times New Roman" w:cs="Times New Roman"/>
                <w:sz w:val="24"/>
                <w:szCs w:val="24"/>
              </w:rPr>
            </w:pPr>
          </w:p>
          <w:p w14:paraId="3F6834E2"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__________________ /____________/</w:t>
            </w:r>
          </w:p>
          <w:p w14:paraId="1BC1AA7B" w14:textId="77777777" w:rsidR="003A0910" w:rsidRPr="00303DC2" w:rsidRDefault="003A0910" w:rsidP="003A0910">
            <w:pPr>
              <w:spacing w:after="0" w:line="240" w:lineRule="auto"/>
              <w:rPr>
                <w:rFonts w:ascii="Times New Roman" w:hAnsi="Times New Roman" w:cs="Times New Roman"/>
                <w:sz w:val="24"/>
                <w:szCs w:val="24"/>
              </w:rPr>
            </w:pPr>
            <w:r w:rsidRPr="00303DC2">
              <w:rPr>
                <w:rFonts w:ascii="Times New Roman" w:hAnsi="Times New Roman" w:cs="Times New Roman"/>
                <w:sz w:val="24"/>
                <w:szCs w:val="24"/>
              </w:rPr>
              <w:t>М.П.</w:t>
            </w:r>
          </w:p>
        </w:tc>
      </w:tr>
    </w:tbl>
    <w:p w14:paraId="38708A36" w14:textId="77777777" w:rsidR="006A620A" w:rsidRDefault="006A620A" w:rsidP="00223D28">
      <w:pPr>
        <w:widowControl w:val="0"/>
        <w:suppressAutoHyphens/>
        <w:spacing w:after="0" w:line="240" w:lineRule="auto"/>
        <w:rPr>
          <w:rFonts w:ascii="Times New Roman" w:hAnsi="Times New Roman" w:cs="Times New Roman"/>
          <w:sz w:val="24"/>
          <w:szCs w:val="24"/>
        </w:rPr>
        <w:sectPr w:rsidR="006A620A" w:rsidSect="00303DC2">
          <w:footerReference w:type="even" r:id="rId19"/>
          <w:footerReference w:type="default" r:id="rId20"/>
          <w:footnotePr>
            <w:numRestart w:val="eachPage"/>
          </w:footnotePr>
          <w:pgSz w:w="11909" w:h="16834" w:code="9"/>
          <w:pgMar w:top="851" w:right="851" w:bottom="709" w:left="1531" w:header="680" w:footer="680" w:gutter="0"/>
          <w:cols w:space="60"/>
          <w:noEndnote/>
          <w:titlePg/>
          <w:docGrid w:linePitch="272"/>
        </w:sectPr>
      </w:pPr>
    </w:p>
    <w:p w14:paraId="03FA255B" w14:textId="180E41E5" w:rsidR="006A620A" w:rsidRPr="005312E7" w:rsidRDefault="002A0843" w:rsidP="006A620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w:t>
      </w:r>
    </w:p>
    <w:p w14:paraId="2E77BA6C" w14:textId="0551FA60" w:rsidR="006A620A" w:rsidRPr="005312E7" w:rsidRDefault="006A620A" w:rsidP="006A620A">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оказания услуг</w:t>
      </w:r>
    </w:p>
    <w:p w14:paraId="42379B13" w14:textId="77777777" w:rsidR="006A620A" w:rsidRPr="005312E7" w:rsidRDefault="006A620A" w:rsidP="006A620A">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6A44F992" w14:textId="77777777" w:rsidR="006A620A" w:rsidRPr="005312E7" w:rsidRDefault="006A620A" w:rsidP="006A620A">
      <w:pPr>
        <w:spacing w:after="0" w:line="240" w:lineRule="auto"/>
        <w:rPr>
          <w:rFonts w:ascii="Times New Roman" w:hAnsi="Times New Roman" w:cs="Times New Roman"/>
          <w:sz w:val="24"/>
          <w:szCs w:val="24"/>
        </w:rPr>
      </w:pPr>
    </w:p>
    <w:p w14:paraId="732755CA" w14:textId="77777777" w:rsidR="006A620A" w:rsidRPr="005312E7" w:rsidRDefault="006A620A" w:rsidP="006A620A">
      <w:pPr>
        <w:spacing w:after="0" w:line="240" w:lineRule="auto"/>
        <w:rPr>
          <w:rFonts w:ascii="Times New Roman" w:hAnsi="Times New Roman" w:cs="Times New Roman"/>
          <w:sz w:val="24"/>
          <w:szCs w:val="24"/>
        </w:rPr>
      </w:pPr>
    </w:p>
    <w:p w14:paraId="47131AF9" w14:textId="5ECEE141" w:rsidR="006A620A" w:rsidRPr="005312E7" w:rsidRDefault="002427C6" w:rsidP="006A620A">
      <w:pPr>
        <w:spacing w:after="0" w:line="240" w:lineRule="auto"/>
        <w:jc w:val="center"/>
        <w:rPr>
          <w:rFonts w:ascii="Times New Roman" w:hAnsi="Times New Roman" w:cs="Times New Roman"/>
          <w:b/>
          <w:sz w:val="24"/>
          <w:szCs w:val="24"/>
        </w:rPr>
      </w:pPr>
      <w:r w:rsidRPr="002427C6">
        <w:rPr>
          <w:rFonts w:ascii="Times New Roman" w:hAnsi="Times New Roman" w:cs="Times New Roman"/>
          <w:b/>
          <w:color w:val="FF0000"/>
          <w:sz w:val="24"/>
          <w:szCs w:val="24"/>
        </w:rPr>
        <w:t>[</w:t>
      </w:r>
      <w:r w:rsidR="006A620A" w:rsidRPr="005312E7">
        <w:rPr>
          <w:rFonts w:ascii="Times New Roman" w:hAnsi="Times New Roman" w:cs="Times New Roman"/>
          <w:b/>
          <w:sz w:val="24"/>
          <w:szCs w:val="24"/>
        </w:rPr>
        <w:t>Задание</w:t>
      </w:r>
    </w:p>
    <w:p w14:paraId="42FE8E36" w14:textId="47CBEECC" w:rsidR="006A620A" w:rsidRPr="005312E7" w:rsidRDefault="006A620A" w:rsidP="006A620A">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w:t>
      </w:r>
      <w:r w:rsidR="009325A1">
        <w:rPr>
          <w:rFonts w:ascii="Times New Roman" w:hAnsi="Times New Roman" w:cs="Times New Roman"/>
          <w:sz w:val="24"/>
          <w:szCs w:val="24"/>
        </w:rPr>
        <w:t>оказание услуг</w:t>
      </w:r>
      <w:r>
        <w:rPr>
          <w:rFonts w:ascii="Times New Roman" w:hAnsi="Times New Roman" w:cs="Times New Roman"/>
          <w:sz w:val="24"/>
          <w:szCs w:val="24"/>
        </w:rPr>
        <w:t xml:space="preserve">: </w:t>
      </w:r>
      <w:r w:rsidRPr="005312E7">
        <w:rPr>
          <w:rFonts w:ascii="Times New Roman" w:hAnsi="Times New Roman" w:cs="Times New Roman"/>
          <w:sz w:val="24"/>
          <w:szCs w:val="24"/>
        </w:rPr>
        <w:t xml:space="preserve"> </w:t>
      </w:r>
      <w:r w:rsidRPr="005312E7">
        <w:rPr>
          <w:rFonts w:ascii="Times New Roman" w:hAnsi="Times New Roman" w:cs="Times New Roman"/>
          <w:b/>
          <w:sz w:val="24"/>
          <w:szCs w:val="24"/>
        </w:rPr>
        <w:t>____________________________________________</w:t>
      </w:r>
    </w:p>
    <w:p w14:paraId="3AA27998" w14:textId="77777777" w:rsidR="006A620A" w:rsidRPr="005312E7" w:rsidRDefault="006A620A" w:rsidP="006A620A">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061F9D1B" w14:textId="77777777" w:rsidR="006A620A" w:rsidRPr="005312E7" w:rsidRDefault="006A620A" w:rsidP="006A620A">
      <w:pPr>
        <w:spacing w:after="0" w:line="240" w:lineRule="auto"/>
        <w:rPr>
          <w:rFonts w:ascii="Times New Roman" w:hAnsi="Times New Roman" w:cs="Times New Roman"/>
          <w:sz w:val="24"/>
          <w:szCs w:val="24"/>
        </w:rPr>
      </w:pPr>
    </w:p>
    <w:p w14:paraId="05DAC2F8" w14:textId="77777777" w:rsidR="006A620A" w:rsidRPr="005312E7" w:rsidRDefault="006A620A" w:rsidP="006A620A">
      <w:pPr>
        <w:spacing w:after="0" w:line="240" w:lineRule="auto"/>
        <w:rPr>
          <w:rFonts w:ascii="Times New Roman" w:hAnsi="Times New Roman" w:cs="Times New Roman"/>
          <w:sz w:val="24"/>
          <w:szCs w:val="24"/>
        </w:rPr>
      </w:pPr>
    </w:p>
    <w:p w14:paraId="34765360" w14:textId="7CD700B7"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 xml:space="preserve">Требования к составу и объему </w:t>
      </w:r>
      <w:r w:rsidR="009325A1">
        <w:rPr>
          <w:rFonts w:ascii="Times New Roman" w:hAnsi="Times New Roman" w:cs="Times New Roman"/>
          <w:sz w:val="24"/>
          <w:szCs w:val="24"/>
        </w:rPr>
        <w:t xml:space="preserve">услуг </w:t>
      </w:r>
      <w:r w:rsidRPr="005312E7">
        <w:rPr>
          <w:rFonts w:ascii="Times New Roman" w:hAnsi="Times New Roman" w:cs="Times New Roman"/>
          <w:sz w:val="24"/>
          <w:szCs w:val="24"/>
        </w:rPr>
        <w:t>(в том числе по этапам, при их наличии): _________________________________________________________________________</w:t>
      </w:r>
    </w:p>
    <w:p w14:paraId="3A6954F4"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75ECEEA0" w14:textId="77777777" w:rsidR="006A620A"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1D8B7619" w14:textId="77777777" w:rsidR="006A620A" w:rsidRPr="005312E7" w:rsidRDefault="006A620A" w:rsidP="006A620A">
      <w:pPr>
        <w:spacing w:after="0" w:line="240" w:lineRule="auto"/>
        <w:ind w:left="426"/>
        <w:jc w:val="both"/>
        <w:rPr>
          <w:rFonts w:ascii="Times New Roman" w:hAnsi="Times New Roman" w:cs="Times New Roman"/>
          <w:sz w:val="24"/>
          <w:szCs w:val="24"/>
        </w:rPr>
      </w:pPr>
    </w:p>
    <w:p w14:paraId="0A3E6E3C" w14:textId="563877DC"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 xml:space="preserve">Требования к результатам </w:t>
      </w:r>
      <w:r w:rsidR="009325A1">
        <w:rPr>
          <w:rFonts w:ascii="Times New Roman" w:hAnsi="Times New Roman" w:cs="Times New Roman"/>
          <w:sz w:val="24"/>
          <w:szCs w:val="24"/>
        </w:rPr>
        <w:t xml:space="preserve">оказания услуг </w:t>
      </w:r>
      <w:r w:rsidRPr="005312E7">
        <w:rPr>
          <w:rFonts w:ascii="Times New Roman" w:hAnsi="Times New Roman" w:cs="Times New Roman"/>
          <w:sz w:val="24"/>
          <w:szCs w:val="24"/>
        </w:rPr>
        <w:t>и отчетной документации: __________________________________________________________________________</w:t>
      </w:r>
    </w:p>
    <w:p w14:paraId="18179C69"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CD82CDA" w14:textId="77777777" w:rsidR="006A620A"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C3D96B0" w14:textId="77777777" w:rsidR="006A620A" w:rsidRDefault="006A620A" w:rsidP="006A620A">
      <w:pPr>
        <w:spacing w:after="0" w:line="240" w:lineRule="auto"/>
        <w:ind w:left="426"/>
        <w:jc w:val="both"/>
        <w:rPr>
          <w:rFonts w:ascii="Times New Roman" w:hAnsi="Times New Roman" w:cs="Times New Roman"/>
          <w:sz w:val="24"/>
          <w:szCs w:val="24"/>
        </w:rPr>
      </w:pPr>
    </w:p>
    <w:p w14:paraId="11CAC292" w14:textId="77777777" w:rsidR="006A620A" w:rsidRDefault="006A620A" w:rsidP="006A620A">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Описание взаимодействия Сторон:_____________________________________________.</w:t>
      </w:r>
    </w:p>
    <w:p w14:paraId="2A970C6B" w14:textId="77777777" w:rsidR="006A620A" w:rsidRDefault="006A620A" w:rsidP="006A620A">
      <w:pPr>
        <w:pStyle w:val="a8"/>
        <w:spacing w:after="0" w:line="240" w:lineRule="auto"/>
        <w:ind w:left="426"/>
        <w:jc w:val="both"/>
        <w:rPr>
          <w:rFonts w:ascii="Times New Roman" w:hAnsi="Times New Roman" w:cs="Times New Roman"/>
          <w:sz w:val="24"/>
          <w:szCs w:val="24"/>
        </w:rPr>
      </w:pPr>
    </w:p>
    <w:p w14:paraId="7FC4333E" w14:textId="77777777" w:rsidR="006A620A" w:rsidRDefault="006A620A" w:rsidP="006A620A">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Уполномоченные сотрудники Сторон:</w:t>
      </w:r>
    </w:p>
    <w:p w14:paraId="24EED194" w14:textId="77777777" w:rsidR="006A620A" w:rsidRDefault="006A620A" w:rsidP="006A620A">
      <w:pPr>
        <w:pStyle w:val="a8"/>
        <w:spacing w:after="0" w:line="240" w:lineRule="auto"/>
        <w:ind w:left="426"/>
        <w:jc w:val="both"/>
        <w:rPr>
          <w:rFonts w:ascii="Times New Roman" w:hAnsi="Times New Roman" w:cs="Times New Roman"/>
          <w:sz w:val="24"/>
          <w:szCs w:val="24"/>
        </w:rPr>
      </w:pPr>
    </w:p>
    <w:tbl>
      <w:tblPr>
        <w:tblStyle w:val="aff0"/>
        <w:tblW w:w="9918" w:type="dxa"/>
        <w:tblLook w:val="04A0" w:firstRow="1" w:lastRow="0" w:firstColumn="1" w:lastColumn="0" w:noHBand="0" w:noVBand="1"/>
      </w:tblPr>
      <w:tblGrid>
        <w:gridCol w:w="2122"/>
        <w:gridCol w:w="3210"/>
        <w:gridCol w:w="4586"/>
      </w:tblGrid>
      <w:tr w:rsidR="006A620A" w14:paraId="57F9FF03" w14:textId="77777777" w:rsidTr="00854F10">
        <w:tc>
          <w:tcPr>
            <w:tcW w:w="2122" w:type="dxa"/>
          </w:tcPr>
          <w:p w14:paraId="78EADE93"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 xml:space="preserve">ФИО </w:t>
            </w:r>
          </w:p>
        </w:tc>
        <w:tc>
          <w:tcPr>
            <w:tcW w:w="3210" w:type="dxa"/>
          </w:tcPr>
          <w:p w14:paraId="65699600"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 xml:space="preserve">Должность </w:t>
            </w:r>
          </w:p>
        </w:tc>
        <w:tc>
          <w:tcPr>
            <w:tcW w:w="4586" w:type="dxa"/>
          </w:tcPr>
          <w:p w14:paraId="1EAC6DB8" w14:textId="77777777" w:rsidR="006A620A" w:rsidRDefault="006A620A" w:rsidP="00854F10">
            <w:pPr>
              <w:jc w:val="both"/>
              <w:rPr>
                <w:rFonts w:ascii="Times New Roman" w:hAnsi="Times New Roman" w:cs="Times New Roman"/>
                <w:sz w:val="24"/>
                <w:szCs w:val="24"/>
              </w:rPr>
            </w:pPr>
            <w:r>
              <w:rPr>
                <w:rFonts w:ascii="Times New Roman" w:hAnsi="Times New Roman" w:cs="Times New Roman"/>
                <w:sz w:val="24"/>
                <w:szCs w:val="24"/>
              </w:rPr>
              <w:t>телефон</w:t>
            </w:r>
          </w:p>
        </w:tc>
      </w:tr>
      <w:tr w:rsidR="006A620A" w14:paraId="33317BBB" w14:textId="77777777" w:rsidTr="00854F10">
        <w:tc>
          <w:tcPr>
            <w:tcW w:w="2122" w:type="dxa"/>
          </w:tcPr>
          <w:p w14:paraId="2CB907C2" w14:textId="77777777" w:rsidR="006A620A" w:rsidRDefault="006A620A" w:rsidP="00854F10">
            <w:pPr>
              <w:jc w:val="both"/>
              <w:rPr>
                <w:rFonts w:ascii="Times New Roman" w:hAnsi="Times New Roman" w:cs="Times New Roman"/>
                <w:sz w:val="24"/>
                <w:szCs w:val="24"/>
              </w:rPr>
            </w:pPr>
          </w:p>
        </w:tc>
        <w:tc>
          <w:tcPr>
            <w:tcW w:w="3210" w:type="dxa"/>
          </w:tcPr>
          <w:p w14:paraId="516B6602" w14:textId="77777777" w:rsidR="006A620A" w:rsidRDefault="006A620A" w:rsidP="00854F10">
            <w:pPr>
              <w:jc w:val="both"/>
              <w:rPr>
                <w:rFonts w:ascii="Times New Roman" w:hAnsi="Times New Roman" w:cs="Times New Roman"/>
                <w:sz w:val="24"/>
                <w:szCs w:val="24"/>
              </w:rPr>
            </w:pPr>
          </w:p>
        </w:tc>
        <w:tc>
          <w:tcPr>
            <w:tcW w:w="4586" w:type="dxa"/>
          </w:tcPr>
          <w:p w14:paraId="20352DF9" w14:textId="77777777" w:rsidR="006A620A" w:rsidRDefault="006A620A" w:rsidP="00854F10">
            <w:pPr>
              <w:jc w:val="both"/>
              <w:rPr>
                <w:rFonts w:ascii="Times New Roman" w:hAnsi="Times New Roman" w:cs="Times New Roman"/>
                <w:sz w:val="24"/>
                <w:szCs w:val="24"/>
              </w:rPr>
            </w:pPr>
          </w:p>
        </w:tc>
      </w:tr>
      <w:tr w:rsidR="006A620A" w14:paraId="699F1B79" w14:textId="77777777" w:rsidTr="00854F10">
        <w:tc>
          <w:tcPr>
            <w:tcW w:w="2122" w:type="dxa"/>
          </w:tcPr>
          <w:p w14:paraId="0C647959" w14:textId="77777777" w:rsidR="006A620A" w:rsidRDefault="006A620A" w:rsidP="00854F10">
            <w:pPr>
              <w:jc w:val="both"/>
              <w:rPr>
                <w:rFonts w:ascii="Times New Roman" w:hAnsi="Times New Roman" w:cs="Times New Roman"/>
                <w:sz w:val="24"/>
                <w:szCs w:val="24"/>
              </w:rPr>
            </w:pPr>
          </w:p>
        </w:tc>
        <w:tc>
          <w:tcPr>
            <w:tcW w:w="3210" w:type="dxa"/>
          </w:tcPr>
          <w:p w14:paraId="058FF898" w14:textId="77777777" w:rsidR="006A620A" w:rsidRDefault="006A620A" w:rsidP="00854F10">
            <w:pPr>
              <w:jc w:val="both"/>
              <w:rPr>
                <w:rFonts w:ascii="Times New Roman" w:hAnsi="Times New Roman" w:cs="Times New Roman"/>
                <w:sz w:val="24"/>
                <w:szCs w:val="24"/>
              </w:rPr>
            </w:pPr>
          </w:p>
        </w:tc>
        <w:tc>
          <w:tcPr>
            <w:tcW w:w="4586" w:type="dxa"/>
          </w:tcPr>
          <w:p w14:paraId="7F40879A" w14:textId="77777777" w:rsidR="006A620A" w:rsidRDefault="006A620A" w:rsidP="00854F10">
            <w:pPr>
              <w:jc w:val="both"/>
              <w:rPr>
                <w:rFonts w:ascii="Times New Roman" w:hAnsi="Times New Roman" w:cs="Times New Roman"/>
                <w:sz w:val="24"/>
                <w:szCs w:val="24"/>
              </w:rPr>
            </w:pPr>
          </w:p>
        </w:tc>
      </w:tr>
    </w:tbl>
    <w:p w14:paraId="17EDECF7" w14:textId="77777777" w:rsidR="006A620A" w:rsidRPr="00AB5B97" w:rsidRDefault="006A620A" w:rsidP="006A620A">
      <w:pPr>
        <w:spacing w:after="0" w:line="240" w:lineRule="auto"/>
        <w:jc w:val="both"/>
        <w:rPr>
          <w:rFonts w:ascii="Times New Roman" w:hAnsi="Times New Roman" w:cs="Times New Roman"/>
          <w:sz w:val="24"/>
          <w:szCs w:val="24"/>
        </w:rPr>
      </w:pPr>
    </w:p>
    <w:p w14:paraId="3E11ABCB" w14:textId="77777777" w:rsidR="00C36F4B" w:rsidRPr="004B2B7C" w:rsidRDefault="00C36F4B" w:rsidP="00C36F4B">
      <w:pPr>
        <w:pStyle w:val="a8"/>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Регламентированные сроки </w:t>
      </w:r>
      <w:r w:rsidRPr="006419A9">
        <w:rPr>
          <w:rFonts w:ascii="Times New Roman" w:eastAsia="Times New Roman" w:hAnsi="Times New Roman" w:cs="Times New Roman"/>
          <w:sz w:val="24"/>
          <w:szCs w:val="24"/>
          <w:lang w:eastAsia="zh-CN"/>
        </w:rPr>
        <w:t xml:space="preserve">выполнения Исполнителем отдельных действий в ходе </w:t>
      </w:r>
      <w:r w:rsidRPr="002C2953">
        <w:rPr>
          <w:rFonts w:ascii="Times New Roman" w:eastAsia="Times New Roman" w:hAnsi="Times New Roman" w:cs="Times New Roman"/>
          <w:sz w:val="24"/>
          <w:szCs w:val="24"/>
          <w:lang w:eastAsia="zh-CN"/>
        </w:rPr>
        <w:t>оказания услуг</w:t>
      </w:r>
      <w:r>
        <w:rPr>
          <w:rFonts w:ascii="Times New Roman" w:eastAsia="Times New Roman" w:hAnsi="Times New Roman" w:cs="Times New Roman"/>
          <w:sz w:val="24"/>
          <w:szCs w:val="24"/>
          <w:lang w:eastAsia="zh-CN"/>
        </w:rPr>
        <w:t>:</w:t>
      </w:r>
      <w:r>
        <w:rPr>
          <w:rStyle w:val="a6"/>
          <w:rFonts w:ascii="Times New Roman" w:eastAsia="Times New Roman" w:hAnsi="Times New Roman" w:cs="Times New Roman"/>
          <w:sz w:val="24"/>
          <w:szCs w:val="24"/>
          <w:lang w:eastAsia="zh-CN"/>
        </w:rPr>
        <w:footnoteReference w:id="74"/>
      </w:r>
    </w:p>
    <w:p w14:paraId="46F85E37" w14:textId="77777777" w:rsidR="00C36F4B" w:rsidRPr="00112D04" w:rsidRDefault="00C36F4B" w:rsidP="00C36F4B">
      <w:pPr>
        <w:spacing w:before="120" w:line="240" w:lineRule="auto"/>
        <w:jc w:val="both"/>
        <w:rPr>
          <w:rFonts w:ascii="Times New Roman" w:hAnsi="Times New Roman"/>
          <w:bCs/>
          <w:sz w:val="24"/>
          <w:szCs w:val="24"/>
        </w:rPr>
      </w:pPr>
      <w:r w:rsidRPr="00112D04">
        <w:rPr>
          <w:rFonts w:ascii="Times New Roman" w:hAnsi="Times New Roman"/>
          <w:bCs/>
          <w:sz w:val="24"/>
          <w:szCs w:val="24"/>
        </w:rPr>
        <w:t>Создаваемые обращения (заявки) классифицированы на три типа критичности и времени реакции. Классификация приведена в</w:t>
      </w:r>
      <w:r>
        <w:rPr>
          <w:rFonts w:ascii="Times New Roman" w:hAnsi="Times New Roman"/>
          <w:bCs/>
          <w:sz w:val="24"/>
          <w:szCs w:val="24"/>
        </w:rPr>
        <w:t xml:space="preserve"> таблице</w:t>
      </w:r>
      <w:r w:rsidRPr="00112D04">
        <w:rPr>
          <w:rFonts w:ascii="Times New Roman" w:hAnsi="Times New Roman"/>
          <w:bCs/>
          <w:sz w:val="24"/>
          <w:szCs w:val="24"/>
        </w:rPr>
        <w:t>.</w:t>
      </w:r>
    </w:p>
    <w:p w14:paraId="41434B28" w14:textId="77777777" w:rsidR="00C36F4B" w:rsidRDefault="00C36F4B" w:rsidP="00C36F4B">
      <w:pPr>
        <w:pStyle w:val="aff1"/>
        <w:keepNext/>
        <w:spacing w:before="240" w:after="240" w:line="240" w:lineRule="auto"/>
        <w:ind w:left="720"/>
        <w:jc w:val="right"/>
      </w:pPr>
      <w:bookmarkStart w:id="30" w:name="_Ref100156381"/>
      <w:r>
        <w:t xml:space="preserve">Таблица </w:t>
      </w:r>
      <w:bookmarkEnd w:id="30"/>
      <w:r>
        <w:t xml:space="preserve">____ – </w:t>
      </w:r>
      <w:r w:rsidRPr="00B22B13">
        <w:t>Описание уровней приоритетов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603"/>
        <w:gridCol w:w="1415"/>
        <w:gridCol w:w="6119"/>
      </w:tblGrid>
      <w:tr w:rsidR="00C36F4B" w:rsidRPr="00536D9F" w14:paraId="57D8EDC4" w14:textId="77777777" w:rsidTr="00295194">
        <w:trPr>
          <w:trHeight w:val="800"/>
          <w:tblHeader/>
        </w:trPr>
        <w:tc>
          <w:tcPr>
            <w:tcW w:w="263" w:type="pct"/>
            <w:tcBorders>
              <w:top w:val="single" w:sz="4" w:space="0" w:color="auto"/>
              <w:left w:val="single" w:sz="4" w:space="0" w:color="auto"/>
              <w:bottom w:val="single" w:sz="4" w:space="0" w:color="auto"/>
              <w:right w:val="single" w:sz="4" w:space="0" w:color="auto"/>
            </w:tcBorders>
            <w:vAlign w:val="center"/>
          </w:tcPr>
          <w:p w14:paraId="4DA71BF1"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b/>
                <w:bCs/>
                <w:sz w:val="24"/>
                <w:szCs w:val="24"/>
              </w:rPr>
              <w:t>№</w:t>
            </w:r>
          </w:p>
        </w:tc>
        <w:tc>
          <w:tcPr>
            <w:tcW w:w="772" w:type="pct"/>
            <w:tcBorders>
              <w:top w:val="single" w:sz="4" w:space="0" w:color="auto"/>
              <w:left w:val="single" w:sz="4" w:space="0" w:color="auto"/>
              <w:bottom w:val="single" w:sz="4" w:space="0" w:color="auto"/>
              <w:right w:val="single" w:sz="4" w:space="0" w:color="auto"/>
            </w:tcBorders>
            <w:vAlign w:val="center"/>
          </w:tcPr>
          <w:p w14:paraId="1EE7C14C" w14:textId="0F9968D3"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b/>
                <w:bCs/>
                <w:sz w:val="24"/>
                <w:szCs w:val="24"/>
              </w:rPr>
              <w:t>Приоритет</w:t>
            </w:r>
            <w:r w:rsidR="004A2AE1">
              <w:rPr>
                <w:rStyle w:val="a6"/>
                <w:rFonts w:ascii="Times New Roman" w:hAnsi="Times New Roman"/>
                <w:b/>
                <w:bCs/>
                <w:sz w:val="24"/>
                <w:szCs w:val="24"/>
              </w:rPr>
              <w:footnoteReference w:id="75"/>
            </w:r>
          </w:p>
        </w:tc>
        <w:tc>
          <w:tcPr>
            <w:tcW w:w="768" w:type="pct"/>
            <w:tcBorders>
              <w:top w:val="single" w:sz="4" w:space="0" w:color="auto"/>
              <w:left w:val="single" w:sz="4" w:space="0" w:color="auto"/>
              <w:bottom w:val="single" w:sz="4" w:space="0" w:color="auto"/>
              <w:right w:val="single" w:sz="4" w:space="0" w:color="auto"/>
            </w:tcBorders>
            <w:vAlign w:val="center"/>
          </w:tcPr>
          <w:p w14:paraId="3BEF44CB" w14:textId="77777777" w:rsidR="00C36F4B" w:rsidRPr="00536D9F" w:rsidRDefault="00C36F4B" w:rsidP="00295194">
            <w:pPr>
              <w:widowControl w:val="0"/>
              <w:spacing w:after="0" w:line="240" w:lineRule="atLeast"/>
              <w:jc w:val="center"/>
              <w:rPr>
                <w:rFonts w:ascii="Times New Roman" w:hAnsi="Times New Roman"/>
                <w:b/>
                <w:bCs/>
                <w:sz w:val="24"/>
                <w:szCs w:val="24"/>
              </w:rPr>
            </w:pPr>
            <w:r w:rsidRPr="00536D9F">
              <w:rPr>
                <w:rFonts w:ascii="Times New Roman" w:hAnsi="Times New Roman"/>
                <w:b/>
                <w:bCs/>
                <w:sz w:val="24"/>
                <w:szCs w:val="24"/>
              </w:rPr>
              <w:t>Время реакции</w:t>
            </w:r>
          </w:p>
        </w:tc>
        <w:tc>
          <w:tcPr>
            <w:tcW w:w="3197" w:type="pct"/>
            <w:tcBorders>
              <w:top w:val="single" w:sz="4" w:space="0" w:color="auto"/>
              <w:left w:val="single" w:sz="4" w:space="0" w:color="auto"/>
              <w:bottom w:val="single" w:sz="4" w:space="0" w:color="auto"/>
              <w:right w:val="single" w:sz="4" w:space="0" w:color="auto"/>
            </w:tcBorders>
            <w:vAlign w:val="center"/>
          </w:tcPr>
          <w:p w14:paraId="652F04D3" w14:textId="77777777" w:rsidR="00C36F4B" w:rsidRPr="00536D9F" w:rsidRDefault="00C36F4B" w:rsidP="00295194">
            <w:pPr>
              <w:widowControl w:val="0"/>
              <w:spacing w:after="0" w:line="240" w:lineRule="atLeast"/>
              <w:jc w:val="center"/>
              <w:rPr>
                <w:rFonts w:ascii="Times New Roman" w:hAnsi="Times New Roman"/>
                <w:b/>
                <w:bCs/>
                <w:sz w:val="24"/>
                <w:szCs w:val="24"/>
              </w:rPr>
            </w:pPr>
            <w:r w:rsidRPr="00536D9F">
              <w:rPr>
                <w:rFonts w:ascii="Times New Roman" w:hAnsi="Times New Roman"/>
                <w:b/>
                <w:bCs/>
                <w:sz w:val="24"/>
                <w:szCs w:val="24"/>
              </w:rPr>
              <w:t>Описание</w:t>
            </w:r>
          </w:p>
        </w:tc>
      </w:tr>
      <w:tr w:rsidR="00C36F4B" w:rsidRPr="00536D9F" w14:paraId="0949DF11" w14:textId="77777777" w:rsidTr="00295194">
        <w:trPr>
          <w:trHeight w:val="800"/>
          <w:tblHeader/>
        </w:trPr>
        <w:tc>
          <w:tcPr>
            <w:tcW w:w="263" w:type="pct"/>
            <w:tcBorders>
              <w:top w:val="single" w:sz="4" w:space="0" w:color="auto"/>
              <w:left w:val="single" w:sz="4" w:space="0" w:color="auto"/>
              <w:bottom w:val="single" w:sz="4" w:space="0" w:color="auto"/>
              <w:right w:val="single" w:sz="4" w:space="0" w:color="auto"/>
            </w:tcBorders>
            <w:vAlign w:val="center"/>
          </w:tcPr>
          <w:p w14:paraId="38264D3F"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sidRPr="00536D9F">
              <w:rPr>
                <w:rFonts w:ascii="Times New Roman" w:hAnsi="Times New Roman"/>
                <w:sz w:val="24"/>
                <w:szCs w:val="24"/>
              </w:rPr>
              <w:t>1</w:t>
            </w:r>
          </w:p>
        </w:tc>
        <w:tc>
          <w:tcPr>
            <w:tcW w:w="772" w:type="pct"/>
            <w:tcBorders>
              <w:top w:val="single" w:sz="4" w:space="0" w:color="auto"/>
              <w:left w:val="single" w:sz="4" w:space="0" w:color="auto"/>
              <w:bottom w:val="single" w:sz="4" w:space="0" w:color="auto"/>
              <w:right w:val="single" w:sz="4" w:space="0" w:color="auto"/>
            </w:tcBorders>
            <w:vAlign w:val="center"/>
          </w:tcPr>
          <w:p w14:paraId="306E49F2" w14:textId="77777777" w:rsidR="00C36F4B" w:rsidRPr="00536D9F" w:rsidRDefault="00C36F4B" w:rsidP="00295194">
            <w:pPr>
              <w:widowControl w:val="0"/>
              <w:spacing w:after="0" w:line="240" w:lineRule="atLeast"/>
              <w:ind w:firstLine="34"/>
              <w:jc w:val="center"/>
              <w:rPr>
                <w:rFonts w:ascii="Times New Roman" w:hAnsi="Times New Roman"/>
                <w:b/>
                <w:bCs/>
                <w:sz w:val="24"/>
                <w:szCs w:val="24"/>
              </w:rPr>
            </w:pPr>
            <w:r>
              <w:rPr>
                <w:rFonts w:ascii="Times New Roman" w:hAnsi="Times New Roman"/>
                <w:sz w:val="24"/>
                <w:szCs w:val="24"/>
              </w:rPr>
              <w:t>Критичный</w:t>
            </w:r>
          </w:p>
        </w:tc>
        <w:tc>
          <w:tcPr>
            <w:tcW w:w="768" w:type="pct"/>
            <w:tcBorders>
              <w:top w:val="single" w:sz="4" w:space="0" w:color="auto"/>
              <w:left w:val="single" w:sz="4" w:space="0" w:color="auto"/>
              <w:bottom w:val="single" w:sz="4" w:space="0" w:color="auto"/>
              <w:right w:val="single" w:sz="4" w:space="0" w:color="auto"/>
            </w:tcBorders>
            <w:vAlign w:val="center"/>
          </w:tcPr>
          <w:p w14:paraId="12179D83" w14:textId="77777777" w:rsidR="00C36F4B" w:rsidRPr="00536D9F" w:rsidRDefault="00C36F4B" w:rsidP="00295194">
            <w:pPr>
              <w:widowControl w:val="0"/>
              <w:spacing w:after="0" w:line="240" w:lineRule="atLeast"/>
              <w:jc w:val="center"/>
              <w:rPr>
                <w:rFonts w:ascii="Times New Roman" w:hAnsi="Times New Roman"/>
                <w:b/>
                <w:bCs/>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2F0260D7" w14:textId="77777777" w:rsidR="00C36F4B" w:rsidRPr="00536D9F" w:rsidRDefault="00C36F4B" w:rsidP="00295194">
            <w:pPr>
              <w:widowControl w:val="0"/>
              <w:spacing w:after="0" w:line="240" w:lineRule="atLeast"/>
              <w:jc w:val="center"/>
              <w:rPr>
                <w:rFonts w:ascii="Times New Roman" w:hAnsi="Times New Roman"/>
                <w:b/>
                <w:bCs/>
                <w:sz w:val="24"/>
                <w:szCs w:val="24"/>
              </w:rPr>
            </w:pPr>
          </w:p>
        </w:tc>
      </w:tr>
      <w:tr w:rsidR="00C36F4B" w:rsidRPr="00536D9F" w14:paraId="52973783"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71FF432C"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2</w:t>
            </w:r>
          </w:p>
        </w:tc>
        <w:tc>
          <w:tcPr>
            <w:tcW w:w="772" w:type="pct"/>
            <w:tcBorders>
              <w:top w:val="single" w:sz="4" w:space="0" w:color="auto"/>
              <w:left w:val="single" w:sz="4" w:space="0" w:color="auto"/>
              <w:bottom w:val="single" w:sz="4" w:space="0" w:color="auto"/>
              <w:right w:val="single" w:sz="4" w:space="0" w:color="auto"/>
            </w:tcBorders>
            <w:vAlign w:val="center"/>
            <w:hideMark/>
          </w:tcPr>
          <w:p w14:paraId="68C0F16F"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Высокий</w:t>
            </w:r>
          </w:p>
        </w:tc>
        <w:tc>
          <w:tcPr>
            <w:tcW w:w="768" w:type="pct"/>
            <w:tcBorders>
              <w:top w:val="single" w:sz="4" w:space="0" w:color="auto"/>
              <w:left w:val="single" w:sz="4" w:space="0" w:color="auto"/>
              <w:bottom w:val="single" w:sz="4" w:space="0" w:color="auto"/>
              <w:right w:val="single" w:sz="4" w:space="0" w:color="auto"/>
            </w:tcBorders>
            <w:vAlign w:val="center"/>
          </w:tcPr>
          <w:p w14:paraId="4CFB124E" w14:textId="77777777" w:rsidR="00C36F4B" w:rsidRPr="00536D9F" w:rsidRDefault="00C36F4B"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56FA1227" w14:textId="77777777" w:rsidR="00C36F4B" w:rsidRPr="00536D9F" w:rsidRDefault="00C36F4B" w:rsidP="00295194">
            <w:pPr>
              <w:widowControl w:val="0"/>
              <w:spacing w:after="0" w:line="240" w:lineRule="atLeast"/>
              <w:jc w:val="both"/>
              <w:rPr>
                <w:rFonts w:ascii="Times New Roman" w:hAnsi="Times New Roman"/>
              </w:rPr>
            </w:pPr>
          </w:p>
        </w:tc>
      </w:tr>
      <w:tr w:rsidR="00C36F4B" w:rsidRPr="00536D9F" w14:paraId="36D44C78"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0E397229"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3</w:t>
            </w:r>
          </w:p>
        </w:tc>
        <w:tc>
          <w:tcPr>
            <w:tcW w:w="772" w:type="pct"/>
            <w:tcBorders>
              <w:top w:val="single" w:sz="4" w:space="0" w:color="auto"/>
              <w:left w:val="single" w:sz="4" w:space="0" w:color="auto"/>
              <w:bottom w:val="single" w:sz="4" w:space="0" w:color="auto"/>
              <w:right w:val="single" w:sz="4" w:space="0" w:color="auto"/>
            </w:tcBorders>
            <w:vAlign w:val="center"/>
            <w:hideMark/>
          </w:tcPr>
          <w:p w14:paraId="4CDD5301"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Средний</w:t>
            </w:r>
          </w:p>
        </w:tc>
        <w:tc>
          <w:tcPr>
            <w:tcW w:w="768" w:type="pct"/>
            <w:tcBorders>
              <w:top w:val="single" w:sz="4" w:space="0" w:color="auto"/>
              <w:left w:val="single" w:sz="4" w:space="0" w:color="auto"/>
              <w:bottom w:val="single" w:sz="4" w:space="0" w:color="auto"/>
              <w:right w:val="single" w:sz="4" w:space="0" w:color="auto"/>
            </w:tcBorders>
            <w:vAlign w:val="center"/>
          </w:tcPr>
          <w:p w14:paraId="61C62B79" w14:textId="77777777" w:rsidR="00C36F4B" w:rsidRPr="00536D9F" w:rsidRDefault="00C36F4B"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0A7EA032" w14:textId="77777777" w:rsidR="00C36F4B" w:rsidRPr="00536D9F" w:rsidRDefault="00C36F4B" w:rsidP="00295194">
            <w:pPr>
              <w:widowControl w:val="0"/>
              <w:spacing w:after="0" w:line="240" w:lineRule="atLeast"/>
              <w:jc w:val="both"/>
              <w:rPr>
                <w:rFonts w:ascii="Times New Roman" w:hAnsi="Times New Roman"/>
                <w:snapToGrid w:val="0"/>
                <w:lang w:val="x-none"/>
              </w:rPr>
            </w:pPr>
          </w:p>
        </w:tc>
      </w:tr>
      <w:tr w:rsidR="00C36F4B" w:rsidRPr="00536D9F" w14:paraId="29C7F14A" w14:textId="77777777" w:rsidTr="00295194">
        <w:tc>
          <w:tcPr>
            <w:tcW w:w="263" w:type="pct"/>
            <w:tcBorders>
              <w:top w:val="single" w:sz="4" w:space="0" w:color="auto"/>
              <w:left w:val="single" w:sz="4" w:space="0" w:color="auto"/>
              <w:bottom w:val="single" w:sz="4" w:space="0" w:color="auto"/>
              <w:right w:val="single" w:sz="4" w:space="0" w:color="auto"/>
            </w:tcBorders>
            <w:vAlign w:val="center"/>
          </w:tcPr>
          <w:p w14:paraId="09867B2D"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Pr>
                <w:rFonts w:ascii="Times New Roman" w:hAnsi="Times New Roman"/>
                <w:sz w:val="24"/>
                <w:szCs w:val="24"/>
              </w:rPr>
              <w:t>4</w:t>
            </w:r>
          </w:p>
        </w:tc>
        <w:tc>
          <w:tcPr>
            <w:tcW w:w="772" w:type="pct"/>
            <w:tcBorders>
              <w:top w:val="single" w:sz="4" w:space="0" w:color="auto"/>
              <w:left w:val="single" w:sz="4" w:space="0" w:color="auto"/>
              <w:bottom w:val="single" w:sz="4" w:space="0" w:color="auto"/>
              <w:right w:val="single" w:sz="4" w:space="0" w:color="auto"/>
            </w:tcBorders>
            <w:vAlign w:val="center"/>
            <w:hideMark/>
          </w:tcPr>
          <w:p w14:paraId="07303030" w14:textId="77777777" w:rsidR="00C36F4B" w:rsidRPr="00536D9F" w:rsidRDefault="00C36F4B" w:rsidP="00295194">
            <w:pPr>
              <w:widowControl w:val="0"/>
              <w:spacing w:after="0" w:line="240" w:lineRule="atLeast"/>
              <w:ind w:firstLine="34"/>
              <w:jc w:val="both"/>
              <w:rPr>
                <w:rFonts w:ascii="Times New Roman" w:hAnsi="Times New Roman"/>
                <w:sz w:val="24"/>
                <w:szCs w:val="24"/>
              </w:rPr>
            </w:pPr>
            <w:r w:rsidRPr="00536D9F">
              <w:rPr>
                <w:rFonts w:ascii="Times New Roman" w:hAnsi="Times New Roman"/>
                <w:sz w:val="24"/>
                <w:szCs w:val="24"/>
              </w:rPr>
              <w:t>Низкий</w:t>
            </w:r>
          </w:p>
        </w:tc>
        <w:tc>
          <w:tcPr>
            <w:tcW w:w="768" w:type="pct"/>
            <w:tcBorders>
              <w:top w:val="single" w:sz="4" w:space="0" w:color="auto"/>
              <w:left w:val="single" w:sz="4" w:space="0" w:color="auto"/>
              <w:bottom w:val="single" w:sz="4" w:space="0" w:color="auto"/>
              <w:right w:val="single" w:sz="4" w:space="0" w:color="auto"/>
            </w:tcBorders>
            <w:vAlign w:val="center"/>
          </w:tcPr>
          <w:p w14:paraId="5EB555D0" w14:textId="77777777" w:rsidR="00C36F4B" w:rsidRPr="00536D9F" w:rsidRDefault="00C36F4B" w:rsidP="00295194">
            <w:pPr>
              <w:widowControl w:val="0"/>
              <w:spacing w:after="0" w:line="240" w:lineRule="atLeast"/>
              <w:jc w:val="both"/>
              <w:rPr>
                <w:rFonts w:ascii="Times New Roman" w:hAnsi="Times New Roman"/>
                <w:sz w:val="24"/>
                <w:szCs w:val="24"/>
              </w:rPr>
            </w:pPr>
            <w:r>
              <w:rPr>
                <w:rFonts w:ascii="Times New Roman" w:hAnsi="Times New Roman"/>
                <w:sz w:val="24"/>
                <w:szCs w:val="24"/>
              </w:rPr>
              <w:t>___</w:t>
            </w:r>
            <w:r w:rsidRPr="00536D9F">
              <w:rPr>
                <w:rFonts w:ascii="Times New Roman" w:hAnsi="Times New Roman"/>
                <w:sz w:val="24"/>
                <w:szCs w:val="24"/>
              </w:rPr>
              <w:t xml:space="preserve"> час</w:t>
            </w:r>
            <w:r>
              <w:rPr>
                <w:rFonts w:ascii="Times New Roman" w:hAnsi="Times New Roman"/>
                <w:sz w:val="24"/>
                <w:szCs w:val="24"/>
              </w:rPr>
              <w:t xml:space="preserve"> (ов)</w:t>
            </w:r>
          </w:p>
        </w:tc>
        <w:tc>
          <w:tcPr>
            <w:tcW w:w="3197" w:type="pct"/>
            <w:tcBorders>
              <w:top w:val="single" w:sz="4" w:space="0" w:color="auto"/>
              <w:left w:val="single" w:sz="4" w:space="0" w:color="auto"/>
              <w:bottom w:val="single" w:sz="4" w:space="0" w:color="auto"/>
              <w:right w:val="single" w:sz="4" w:space="0" w:color="auto"/>
            </w:tcBorders>
            <w:vAlign w:val="center"/>
          </w:tcPr>
          <w:p w14:paraId="6DA9E520" w14:textId="77777777" w:rsidR="00C36F4B" w:rsidRPr="00536D9F" w:rsidRDefault="00C36F4B" w:rsidP="00295194">
            <w:pPr>
              <w:widowControl w:val="0"/>
              <w:spacing w:after="0" w:line="240" w:lineRule="atLeast"/>
              <w:jc w:val="both"/>
              <w:rPr>
                <w:rFonts w:ascii="Times New Roman" w:hAnsi="Times New Roman"/>
              </w:rPr>
            </w:pPr>
          </w:p>
        </w:tc>
      </w:tr>
    </w:tbl>
    <w:p w14:paraId="768076AD" w14:textId="77777777" w:rsidR="00C36F4B" w:rsidRDefault="00C36F4B" w:rsidP="00C36F4B">
      <w:pPr>
        <w:pStyle w:val="a8"/>
        <w:spacing w:after="0" w:line="240" w:lineRule="auto"/>
        <w:ind w:left="426"/>
        <w:jc w:val="both"/>
        <w:rPr>
          <w:rFonts w:ascii="Times New Roman" w:eastAsiaTheme="minorHAnsi" w:hAnsi="Times New Roman" w:cs="Times New Roman"/>
          <w:i/>
          <w:sz w:val="24"/>
          <w:szCs w:val="24"/>
          <w:lang w:eastAsia="en-US"/>
        </w:rPr>
      </w:pPr>
    </w:p>
    <w:p w14:paraId="3955C009" w14:textId="2D0CA50D" w:rsidR="00C36F4B" w:rsidRPr="00EF392F" w:rsidRDefault="00C36F4B" w:rsidP="00C36F4B">
      <w:pPr>
        <w:pStyle w:val="a8"/>
        <w:spacing w:after="0" w:line="240" w:lineRule="auto"/>
        <w:ind w:left="426"/>
        <w:jc w:val="both"/>
        <w:rPr>
          <w:rFonts w:ascii="Times New Roman" w:hAnsi="Times New Roman" w:cs="Times New Roman"/>
          <w:sz w:val="24"/>
          <w:szCs w:val="24"/>
        </w:rPr>
      </w:pPr>
      <w:r w:rsidRPr="00EF392F">
        <w:rPr>
          <w:rFonts w:ascii="Times New Roman" w:hAnsi="Times New Roman" w:cs="Times New Roman"/>
          <w:sz w:val="24"/>
          <w:szCs w:val="24"/>
        </w:rPr>
        <w:t>Время регистрации заявки/обращения</w:t>
      </w:r>
      <w:r>
        <w:rPr>
          <w:rFonts w:ascii="Times New Roman" w:hAnsi="Times New Roman" w:cs="Times New Roman"/>
          <w:sz w:val="24"/>
          <w:szCs w:val="24"/>
        </w:rPr>
        <w:t>/запроса</w:t>
      </w:r>
      <w:r w:rsidR="003F7F5E">
        <w:rPr>
          <w:rFonts w:ascii="Times New Roman" w:hAnsi="Times New Roman" w:cs="Times New Roman"/>
          <w:sz w:val="24"/>
          <w:szCs w:val="24"/>
        </w:rPr>
        <w:t>/инцидента</w:t>
      </w:r>
      <w:r w:rsidR="004A0C58">
        <w:rPr>
          <w:rFonts w:ascii="Times New Roman" w:hAnsi="Times New Roman" w:cs="Times New Roman"/>
          <w:sz w:val="24"/>
          <w:szCs w:val="24"/>
        </w:rPr>
        <w:t xml:space="preserve"> (далее также - </w:t>
      </w:r>
      <w:r w:rsidR="00965F1B">
        <w:rPr>
          <w:rFonts w:ascii="Times New Roman" w:hAnsi="Times New Roman" w:cs="Times New Roman"/>
          <w:sz w:val="24"/>
          <w:szCs w:val="24"/>
        </w:rPr>
        <w:t>заявка</w:t>
      </w:r>
      <w:r w:rsidR="004A0C58">
        <w:rPr>
          <w:rFonts w:ascii="Times New Roman" w:hAnsi="Times New Roman" w:cs="Times New Roman"/>
          <w:sz w:val="24"/>
          <w:szCs w:val="24"/>
        </w:rPr>
        <w:t>)</w:t>
      </w:r>
      <w:r w:rsidRPr="00EF392F">
        <w:rPr>
          <w:rFonts w:ascii="Times New Roman" w:hAnsi="Times New Roman" w:cs="Times New Roman"/>
          <w:sz w:val="24"/>
          <w:szCs w:val="24"/>
        </w:rPr>
        <w:t>:</w:t>
      </w:r>
      <w:r>
        <w:rPr>
          <w:rFonts w:ascii="Times New Roman" w:hAnsi="Times New Roman" w:cs="Times New Roman"/>
          <w:sz w:val="24"/>
          <w:szCs w:val="24"/>
        </w:rPr>
        <w:t xml:space="preserve"> ___________________________</w:t>
      </w:r>
    </w:p>
    <w:p w14:paraId="29B4F668" w14:textId="27A02DB9" w:rsidR="00C36F4B" w:rsidRPr="00112D04" w:rsidRDefault="002427C6" w:rsidP="00C36F4B">
      <w:pPr>
        <w:spacing w:after="0" w:line="240" w:lineRule="auto"/>
        <w:jc w:val="both"/>
        <w:rPr>
          <w:rFonts w:ascii="Times New Roman" w:hAnsi="Times New Roman" w:cs="Times New Roman"/>
          <w:sz w:val="24"/>
          <w:szCs w:val="24"/>
        </w:rPr>
      </w:pPr>
      <w:r w:rsidRPr="002427C6">
        <w:rPr>
          <w:rFonts w:ascii="Times New Roman" w:hAnsi="Times New Roman" w:cs="Times New Roman"/>
          <w:color w:val="FF0000"/>
          <w:sz w:val="24"/>
          <w:szCs w:val="24"/>
        </w:rPr>
        <w:t>[</w:t>
      </w:r>
      <w:r w:rsidR="00C36F4B" w:rsidRPr="00EF392F">
        <w:rPr>
          <w:rFonts w:ascii="Times New Roman" w:hAnsi="Times New Roman" w:cs="Times New Roman"/>
          <w:sz w:val="24"/>
          <w:szCs w:val="24"/>
        </w:rPr>
        <w:t>Время предоставления</w:t>
      </w:r>
      <w:r w:rsidR="00C36F4B" w:rsidRPr="00545B25">
        <w:rPr>
          <w:rFonts w:ascii="Times New Roman" w:hAnsi="Times New Roman"/>
          <w:sz w:val="24"/>
        </w:rPr>
        <w:t xml:space="preserve"> консультаций</w:t>
      </w:r>
      <w:r w:rsidR="00C36F4B">
        <w:rPr>
          <w:rFonts w:ascii="Times New Roman" w:hAnsi="Times New Roman" w:cs="Times New Roman"/>
          <w:sz w:val="24"/>
          <w:szCs w:val="24"/>
        </w:rPr>
        <w:t xml:space="preserve"> с момента регистрации заявки</w:t>
      </w:r>
      <w:r w:rsidR="00C36F4B" w:rsidRPr="00EF392F">
        <w:rPr>
          <w:rFonts w:ascii="Times New Roman" w:hAnsi="Times New Roman" w:cs="Times New Roman"/>
          <w:sz w:val="24"/>
          <w:szCs w:val="24"/>
        </w:rPr>
        <w:t xml:space="preserve">: </w:t>
      </w:r>
      <w:r w:rsidR="00C36F4B">
        <w:rPr>
          <w:rFonts w:ascii="Times New Roman" w:hAnsi="Times New Roman" w:cs="Times New Roman"/>
          <w:sz w:val="24"/>
          <w:szCs w:val="24"/>
        </w:rPr>
        <w:t>_______________</w:t>
      </w:r>
      <w:r w:rsidRPr="002427C6">
        <w:rPr>
          <w:rFonts w:ascii="Times New Roman" w:hAnsi="Times New Roman" w:cs="Times New Roman"/>
          <w:color w:val="FF0000"/>
          <w:sz w:val="24"/>
          <w:szCs w:val="24"/>
        </w:rPr>
        <w:t>]</w:t>
      </w:r>
      <w:r w:rsidR="00C36F4B">
        <w:rPr>
          <w:rStyle w:val="a6"/>
          <w:rFonts w:ascii="Times New Roman" w:hAnsi="Times New Roman" w:cs="Times New Roman"/>
          <w:sz w:val="24"/>
          <w:szCs w:val="24"/>
        </w:rPr>
        <w:footnoteReference w:id="76"/>
      </w:r>
    </w:p>
    <w:p w14:paraId="1E5DC528" w14:textId="77777777" w:rsidR="00C36F4B" w:rsidRDefault="00C36F4B" w:rsidP="00C36F4B">
      <w:pPr>
        <w:pStyle w:val="a8"/>
        <w:spacing w:after="0" w:line="240" w:lineRule="auto"/>
        <w:ind w:left="0" w:firstLine="426"/>
        <w:jc w:val="both"/>
        <w:rPr>
          <w:rFonts w:ascii="Times New Roman" w:hAnsi="Times New Roman" w:cs="Times New Roman"/>
          <w:sz w:val="24"/>
          <w:szCs w:val="24"/>
        </w:rPr>
      </w:pPr>
      <w:r w:rsidRPr="00EF392F">
        <w:rPr>
          <w:rFonts w:ascii="Times New Roman" w:hAnsi="Times New Roman" w:cs="Times New Roman"/>
          <w:sz w:val="24"/>
          <w:szCs w:val="24"/>
        </w:rPr>
        <w:t>Время исполнения заявок/</w:t>
      </w:r>
      <w:r>
        <w:rPr>
          <w:rFonts w:ascii="Times New Roman" w:hAnsi="Times New Roman" w:cs="Times New Roman"/>
          <w:sz w:val="24"/>
          <w:szCs w:val="24"/>
        </w:rPr>
        <w:t>устранения инцидентов с момента регистрации заявки в зависимости от их категории/приоритета: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825"/>
        <w:gridCol w:w="6977"/>
      </w:tblGrid>
      <w:tr w:rsidR="00C36F4B" w:rsidRPr="007E24C9" w14:paraId="09228CC8" w14:textId="77777777" w:rsidTr="00295194">
        <w:trPr>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0E614D0D" w14:textId="77777777"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D5A412" w14:textId="4AA86ADB" w:rsidR="00C36F4B" w:rsidRPr="007E24C9" w:rsidRDefault="00C36F4B" w:rsidP="00295194">
            <w:pPr>
              <w:widowControl w:val="0"/>
              <w:spacing w:after="0" w:line="240" w:lineRule="auto"/>
              <w:jc w:val="center"/>
              <w:rPr>
                <w:rFonts w:ascii="Times New Roman" w:hAnsi="Times New Roman"/>
                <w:b/>
                <w:sz w:val="28"/>
                <w:szCs w:val="28"/>
              </w:rPr>
            </w:pPr>
            <w:r w:rsidRPr="007E24C9">
              <w:rPr>
                <w:rFonts w:ascii="Times New Roman" w:hAnsi="Times New Roman"/>
                <w:b/>
                <w:szCs w:val="28"/>
              </w:rPr>
              <w:t>Приоритет</w:t>
            </w:r>
            <w:r w:rsidR="004A2AE1">
              <w:rPr>
                <w:rStyle w:val="a6"/>
                <w:rFonts w:ascii="Times New Roman" w:hAnsi="Times New Roman"/>
                <w:b/>
                <w:bCs/>
                <w:sz w:val="24"/>
                <w:szCs w:val="24"/>
              </w:rPr>
              <w:footnoteReference w:id="77"/>
            </w:r>
          </w:p>
        </w:tc>
        <w:tc>
          <w:tcPr>
            <w:tcW w:w="7222" w:type="dxa"/>
            <w:tcBorders>
              <w:top w:val="single" w:sz="4" w:space="0" w:color="auto"/>
              <w:left w:val="single" w:sz="4" w:space="0" w:color="auto"/>
              <w:bottom w:val="single" w:sz="4" w:space="0" w:color="auto"/>
              <w:right w:val="single" w:sz="4" w:space="0" w:color="auto"/>
            </w:tcBorders>
            <w:vAlign w:val="center"/>
            <w:hideMark/>
          </w:tcPr>
          <w:p w14:paraId="300410CB" w14:textId="329019CE"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 xml:space="preserve">Срок </w:t>
            </w:r>
            <w:r w:rsidR="003B342F">
              <w:rPr>
                <w:rFonts w:ascii="Times New Roman" w:hAnsi="Times New Roman"/>
                <w:b/>
                <w:szCs w:val="28"/>
              </w:rPr>
              <w:t xml:space="preserve">исполнения заявок - </w:t>
            </w:r>
            <w:r w:rsidRPr="007E24C9">
              <w:rPr>
                <w:rFonts w:ascii="Times New Roman" w:hAnsi="Times New Roman"/>
                <w:b/>
                <w:szCs w:val="28"/>
              </w:rPr>
              <w:t>восстановления</w:t>
            </w:r>
          </w:p>
          <w:p w14:paraId="270515D0" w14:textId="77777777" w:rsidR="00C36F4B" w:rsidRPr="007E24C9" w:rsidRDefault="00C36F4B" w:rsidP="00295194">
            <w:pPr>
              <w:widowControl w:val="0"/>
              <w:spacing w:after="0" w:line="240" w:lineRule="auto"/>
              <w:jc w:val="center"/>
              <w:rPr>
                <w:rFonts w:ascii="Times New Roman" w:hAnsi="Times New Roman"/>
                <w:b/>
                <w:szCs w:val="28"/>
              </w:rPr>
            </w:pPr>
            <w:r w:rsidRPr="007E24C9">
              <w:rPr>
                <w:rFonts w:ascii="Times New Roman" w:hAnsi="Times New Roman"/>
                <w:b/>
                <w:szCs w:val="28"/>
              </w:rPr>
              <w:t xml:space="preserve">работоспособности </w:t>
            </w:r>
            <w:r w:rsidRPr="009907B4">
              <w:rPr>
                <w:rFonts w:ascii="Times New Roman" w:hAnsi="Times New Roman"/>
                <w:b/>
                <w:szCs w:val="28"/>
              </w:rPr>
              <w:t xml:space="preserve">____ </w:t>
            </w:r>
            <w:r w:rsidRPr="00E86D09">
              <w:rPr>
                <w:rFonts w:ascii="Times New Roman" w:hAnsi="Times New Roman"/>
                <w:b/>
                <w:szCs w:val="28"/>
              </w:rPr>
              <w:t>(</w:t>
            </w:r>
            <w:r w:rsidRPr="00E86D09">
              <w:rPr>
                <w:rFonts w:ascii="Times New Roman" w:hAnsi="Times New Roman"/>
                <w:b/>
                <w:i/>
                <w:szCs w:val="28"/>
              </w:rPr>
              <w:t>наименование ИТ-системы) / оборудования</w:t>
            </w:r>
          </w:p>
        </w:tc>
      </w:tr>
      <w:tr w:rsidR="00C36F4B" w:rsidRPr="007E24C9" w14:paraId="5411E1BD" w14:textId="77777777" w:rsidTr="00295194">
        <w:trPr>
          <w:trHeight w:val="491"/>
          <w:jc w:val="center"/>
        </w:trPr>
        <w:tc>
          <w:tcPr>
            <w:tcW w:w="846" w:type="dxa"/>
            <w:tcBorders>
              <w:top w:val="single" w:sz="4" w:space="0" w:color="auto"/>
              <w:left w:val="single" w:sz="4" w:space="0" w:color="auto"/>
              <w:bottom w:val="single" w:sz="4" w:space="0" w:color="auto"/>
              <w:right w:val="single" w:sz="4" w:space="0" w:color="auto"/>
            </w:tcBorders>
            <w:vAlign w:val="center"/>
          </w:tcPr>
          <w:p w14:paraId="0D7F7B53"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AAC823" w14:textId="77777777" w:rsidR="00C36F4B" w:rsidRPr="007E24C9" w:rsidRDefault="00C36F4B" w:rsidP="00295194">
            <w:pPr>
              <w:widowControl w:val="0"/>
              <w:spacing w:after="0" w:line="240" w:lineRule="auto"/>
              <w:jc w:val="both"/>
              <w:rPr>
                <w:rFonts w:ascii="Times New Roman" w:hAnsi="Times New Roman"/>
                <w:szCs w:val="28"/>
              </w:rPr>
            </w:pPr>
            <w:r>
              <w:rPr>
                <w:rFonts w:ascii="Times New Roman" w:hAnsi="Times New Roman"/>
                <w:szCs w:val="28"/>
              </w:rPr>
              <w:t>Критичный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28CCCE44" w14:textId="1D537E58" w:rsidR="00C36F4B" w:rsidRPr="007E24C9" w:rsidRDefault="00DD10B6" w:rsidP="00295194">
            <w:pPr>
              <w:widowControl w:val="0"/>
              <w:spacing w:after="0" w:line="240" w:lineRule="auto"/>
              <w:jc w:val="both"/>
              <w:rPr>
                <w:rFonts w:ascii="Times New Roman" w:hAnsi="Times New Roman"/>
                <w:szCs w:val="28"/>
              </w:rPr>
            </w:pPr>
            <w:r>
              <w:rPr>
                <w:rFonts w:ascii="Times New Roman" w:hAnsi="Times New Roman"/>
                <w:szCs w:val="28"/>
              </w:rPr>
              <w:t xml:space="preserve">___ </w:t>
            </w:r>
            <w:r w:rsidR="00C36F4B" w:rsidRPr="007E24C9">
              <w:rPr>
                <w:rFonts w:ascii="Times New Roman" w:hAnsi="Times New Roman"/>
                <w:szCs w:val="28"/>
              </w:rPr>
              <w:t>часа с момента реакции на обращение (заявку)</w:t>
            </w:r>
          </w:p>
        </w:tc>
      </w:tr>
      <w:tr w:rsidR="00C36F4B" w:rsidRPr="007E24C9" w14:paraId="3D320315" w14:textId="77777777" w:rsidTr="00295194">
        <w:trPr>
          <w:trHeight w:val="491"/>
          <w:jc w:val="center"/>
        </w:trPr>
        <w:tc>
          <w:tcPr>
            <w:tcW w:w="846" w:type="dxa"/>
            <w:tcBorders>
              <w:top w:val="single" w:sz="4" w:space="0" w:color="auto"/>
              <w:left w:val="single" w:sz="4" w:space="0" w:color="auto"/>
              <w:bottom w:val="single" w:sz="4" w:space="0" w:color="auto"/>
              <w:right w:val="single" w:sz="4" w:space="0" w:color="auto"/>
            </w:tcBorders>
            <w:vAlign w:val="center"/>
          </w:tcPr>
          <w:p w14:paraId="4D0E0419" w14:textId="77777777" w:rsidR="00C36F4B" w:rsidRPr="007E24C9" w:rsidRDefault="00C36F4B" w:rsidP="00295194">
            <w:pPr>
              <w:widowControl w:val="0"/>
              <w:spacing w:after="0" w:line="240" w:lineRule="auto"/>
              <w:jc w:val="both"/>
              <w:rPr>
                <w:rFonts w:ascii="Times New Roman" w:hAnsi="Times New Roman"/>
                <w:szCs w:val="28"/>
              </w:rPr>
            </w:pPr>
            <w:r>
              <w:rPr>
                <w:rFonts w:ascii="Times New Roman" w:hAnsi="Times New Roman"/>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2DC01743"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Высокий</w:t>
            </w:r>
          </w:p>
        </w:tc>
        <w:tc>
          <w:tcPr>
            <w:tcW w:w="7222" w:type="dxa"/>
            <w:tcBorders>
              <w:top w:val="single" w:sz="4" w:space="0" w:color="auto"/>
              <w:left w:val="single" w:sz="4" w:space="0" w:color="auto"/>
              <w:bottom w:val="single" w:sz="4" w:space="0" w:color="auto"/>
              <w:right w:val="single" w:sz="4" w:space="0" w:color="auto"/>
            </w:tcBorders>
            <w:vAlign w:val="center"/>
          </w:tcPr>
          <w:p w14:paraId="3D49398F" w14:textId="7AE4A864" w:rsidR="00C36F4B" w:rsidRDefault="00DD10B6" w:rsidP="00295194">
            <w:pPr>
              <w:widowControl w:val="0"/>
              <w:spacing w:after="0" w:line="240" w:lineRule="auto"/>
              <w:jc w:val="both"/>
              <w:rPr>
                <w:rFonts w:ascii="Times New Roman" w:hAnsi="Times New Roman"/>
                <w:szCs w:val="28"/>
              </w:rPr>
            </w:pPr>
            <w:r>
              <w:rPr>
                <w:rFonts w:ascii="Times New Roman" w:hAnsi="Times New Roman"/>
                <w:szCs w:val="28"/>
              </w:rPr>
              <w:t xml:space="preserve">___ </w:t>
            </w:r>
            <w:r w:rsidRPr="007E24C9">
              <w:rPr>
                <w:rFonts w:ascii="Times New Roman" w:hAnsi="Times New Roman"/>
                <w:szCs w:val="28"/>
              </w:rPr>
              <w:t xml:space="preserve"> </w:t>
            </w:r>
            <w:r w:rsidR="00C36F4B" w:rsidRPr="007E24C9">
              <w:rPr>
                <w:rFonts w:ascii="Times New Roman" w:hAnsi="Times New Roman"/>
                <w:szCs w:val="28"/>
              </w:rPr>
              <w:t>часа с момента реакции на обращение (заявку)</w:t>
            </w:r>
          </w:p>
        </w:tc>
      </w:tr>
      <w:tr w:rsidR="00C36F4B" w:rsidRPr="007E24C9" w14:paraId="4DDFA09B" w14:textId="77777777" w:rsidTr="00295194">
        <w:trPr>
          <w:trHeight w:val="413"/>
          <w:jc w:val="center"/>
        </w:trPr>
        <w:tc>
          <w:tcPr>
            <w:tcW w:w="846" w:type="dxa"/>
            <w:tcBorders>
              <w:top w:val="single" w:sz="4" w:space="0" w:color="auto"/>
              <w:left w:val="single" w:sz="4" w:space="0" w:color="auto"/>
              <w:bottom w:val="single" w:sz="4" w:space="0" w:color="auto"/>
              <w:right w:val="single" w:sz="4" w:space="0" w:color="auto"/>
            </w:tcBorders>
            <w:vAlign w:val="center"/>
          </w:tcPr>
          <w:p w14:paraId="42AD1831"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85E84C"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Средний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7D2D4C93" w14:textId="3D7812DE" w:rsidR="00C36F4B" w:rsidRPr="007E24C9" w:rsidRDefault="00DD10B6" w:rsidP="00295194">
            <w:pPr>
              <w:widowControl w:val="0"/>
              <w:spacing w:after="0" w:line="240" w:lineRule="auto"/>
              <w:jc w:val="both"/>
              <w:rPr>
                <w:rFonts w:ascii="Times New Roman" w:hAnsi="Times New Roman"/>
                <w:szCs w:val="28"/>
              </w:rPr>
            </w:pPr>
            <w:r>
              <w:rPr>
                <w:rFonts w:ascii="Times New Roman" w:hAnsi="Times New Roman"/>
                <w:szCs w:val="28"/>
              </w:rPr>
              <w:t>___</w:t>
            </w:r>
            <w:r w:rsidRPr="007E24C9">
              <w:rPr>
                <w:rFonts w:ascii="Times New Roman" w:hAnsi="Times New Roman"/>
                <w:szCs w:val="28"/>
              </w:rPr>
              <w:t xml:space="preserve"> </w:t>
            </w:r>
            <w:r w:rsidR="00C36F4B" w:rsidRPr="007E24C9">
              <w:rPr>
                <w:rFonts w:ascii="Times New Roman" w:hAnsi="Times New Roman"/>
                <w:szCs w:val="28"/>
              </w:rPr>
              <w:t>часов с момента реакции на обращение (заявку)</w:t>
            </w:r>
          </w:p>
        </w:tc>
      </w:tr>
      <w:tr w:rsidR="00C36F4B" w:rsidRPr="007E24C9" w14:paraId="71C6E6C2" w14:textId="77777777" w:rsidTr="00295194">
        <w:trPr>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721483B"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DCC4D0" w14:textId="77777777" w:rsidR="00C36F4B" w:rsidRPr="007E24C9" w:rsidRDefault="00C36F4B" w:rsidP="00295194">
            <w:pPr>
              <w:widowControl w:val="0"/>
              <w:spacing w:after="0" w:line="240" w:lineRule="auto"/>
              <w:jc w:val="both"/>
              <w:rPr>
                <w:rFonts w:ascii="Times New Roman" w:hAnsi="Times New Roman"/>
                <w:szCs w:val="28"/>
              </w:rPr>
            </w:pPr>
            <w:r w:rsidRPr="007E24C9">
              <w:rPr>
                <w:rFonts w:ascii="Times New Roman" w:hAnsi="Times New Roman"/>
                <w:szCs w:val="28"/>
              </w:rPr>
              <w:t>Низкий</w:t>
            </w:r>
          </w:p>
        </w:tc>
        <w:tc>
          <w:tcPr>
            <w:tcW w:w="7222" w:type="dxa"/>
            <w:tcBorders>
              <w:top w:val="single" w:sz="4" w:space="0" w:color="auto"/>
              <w:left w:val="single" w:sz="4" w:space="0" w:color="auto"/>
              <w:bottom w:val="single" w:sz="4" w:space="0" w:color="auto"/>
              <w:right w:val="single" w:sz="4" w:space="0" w:color="auto"/>
            </w:tcBorders>
            <w:vAlign w:val="center"/>
            <w:hideMark/>
          </w:tcPr>
          <w:p w14:paraId="1A776769" w14:textId="26E5179D" w:rsidR="00C36F4B" w:rsidRPr="007E24C9" w:rsidRDefault="00DD10B6" w:rsidP="00295194">
            <w:pPr>
              <w:widowControl w:val="0"/>
              <w:spacing w:after="0" w:line="240" w:lineRule="auto"/>
              <w:jc w:val="both"/>
              <w:rPr>
                <w:rFonts w:ascii="Times New Roman" w:hAnsi="Times New Roman"/>
                <w:szCs w:val="28"/>
              </w:rPr>
            </w:pPr>
            <w:r>
              <w:rPr>
                <w:rFonts w:ascii="Times New Roman" w:hAnsi="Times New Roman"/>
                <w:szCs w:val="28"/>
              </w:rPr>
              <w:t>___</w:t>
            </w:r>
            <w:r w:rsidRPr="007E24C9">
              <w:rPr>
                <w:rFonts w:ascii="Times New Roman" w:hAnsi="Times New Roman"/>
                <w:szCs w:val="28"/>
              </w:rPr>
              <w:t xml:space="preserve"> </w:t>
            </w:r>
            <w:r w:rsidR="00C36F4B" w:rsidRPr="007E24C9">
              <w:rPr>
                <w:rFonts w:ascii="Times New Roman" w:hAnsi="Times New Roman"/>
                <w:szCs w:val="28"/>
              </w:rPr>
              <w:t>часов с момента реакции на обращение (заявку)</w:t>
            </w:r>
          </w:p>
        </w:tc>
      </w:tr>
    </w:tbl>
    <w:p w14:paraId="768F827B" w14:textId="77777777" w:rsidR="00C36F4B" w:rsidRPr="00FD3DC9" w:rsidRDefault="00C36F4B" w:rsidP="00C36F4B">
      <w:pPr>
        <w:spacing w:after="0" w:line="240" w:lineRule="auto"/>
        <w:jc w:val="both"/>
        <w:rPr>
          <w:rFonts w:ascii="Times New Roman" w:hAnsi="Times New Roman" w:cs="Times New Roman"/>
          <w:i/>
          <w:sz w:val="24"/>
          <w:szCs w:val="24"/>
        </w:rPr>
      </w:pPr>
    </w:p>
    <w:p w14:paraId="65E20130" w14:textId="77777777" w:rsidR="006A620A" w:rsidRDefault="006A620A" w:rsidP="006A620A">
      <w:pPr>
        <w:spacing w:after="0" w:line="240" w:lineRule="auto"/>
        <w:ind w:left="426"/>
        <w:jc w:val="both"/>
        <w:rPr>
          <w:rFonts w:ascii="Times New Roman" w:hAnsi="Times New Roman" w:cs="Times New Roman"/>
          <w:sz w:val="24"/>
          <w:szCs w:val="24"/>
        </w:rPr>
      </w:pPr>
    </w:p>
    <w:p w14:paraId="2A546E0C" w14:textId="77777777" w:rsidR="006A620A" w:rsidRDefault="006A620A" w:rsidP="006A620A">
      <w:pPr>
        <w:numPr>
          <w:ilvl w:val="0"/>
          <w:numId w:val="1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Допущения и ограничения__________________________________________________.</w:t>
      </w:r>
    </w:p>
    <w:p w14:paraId="040E9383" w14:textId="77777777" w:rsidR="006A620A" w:rsidRDefault="006A620A" w:rsidP="006A620A">
      <w:pPr>
        <w:spacing w:after="0" w:line="240" w:lineRule="auto"/>
        <w:ind w:left="426"/>
        <w:jc w:val="both"/>
        <w:rPr>
          <w:rFonts w:ascii="Times New Roman" w:hAnsi="Times New Roman" w:cs="Times New Roman"/>
          <w:sz w:val="24"/>
          <w:szCs w:val="24"/>
        </w:rPr>
      </w:pPr>
    </w:p>
    <w:p w14:paraId="3E3DB134" w14:textId="77777777" w:rsidR="006A620A" w:rsidRPr="005312E7" w:rsidRDefault="006A620A" w:rsidP="006A620A">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FC3DC99"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77F2C912" w14:textId="77777777" w:rsidR="006A620A" w:rsidRPr="005312E7" w:rsidRDefault="006A620A" w:rsidP="006A620A">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3818C288" w14:textId="77777777" w:rsidR="006A620A" w:rsidRPr="005312E7" w:rsidRDefault="006A620A" w:rsidP="006A620A">
      <w:pPr>
        <w:spacing w:after="0" w:line="240" w:lineRule="auto"/>
        <w:rPr>
          <w:rFonts w:ascii="Times New Roman" w:hAnsi="Times New Roman" w:cs="Times New Roman"/>
          <w:sz w:val="24"/>
          <w:szCs w:val="24"/>
        </w:rPr>
      </w:pPr>
    </w:p>
    <w:p w14:paraId="28EBB326" w14:textId="77777777" w:rsidR="006A620A" w:rsidRPr="005312E7" w:rsidRDefault="006A620A" w:rsidP="006A620A">
      <w:pPr>
        <w:spacing w:after="0" w:line="240" w:lineRule="auto"/>
        <w:rPr>
          <w:rFonts w:ascii="Times New Roman" w:hAnsi="Times New Roman" w:cs="Times New Roman"/>
          <w:sz w:val="24"/>
          <w:szCs w:val="24"/>
        </w:rPr>
      </w:pPr>
    </w:p>
    <w:p w14:paraId="7544872D" w14:textId="77777777" w:rsidR="006A620A" w:rsidRPr="005312E7" w:rsidRDefault="006A620A" w:rsidP="006A620A">
      <w:pPr>
        <w:spacing w:after="0" w:line="240" w:lineRule="auto"/>
        <w:rPr>
          <w:rFonts w:ascii="Times New Roman" w:hAnsi="Times New Roman" w:cs="Times New Roman"/>
          <w:sz w:val="24"/>
          <w:szCs w:val="24"/>
        </w:rPr>
      </w:pPr>
    </w:p>
    <w:p w14:paraId="6102C966" w14:textId="77777777" w:rsidR="006A620A" w:rsidRDefault="006A620A" w:rsidP="006A620A">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42F5383A" w14:textId="77777777" w:rsidR="006A620A" w:rsidRPr="005312E7" w:rsidRDefault="006A620A" w:rsidP="006A620A">
      <w:pPr>
        <w:spacing w:after="0" w:line="240" w:lineRule="auto"/>
        <w:jc w:val="center"/>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6A620A" w:rsidRPr="002E0302" w14:paraId="18DD3747" w14:textId="77777777" w:rsidTr="00854F10">
        <w:trPr>
          <w:trHeight w:val="231"/>
        </w:trPr>
        <w:tc>
          <w:tcPr>
            <w:tcW w:w="5386" w:type="dxa"/>
            <w:hideMark/>
          </w:tcPr>
          <w:p w14:paraId="547AF1AB" w14:textId="6A8ADA60" w:rsidR="006A620A" w:rsidRPr="002E0302" w:rsidRDefault="009325A1" w:rsidP="00854F10">
            <w:pPr>
              <w:spacing w:after="0" w:line="240" w:lineRule="auto"/>
              <w:rPr>
                <w:rFonts w:ascii="Times New Roman" w:hAnsi="Times New Roman" w:cs="Times New Roman"/>
                <w:sz w:val="24"/>
                <w:szCs w:val="24"/>
              </w:rPr>
            </w:pPr>
            <w:r>
              <w:rPr>
                <w:rFonts w:ascii="Times New Roman" w:hAnsi="Times New Roman" w:cs="Times New Roman"/>
                <w:sz w:val="24"/>
                <w:szCs w:val="24"/>
              </w:rPr>
              <w:t>Исполнитель</w:t>
            </w:r>
            <w:r w:rsidR="006A620A" w:rsidRPr="002E0302">
              <w:rPr>
                <w:rFonts w:ascii="Times New Roman" w:hAnsi="Times New Roman" w:cs="Times New Roman"/>
                <w:sz w:val="24"/>
                <w:szCs w:val="24"/>
              </w:rPr>
              <w:t>:</w:t>
            </w:r>
          </w:p>
        </w:tc>
        <w:tc>
          <w:tcPr>
            <w:tcW w:w="4434" w:type="dxa"/>
            <w:hideMark/>
          </w:tcPr>
          <w:p w14:paraId="0B961CD8"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Заказчик:</w:t>
            </w:r>
          </w:p>
        </w:tc>
      </w:tr>
      <w:tr w:rsidR="006A620A" w:rsidRPr="002E0302" w14:paraId="5A949866" w14:textId="77777777" w:rsidTr="00854F10">
        <w:trPr>
          <w:trHeight w:val="568"/>
        </w:trPr>
        <w:tc>
          <w:tcPr>
            <w:tcW w:w="5386" w:type="dxa"/>
          </w:tcPr>
          <w:p w14:paraId="799E6A18"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w:t>
            </w:r>
          </w:p>
          <w:p w14:paraId="4D59099D"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w:t>
            </w:r>
          </w:p>
          <w:p w14:paraId="6BD29F47" w14:textId="77777777" w:rsidR="006A620A" w:rsidRPr="002E0302" w:rsidRDefault="006A620A" w:rsidP="00854F10">
            <w:pPr>
              <w:spacing w:after="0" w:line="240" w:lineRule="auto"/>
              <w:rPr>
                <w:rFonts w:ascii="Times New Roman" w:hAnsi="Times New Roman" w:cs="Times New Roman"/>
                <w:sz w:val="24"/>
                <w:szCs w:val="24"/>
              </w:rPr>
            </w:pPr>
          </w:p>
          <w:p w14:paraId="0A355F6E"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 /_____________/</w:t>
            </w:r>
          </w:p>
          <w:p w14:paraId="3C9AC385"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М.П.</w:t>
            </w:r>
          </w:p>
        </w:tc>
        <w:tc>
          <w:tcPr>
            <w:tcW w:w="4434" w:type="dxa"/>
          </w:tcPr>
          <w:p w14:paraId="184BA6E0"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________________________________</w:t>
            </w:r>
          </w:p>
          <w:p w14:paraId="294DA5E2"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________________________________</w:t>
            </w:r>
          </w:p>
          <w:p w14:paraId="22E1A605" w14:textId="77777777" w:rsidR="006A620A" w:rsidRPr="002E0302" w:rsidRDefault="006A620A" w:rsidP="00854F10">
            <w:pPr>
              <w:spacing w:after="0" w:line="240" w:lineRule="auto"/>
              <w:rPr>
                <w:rFonts w:ascii="Times New Roman" w:hAnsi="Times New Roman" w:cs="Times New Roman"/>
                <w:sz w:val="24"/>
                <w:szCs w:val="24"/>
              </w:rPr>
            </w:pPr>
          </w:p>
          <w:p w14:paraId="45AADC44"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__________________ /____________/</w:t>
            </w:r>
          </w:p>
          <w:p w14:paraId="46D0FD5C" w14:textId="77777777" w:rsidR="006A620A" w:rsidRPr="002E0302" w:rsidRDefault="006A620A" w:rsidP="00854F10">
            <w:pPr>
              <w:spacing w:after="0" w:line="240" w:lineRule="auto"/>
              <w:rPr>
                <w:rFonts w:ascii="Times New Roman" w:hAnsi="Times New Roman" w:cs="Times New Roman"/>
                <w:sz w:val="24"/>
                <w:szCs w:val="24"/>
              </w:rPr>
            </w:pPr>
            <w:r w:rsidRPr="002E0302">
              <w:rPr>
                <w:rFonts w:ascii="Times New Roman" w:hAnsi="Times New Roman" w:cs="Times New Roman"/>
                <w:sz w:val="24"/>
                <w:szCs w:val="24"/>
              </w:rPr>
              <w:t>М.П.</w:t>
            </w:r>
          </w:p>
        </w:tc>
      </w:tr>
    </w:tbl>
    <w:p w14:paraId="11A76310" w14:textId="6F441DE9" w:rsidR="006A620A" w:rsidRPr="00AB5B97" w:rsidRDefault="002427C6" w:rsidP="006A620A">
      <w:pPr>
        <w:widowControl w:val="0"/>
        <w:suppressAutoHyphens/>
        <w:spacing w:after="0" w:line="240" w:lineRule="auto"/>
        <w:rPr>
          <w:rFonts w:ascii="Times New Roman" w:hAnsi="Times New Roman" w:cs="Times New Roman"/>
          <w:sz w:val="24"/>
          <w:szCs w:val="24"/>
          <w:lang w:val="en-US"/>
        </w:rPr>
      </w:pPr>
      <w:r w:rsidRPr="002427C6">
        <w:rPr>
          <w:rFonts w:ascii="Times New Roman" w:hAnsi="Times New Roman" w:cs="Times New Roman"/>
          <w:color w:val="FF0000"/>
          <w:sz w:val="24"/>
          <w:szCs w:val="24"/>
          <w:lang w:val="en-US"/>
        </w:rPr>
        <w:t>]</w:t>
      </w:r>
      <w:r w:rsidR="006A620A">
        <w:rPr>
          <w:rStyle w:val="a6"/>
          <w:rFonts w:ascii="Times New Roman" w:hAnsi="Times New Roman" w:cs="Times New Roman"/>
          <w:sz w:val="24"/>
          <w:szCs w:val="24"/>
          <w:lang w:val="en-US"/>
        </w:rPr>
        <w:footnoteReference w:id="78"/>
      </w:r>
    </w:p>
    <w:p w14:paraId="12B6C199" w14:textId="77777777" w:rsidR="00925CDC" w:rsidRDefault="00925CDC" w:rsidP="006A620A">
      <w:pPr>
        <w:widowControl w:val="0"/>
        <w:suppressAutoHyphens/>
        <w:spacing w:after="0" w:line="240" w:lineRule="auto"/>
        <w:rPr>
          <w:rFonts w:ascii="Times New Roman" w:hAnsi="Times New Roman" w:cs="Times New Roman"/>
          <w:sz w:val="24"/>
          <w:szCs w:val="24"/>
        </w:rPr>
        <w:sectPr w:rsidR="00925CDC" w:rsidSect="005C726C">
          <w:pgSz w:w="11907" w:h="16840" w:code="9"/>
          <w:pgMar w:top="851" w:right="1134" w:bottom="1134" w:left="1134" w:header="567" w:footer="125" w:gutter="0"/>
          <w:cols w:space="720"/>
          <w:titlePg/>
          <w:docGrid w:linePitch="326"/>
        </w:sectPr>
      </w:pPr>
    </w:p>
    <w:p w14:paraId="0C60C10A" w14:textId="1C7D365B"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 xml:space="preserve">Приложение № </w:t>
      </w:r>
      <w:r>
        <w:rPr>
          <w:rFonts w:ascii="Times New Roman" w:hAnsi="Times New Roman" w:cs="Times New Roman"/>
          <w:sz w:val="24"/>
          <w:szCs w:val="24"/>
        </w:rPr>
        <w:t>4</w:t>
      </w:r>
    </w:p>
    <w:p w14:paraId="76DA56ED" w14:textId="28389063"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к договору оказания услуг</w:t>
      </w:r>
    </w:p>
    <w:p w14:paraId="3145A814" w14:textId="77777777"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от _________ № __________</w:t>
      </w:r>
    </w:p>
    <w:p w14:paraId="584DC2FB" w14:textId="77777777" w:rsidR="00925CDC" w:rsidRPr="002B47FF" w:rsidRDefault="00925CDC" w:rsidP="00925CDC">
      <w:pPr>
        <w:spacing w:after="0" w:line="240" w:lineRule="auto"/>
        <w:rPr>
          <w:rFonts w:ascii="Times New Roman" w:hAnsi="Times New Roman"/>
          <w:i/>
          <w:sz w:val="24"/>
        </w:rPr>
      </w:pPr>
    </w:p>
    <w:p w14:paraId="3A3E0E78" w14:textId="3A2BDBBC" w:rsidR="00925CDC" w:rsidRPr="00C21907" w:rsidRDefault="00925CDC" w:rsidP="00925CDC">
      <w:pPr>
        <w:spacing w:before="240"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 xml:space="preserve">Ответственность за нарушение </w:t>
      </w:r>
      <w:r>
        <w:rPr>
          <w:rFonts w:ascii="Times New Roman" w:eastAsia="Times New Roman" w:hAnsi="Times New Roman" w:cs="Times New Roman"/>
          <w:b/>
          <w:bCs/>
          <w:sz w:val="24"/>
          <w:szCs w:val="24"/>
        </w:rPr>
        <w:t xml:space="preserve">регламентированных </w:t>
      </w:r>
      <w:r w:rsidRPr="00C21907">
        <w:rPr>
          <w:rFonts w:ascii="Times New Roman" w:eastAsia="Times New Roman" w:hAnsi="Times New Roman" w:cs="Times New Roman"/>
          <w:b/>
          <w:bCs/>
          <w:sz w:val="24"/>
          <w:szCs w:val="24"/>
        </w:rPr>
        <w:t xml:space="preserve">сроков </w:t>
      </w:r>
      <w:r>
        <w:rPr>
          <w:rFonts w:ascii="Times New Roman" w:eastAsia="Times New Roman" w:hAnsi="Times New Roman" w:cs="Times New Roman"/>
          <w:b/>
          <w:bCs/>
          <w:sz w:val="24"/>
          <w:szCs w:val="24"/>
        </w:rPr>
        <w:t>в</w:t>
      </w:r>
      <w:r w:rsidRPr="00F8417F">
        <w:rPr>
          <w:rFonts w:ascii="Times New Roman" w:eastAsia="Times New Roman" w:hAnsi="Times New Roman" w:cs="Times New Roman"/>
          <w:b/>
          <w:bCs/>
          <w:sz w:val="24"/>
          <w:szCs w:val="24"/>
        </w:rPr>
        <w:t xml:space="preserve">ыполнения Исполнителем отдельных действий в ходе </w:t>
      </w:r>
      <w:r w:rsidRPr="00C21907">
        <w:rPr>
          <w:rFonts w:ascii="Times New Roman" w:eastAsia="Times New Roman" w:hAnsi="Times New Roman" w:cs="Times New Roman"/>
          <w:b/>
          <w:bCs/>
          <w:sz w:val="24"/>
          <w:szCs w:val="24"/>
        </w:rPr>
        <w:t>оказания услуг</w:t>
      </w:r>
      <w:r>
        <w:rPr>
          <w:rFonts w:ascii="Times New Roman" w:eastAsia="Times New Roman" w:hAnsi="Times New Roman" w:cs="Times New Roman"/>
          <w:b/>
          <w:bCs/>
          <w:sz w:val="24"/>
          <w:szCs w:val="24"/>
        </w:rPr>
        <w:t>, согласованных в приложении № 3 к договору от ___.___.202__ №____</w:t>
      </w:r>
    </w:p>
    <w:p w14:paraId="79BDF206" w14:textId="77777777" w:rsidR="00925CDC" w:rsidRPr="00C21907" w:rsidRDefault="00925CDC" w:rsidP="00925CDC">
      <w:pPr>
        <w:spacing w:after="0" w:line="240" w:lineRule="auto"/>
        <w:jc w:val="center"/>
        <w:rPr>
          <w:rFonts w:ascii="Times New Roman" w:eastAsia="Times New Roman" w:hAnsi="Times New Roman" w:cs="Times New Roman"/>
          <w:b/>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925CDC" w:rsidRPr="00C21907" w14:paraId="1F520993" w14:textId="77777777" w:rsidTr="005D01C6">
        <w:trPr>
          <w:cantSplit/>
          <w:tblHeader/>
        </w:trPr>
        <w:tc>
          <w:tcPr>
            <w:tcW w:w="534" w:type="dxa"/>
            <w:tcBorders>
              <w:top w:val="single" w:sz="4" w:space="0" w:color="auto"/>
              <w:left w:val="single" w:sz="4" w:space="0" w:color="auto"/>
              <w:bottom w:val="single" w:sz="4" w:space="0" w:color="auto"/>
              <w:right w:val="single" w:sz="4" w:space="0" w:color="auto"/>
            </w:tcBorders>
          </w:tcPr>
          <w:p w14:paraId="06FAC79F" w14:textId="77777777" w:rsidR="00925CDC" w:rsidRPr="00C21907" w:rsidRDefault="00925CDC" w:rsidP="005D01C6">
            <w:pPr>
              <w:spacing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DC8C08E" w14:textId="77777777" w:rsidR="00925CDC" w:rsidRPr="00C21907" w:rsidRDefault="00925CDC" w:rsidP="005D01C6">
            <w:pPr>
              <w:spacing w:after="0" w:line="240" w:lineRule="auto"/>
              <w:jc w:val="center"/>
              <w:rPr>
                <w:rFonts w:ascii="Times New Roman" w:eastAsia="Times New Roman" w:hAnsi="Times New Roman" w:cs="Times New Roman"/>
                <w:b/>
                <w:bCs/>
                <w:sz w:val="24"/>
                <w:szCs w:val="24"/>
              </w:rPr>
            </w:pPr>
            <w:r w:rsidRPr="00C21907">
              <w:rPr>
                <w:rFonts w:ascii="Times New Roman" w:eastAsia="Times New Roman" w:hAnsi="Times New Roman" w:cs="Times New Roman"/>
                <w:b/>
                <w:bCs/>
                <w:sz w:val="24"/>
                <w:szCs w:val="24"/>
              </w:rPr>
              <w:t>Показатель</w:t>
            </w:r>
          </w:p>
        </w:tc>
        <w:tc>
          <w:tcPr>
            <w:tcW w:w="6237" w:type="dxa"/>
            <w:tcBorders>
              <w:top w:val="single" w:sz="4" w:space="0" w:color="auto"/>
              <w:left w:val="single" w:sz="4" w:space="0" w:color="auto"/>
              <w:bottom w:val="single" w:sz="4" w:space="0" w:color="auto"/>
              <w:right w:val="single" w:sz="4" w:space="0" w:color="auto"/>
            </w:tcBorders>
          </w:tcPr>
          <w:p w14:paraId="798FDE5A"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b/>
                <w:bCs/>
                <w:sz w:val="24"/>
                <w:szCs w:val="24"/>
              </w:rPr>
              <w:t>Размер неустойки</w:t>
            </w:r>
          </w:p>
        </w:tc>
      </w:tr>
      <w:tr w:rsidR="00925CDC" w:rsidRPr="00C21907" w14:paraId="611D4C07"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29460F04"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7FBAD248" w14:textId="5CABD1D3" w:rsidR="00925CDC" w:rsidRPr="004A0C58" w:rsidRDefault="00925CDC" w:rsidP="004A0C58">
            <w:pPr>
              <w:spacing w:after="0" w:line="240" w:lineRule="auto"/>
              <w:jc w:val="both"/>
              <w:rPr>
                <w:rFonts w:ascii="Times New Roman" w:eastAsia="Times New Roman" w:hAnsi="Times New Roman" w:cs="Times New Roman"/>
                <w:bCs/>
                <w:sz w:val="24"/>
                <w:szCs w:val="24"/>
              </w:rPr>
            </w:pPr>
            <w:r w:rsidRPr="00770F64">
              <w:rPr>
                <w:rFonts w:ascii="Times New Roman" w:eastAsia="Times New Roman" w:hAnsi="Times New Roman" w:cs="Times New Roman"/>
                <w:sz w:val="24"/>
                <w:szCs w:val="24"/>
              </w:rPr>
              <w:t xml:space="preserve">Фактическое время отклонений </w:t>
            </w:r>
            <w:r w:rsidRPr="00770F64">
              <w:rPr>
                <w:rFonts w:ascii="Times New Roman" w:eastAsia="Times New Roman" w:hAnsi="Times New Roman" w:cs="Times New Roman"/>
                <w:bCs/>
                <w:sz w:val="24"/>
                <w:szCs w:val="24"/>
              </w:rPr>
              <w:t xml:space="preserve">по регистрации </w:t>
            </w:r>
            <w:r w:rsidR="004A0C58">
              <w:rPr>
                <w:rFonts w:ascii="Times New Roman" w:eastAsia="Times New Roman" w:hAnsi="Times New Roman" w:cs="Times New Roman"/>
                <w:sz w:val="24"/>
                <w:szCs w:val="24"/>
              </w:rPr>
              <w:t xml:space="preserve">заявки </w:t>
            </w:r>
            <w:r w:rsidR="004A0C58" w:rsidRPr="00770F64" w:rsidDel="00B642C7">
              <w:rPr>
                <w:rFonts w:ascii="Times New Roman" w:eastAsia="Times New Roman" w:hAnsi="Times New Roman" w:cs="Times New Roman"/>
                <w:sz w:val="24"/>
                <w:szCs w:val="24"/>
              </w:rPr>
              <w:t xml:space="preserve"> </w:t>
            </w:r>
            <w:r w:rsidR="003F7F5E">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3F7F5E">
              <w:rPr>
                <w:rFonts w:ascii="Times New Roman" w:eastAsia="Times New Roman" w:hAnsi="Times New Roman" w:cs="Times New Roman"/>
                <w:sz w:val="24"/>
                <w:szCs w:val="24"/>
              </w:rPr>
              <w:t>реакции</w:t>
            </w:r>
            <w:r w:rsidR="002427C6" w:rsidRPr="002427C6">
              <w:rPr>
                <w:rFonts w:ascii="Times New Roman" w:eastAsia="Times New Roman" w:hAnsi="Times New Roman" w:cs="Times New Roman"/>
                <w:color w:val="FF0000"/>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3D221F73" w14:textId="7D23D210" w:rsidR="00925CDC" w:rsidRPr="00770F64" w:rsidRDefault="00925CDC" w:rsidP="004A0C58">
            <w:pPr>
              <w:spacing w:after="0" w:line="240" w:lineRule="auto"/>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w:t>
            </w:r>
            <w:r>
              <w:rPr>
                <w:rFonts w:ascii="Times New Roman" w:eastAsia="Times New Roman" w:hAnsi="Times New Roman" w:cs="Times New Roman"/>
                <w:sz w:val="24"/>
                <w:szCs w:val="24"/>
              </w:rPr>
              <w:t xml:space="preserve">регистрации </w:t>
            </w:r>
            <w:r w:rsidR="004A0C58">
              <w:rPr>
                <w:rFonts w:ascii="Times New Roman" w:eastAsia="Times New Roman" w:hAnsi="Times New Roman" w:cs="Times New Roman"/>
                <w:sz w:val="24"/>
                <w:szCs w:val="24"/>
              </w:rPr>
              <w:t xml:space="preserve">заявки </w:t>
            </w:r>
            <w:r w:rsidR="003F7F5E">
              <w:rPr>
                <w:rFonts w:ascii="Times New Roman" w:eastAsia="Times New Roman" w:hAnsi="Times New Roman" w:cs="Times New Roman"/>
                <w:sz w:val="24"/>
                <w:szCs w:val="24"/>
              </w:rPr>
              <w:t xml:space="preserve">/ </w:t>
            </w:r>
            <w:r w:rsidR="002427C6" w:rsidRPr="002427C6">
              <w:rPr>
                <w:rFonts w:ascii="Times New Roman" w:eastAsia="Times New Roman" w:hAnsi="Times New Roman" w:cs="Times New Roman"/>
                <w:color w:val="FF0000"/>
                <w:sz w:val="24"/>
                <w:szCs w:val="24"/>
              </w:rPr>
              <w:t>[</w:t>
            </w:r>
            <w:r w:rsidR="003F7F5E">
              <w:rPr>
                <w:rFonts w:ascii="Times New Roman" w:eastAsia="Times New Roman" w:hAnsi="Times New Roman" w:cs="Times New Roman"/>
                <w:sz w:val="24"/>
                <w:szCs w:val="24"/>
              </w:rPr>
              <w:t>реакции</w:t>
            </w:r>
            <w:r w:rsidR="002427C6" w:rsidRPr="002427C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 xml:space="preserve">0,2% от цены 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за </w:t>
            </w:r>
            <w:r w:rsidRPr="00856309">
              <w:rPr>
                <w:rFonts w:ascii="Times New Roman" w:eastAsia="Times New Roman" w:hAnsi="Times New Roman" w:cs="Times New Roman"/>
                <w:sz w:val="24"/>
                <w:szCs w:val="24"/>
              </w:rPr>
              <w:t>каждую единицу времени (если срок определен в днях, неустойка платится за каждый день; если срок согласован в часах – за каждый час)</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просрочки по каждому обращению.</w:t>
            </w:r>
          </w:p>
        </w:tc>
      </w:tr>
      <w:tr w:rsidR="00925CDC" w:rsidRPr="00C21907" w14:paraId="1123E3B4"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3BFA8CCC"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5F8494D" w14:textId="77777777" w:rsidR="00925CDC" w:rsidRPr="00770F64" w:rsidRDefault="00925CDC" w:rsidP="005D01C6">
            <w:pPr>
              <w:spacing w:after="0" w:line="240" w:lineRule="auto"/>
              <w:jc w:val="both"/>
              <w:rPr>
                <w:rFonts w:ascii="Times New Roman" w:eastAsia="Times New Roman" w:hAnsi="Times New Roman" w:cs="Times New Roman"/>
                <w:sz w:val="24"/>
                <w:szCs w:val="24"/>
              </w:rPr>
            </w:pPr>
            <w:r w:rsidRPr="00770F64">
              <w:rPr>
                <w:rFonts w:ascii="Times New Roman" w:eastAsia="Times New Roman" w:hAnsi="Times New Roman" w:cs="Times New Roman"/>
                <w:sz w:val="24"/>
                <w:szCs w:val="24"/>
              </w:rPr>
              <w:t>Фактическое время отклонений</w:t>
            </w:r>
            <w:r w:rsidRPr="00770F64">
              <w:rPr>
                <w:rFonts w:ascii="Times New Roman" w:eastAsia="Times New Roman" w:hAnsi="Times New Roman" w:cs="Times New Roman"/>
                <w:bCs/>
                <w:sz w:val="24"/>
                <w:szCs w:val="24"/>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7120C49E" w14:textId="197D8094" w:rsidR="00925CDC" w:rsidRPr="00770F64" w:rsidRDefault="00925CDC" w:rsidP="005D01C6">
            <w:pPr>
              <w:spacing w:after="0" w:line="240" w:lineRule="auto"/>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w:t>
            </w:r>
            <w:r>
              <w:rPr>
                <w:rFonts w:ascii="Times New Roman" w:eastAsia="Times New Roman" w:hAnsi="Times New Roman" w:cs="Times New Roman"/>
                <w:sz w:val="24"/>
                <w:szCs w:val="24"/>
              </w:rPr>
              <w:t xml:space="preserve">предоставления консультаций: </w:t>
            </w:r>
            <w:r w:rsidRPr="00770F64">
              <w:rPr>
                <w:rFonts w:ascii="Times New Roman" w:eastAsia="Times New Roman" w:hAnsi="Times New Roman" w:cs="Times New Roman"/>
                <w:sz w:val="24"/>
                <w:szCs w:val="24"/>
              </w:rPr>
              <w:t xml:space="preserve">0,2% от цены 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sidDel="002A40DF">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 xml:space="preserve">за </w:t>
            </w:r>
            <w:r w:rsidRPr="00856309">
              <w:rPr>
                <w:rFonts w:ascii="Times New Roman" w:eastAsia="Times New Roman" w:hAnsi="Times New Roman" w:cs="Times New Roman"/>
                <w:sz w:val="24"/>
                <w:szCs w:val="24"/>
              </w:rPr>
              <w:t>каждую единицу времени (если срок определен в днях, неустойка платится за каждый день; если срок согласован в часах – за каждый час)</w:t>
            </w:r>
            <w:r>
              <w:rPr>
                <w:rFonts w:ascii="Times New Roman" w:eastAsia="Times New Roman" w:hAnsi="Times New Roman" w:cs="Times New Roman"/>
                <w:sz w:val="24"/>
                <w:szCs w:val="24"/>
              </w:rPr>
              <w:t xml:space="preserve"> </w:t>
            </w:r>
            <w:r w:rsidRPr="00770F64">
              <w:rPr>
                <w:rFonts w:ascii="Times New Roman" w:eastAsia="Times New Roman" w:hAnsi="Times New Roman" w:cs="Times New Roman"/>
                <w:sz w:val="24"/>
                <w:szCs w:val="24"/>
              </w:rPr>
              <w:t>просрочки по каждому обращению.</w:t>
            </w:r>
          </w:p>
        </w:tc>
      </w:tr>
      <w:tr w:rsidR="00925CDC" w:rsidRPr="00C21907" w14:paraId="7C4BDF30" w14:textId="77777777" w:rsidTr="005D01C6">
        <w:trPr>
          <w:cantSplit/>
        </w:trPr>
        <w:tc>
          <w:tcPr>
            <w:tcW w:w="534" w:type="dxa"/>
            <w:tcBorders>
              <w:top w:val="single" w:sz="4" w:space="0" w:color="auto"/>
              <w:left w:val="single" w:sz="4" w:space="0" w:color="auto"/>
              <w:bottom w:val="single" w:sz="4" w:space="0" w:color="auto"/>
              <w:right w:val="single" w:sz="4" w:space="0" w:color="auto"/>
            </w:tcBorders>
          </w:tcPr>
          <w:p w14:paraId="28E31F13" w14:textId="77777777" w:rsidR="00925CDC" w:rsidRPr="00C21907" w:rsidRDefault="00925CDC" w:rsidP="005D01C6">
            <w:pPr>
              <w:spacing w:after="0" w:line="240" w:lineRule="auto"/>
              <w:jc w:val="center"/>
              <w:rPr>
                <w:rFonts w:ascii="Times New Roman" w:eastAsia="Times New Roman" w:hAnsi="Times New Roman" w:cs="Times New Roman"/>
                <w:bCs/>
                <w:sz w:val="24"/>
                <w:szCs w:val="24"/>
              </w:rPr>
            </w:pPr>
            <w:r w:rsidRPr="00C21907">
              <w:rPr>
                <w:rFonts w:ascii="Times New Roman" w:eastAsia="Times New Roman" w:hAnsi="Times New Roman" w:cs="Times New Roman"/>
                <w:bCs/>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2C2BD599" w14:textId="4219F4B5" w:rsidR="00925CDC" w:rsidRPr="00C21907" w:rsidRDefault="00925CDC" w:rsidP="003B342F">
            <w:pPr>
              <w:spacing w:after="0" w:line="240" w:lineRule="auto"/>
              <w:jc w:val="both"/>
              <w:rPr>
                <w:rFonts w:ascii="Times New Roman" w:eastAsia="Times New Roman" w:hAnsi="Times New Roman" w:cs="Times New Roman"/>
                <w:bCs/>
                <w:sz w:val="24"/>
                <w:szCs w:val="24"/>
              </w:rPr>
            </w:pPr>
            <w:r w:rsidRPr="00C21907">
              <w:rPr>
                <w:rFonts w:ascii="Times New Roman" w:eastAsia="Times New Roman" w:hAnsi="Times New Roman" w:cs="Times New Roman"/>
                <w:sz w:val="24"/>
                <w:szCs w:val="24"/>
              </w:rPr>
              <w:t>Фактическое время отклонений</w:t>
            </w:r>
            <w:r w:rsidRPr="00C21907">
              <w:rPr>
                <w:rFonts w:ascii="Times New Roman" w:eastAsia="Times New Roman" w:hAnsi="Times New Roman" w:cs="Times New Roman"/>
                <w:bCs/>
                <w:sz w:val="24"/>
                <w:szCs w:val="24"/>
              </w:rPr>
              <w:t xml:space="preserve"> по согласованным срокам</w:t>
            </w:r>
            <w:r>
              <w:rPr>
                <w:rFonts w:ascii="Times New Roman" w:eastAsia="Times New Roman" w:hAnsi="Times New Roman" w:cs="Times New Roman"/>
                <w:bCs/>
                <w:sz w:val="24"/>
                <w:szCs w:val="24"/>
              </w:rPr>
              <w:t xml:space="preserve"> исполнения </w:t>
            </w:r>
            <w:r w:rsidR="003B342F">
              <w:rPr>
                <w:rFonts w:ascii="Times New Roman" w:eastAsia="Times New Roman" w:hAnsi="Times New Roman" w:cs="Times New Roman"/>
                <w:bCs/>
                <w:sz w:val="24"/>
                <w:szCs w:val="24"/>
              </w:rPr>
              <w:t>заявок</w:t>
            </w:r>
          </w:p>
        </w:tc>
        <w:tc>
          <w:tcPr>
            <w:tcW w:w="6237" w:type="dxa"/>
            <w:tcBorders>
              <w:top w:val="single" w:sz="4" w:space="0" w:color="auto"/>
              <w:left w:val="single" w:sz="4" w:space="0" w:color="auto"/>
              <w:bottom w:val="single" w:sz="4" w:space="0" w:color="auto"/>
              <w:right w:val="single" w:sz="4" w:space="0" w:color="auto"/>
            </w:tcBorders>
          </w:tcPr>
          <w:p w14:paraId="28AE232E" w14:textId="7643B026" w:rsidR="00925CDC" w:rsidRPr="00856309" w:rsidRDefault="002427C6" w:rsidP="005D01C6">
            <w:pPr>
              <w:spacing w:after="0" w:line="240" w:lineRule="auto"/>
              <w:ind w:left="70"/>
              <w:jc w:val="both"/>
              <w:rPr>
                <w:rFonts w:ascii="Times New Roman" w:eastAsia="Times New Roman" w:hAnsi="Times New Roman" w:cs="Times New Roman"/>
                <w:sz w:val="24"/>
                <w:szCs w:val="24"/>
              </w:rPr>
            </w:pPr>
            <w:r w:rsidRPr="002427C6">
              <w:rPr>
                <w:color w:val="FF0000"/>
                <w:szCs w:val="24"/>
              </w:rPr>
              <w:t>[</w:t>
            </w:r>
            <w:r w:rsidR="00925CDC" w:rsidRPr="00856309">
              <w:rPr>
                <w:rFonts w:ascii="Times New Roman" w:eastAsia="Times New Roman" w:hAnsi="Times New Roman" w:cs="Times New Roman"/>
                <w:sz w:val="24"/>
                <w:szCs w:val="24"/>
              </w:rPr>
              <w:t xml:space="preserve">При отклонении </w:t>
            </w:r>
            <w:r w:rsidR="00925CDC">
              <w:rPr>
                <w:rFonts w:ascii="Times New Roman" w:eastAsia="Times New Roman" w:hAnsi="Times New Roman" w:cs="Times New Roman"/>
                <w:sz w:val="24"/>
                <w:szCs w:val="24"/>
              </w:rPr>
              <w:t xml:space="preserve">регламентированных </w:t>
            </w:r>
            <w:r w:rsidR="00925CDC" w:rsidRPr="00856309">
              <w:rPr>
                <w:rFonts w:ascii="Times New Roman" w:eastAsia="Times New Roman" w:hAnsi="Times New Roman" w:cs="Times New Roman"/>
                <w:sz w:val="24"/>
                <w:szCs w:val="24"/>
              </w:rPr>
              <w:t xml:space="preserve">сроков </w:t>
            </w:r>
            <w:r w:rsidR="00925CDC">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 xml:space="preserve">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 xml:space="preserve">с категорией «Критичный»: 0,5 % от цены </w:t>
            </w:r>
            <w:r w:rsidR="00925CDC" w:rsidRPr="00770F64">
              <w:rPr>
                <w:rFonts w:ascii="Times New Roman" w:eastAsia="Times New Roman" w:hAnsi="Times New Roman" w:cs="Times New Roman"/>
                <w:sz w:val="24"/>
                <w:szCs w:val="24"/>
              </w:rPr>
              <w:t xml:space="preserve">услуг </w:t>
            </w:r>
            <w:r w:rsidRPr="002427C6">
              <w:rPr>
                <w:rFonts w:ascii="Times New Roman" w:eastAsia="Times New Roman" w:hAnsi="Times New Roman" w:cs="Times New Roman"/>
                <w:color w:val="FF0000"/>
                <w:sz w:val="24"/>
                <w:szCs w:val="24"/>
              </w:rPr>
              <w:t>[</w:t>
            </w:r>
            <w:r w:rsidR="00925CDC" w:rsidRPr="00770F64">
              <w:rPr>
                <w:rFonts w:ascii="Times New Roman" w:eastAsia="Times New Roman" w:hAnsi="Times New Roman" w:cs="Times New Roman"/>
                <w:sz w:val="24"/>
                <w:szCs w:val="24"/>
              </w:rPr>
              <w:t>за соответствующий период (этап)</w:t>
            </w:r>
            <w:r w:rsidRPr="002427C6">
              <w:rPr>
                <w:rFonts w:ascii="Times New Roman" w:eastAsia="Times New Roman" w:hAnsi="Times New Roman" w:cs="Times New Roman"/>
                <w:color w:val="FF0000"/>
                <w:sz w:val="24"/>
                <w:szCs w:val="24"/>
              </w:rPr>
              <w:t>]</w:t>
            </w:r>
            <w:r w:rsidR="00925CDC" w:rsidRPr="00770F64">
              <w:rPr>
                <w:rFonts w:ascii="Times New Roman" w:eastAsia="Times New Roman" w:hAnsi="Times New Roman" w:cs="Times New Roman"/>
                <w:sz w:val="24"/>
                <w:szCs w:val="24"/>
              </w:rPr>
              <w:t xml:space="preserve"> </w:t>
            </w:r>
            <w:r w:rsidR="00925CDC" w:rsidRPr="00856309" w:rsidDel="002A40DF">
              <w:rPr>
                <w:rFonts w:ascii="Times New Roman" w:eastAsia="Times New Roman" w:hAnsi="Times New Roman" w:cs="Times New Roman"/>
                <w:sz w:val="24"/>
                <w:szCs w:val="24"/>
              </w:rPr>
              <w:t xml:space="preserve"> </w:t>
            </w:r>
            <w:r w:rsidR="00925CDC" w:rsidRPr="00856309">
              <w:rPr>
                <w:rFonts w:ascii="Times New Roman" w:eastAsia="Times New Roman" w:hAnsi="Times New Roman" w:cs="Times New Roman"/>
                <w:sz w:val="24"/>
                <w:szCs w:val="24"/>
              </w:rPr>
              <w:t>за каждый 1 (один) час нарушения.</w:t>
            </w:r>
            <w:r w:rsidRPr="002427C6">
              <w:rPr>
                <w:rFonts w:ascii="Times New Roman" w:eastAsia="Times New Roman" w:hAnsi="Times New Roman" w:cs="Times New Roman"/>
                <w:color w:val="FF0000"/>
                <w:sz w:val="24"/>
                <w:szCs w:val="24"/>
              </w:rPr>
              <w:t>]</w:t>
            </w:r>
          </w:p>
          <w:p w14:paraId="3B8851F6" w14:textId="5B58F879" w:rsidR="00925CDC" w:rsidRPr="00856309" w:rsidRDefault="00925CDC" w:rsidP="005D01C6">
            <w:pPr>
              <w:spacing w:after="0" w:line="240" w:lineRule="auto"/>
              <w:ind w:left="70"/>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 xml:space="preserve">с категорией «Высокий»: 0,3 % от цены </w:t>
            </w:r>
            <w:r w:rsidRPr="00770F64">
              <w:rPr>
                <w:rFonts w:ascii="Times New Roman" w:eastAsia="Times New Roman" w:hAnsi="Times New Roman" w:cs="Times New Roman"/>
                <w:sz w:val="24"/>
                <w:szCs w:val="24"/>
              </w:rPr>
              <w:t xml:space="preserve">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за каждую единицу времени (если срок определен в днях, неустойка платится за каждый день; если срок согласован в часах – за каждый час).</w:t>
            </w:r>
          </w:p>
          <w:p w14:paraId="77BD1152" w14:textId="7F9B5F87" w:rsidR="00925CDC" w:rsidRPr="00856309" w:rsidRDefault="00925CDC" w:rsidP="005D01C6">
            <w:pPr>
              <w:spacing w:after="0" w:line="240" w:lineRule="auto"/>
              <w:ind w:left="70"/>
              <w:jc w:val="both"/>
              <w:rPr>
                <w:rFonts w:ascii="Times New Roman" w:eastAsia="Times New Roman" w:hAnsi="Times New Roman" w:cs="Times New Roman"/>
                <w:sz w:val="24"/>
                <w:szCs w:val="24"/>
              </w:rPr>
            </w:pPr>
            <w:r w:rsidRPr="00856309">
              <w:rPr>
                <w:rFonts w:ascii="Times New Roman" w:eastAsia="Times New Roman" w:hAnsi="Times New Roman" w:cs="Times New Roman"/>
                <w:sz w:val="24"/>
                <w:szCs w:val="24"/>
              </w:rPr>
              <w:t xml:space="preserve">При отклонении регламентированных сроков исполнения </w:t>
            </w:r>
            <w:r w:rsidR="003B342F">
              <w:rPr>
                <w:rFonts w:ascii="Times New Roman" w:eastAsia="Times New Roman" w:hAnsi="Times New Roman" w:cs="Times New Roman"/>
                <w:sz w:val="24"/>
                <w:szCs w:val="24"/>
              </w:rPr>
              <w:t>заявки</w:t>
            </w:r>
            <w:r w:rsidR="003B342F" w:rsidRPr="00856309">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 xml:space="preserve">с категорией «Средний» и «Низкий»: 0,2% от цены </w:t>
            </w:r>
            <w:r w:rsidRPr="00770F64">
              <w:rPr>
                <w:rFonts w:ascii="Times New Roman" w:eastAsia="Times New Roman" w:hAnsi="Times New Roman" w:cs="Times New Roman"/>
                <w:sz w:val="24"/>
                <w:szCs w:val="24"/>
              </w:rPr>
              <w:t xml:space="preserve">услуг </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за соответствующий период (этап)</w:t>
            </w:r>
            <w:r w:rsidR="002427C6" w:rsidRPr="002427C6">
              <w:rPr>
                <w:rFonts w:ascii="Times New Roman" w:eastAsia="Times New Roman" w:hAnsi="Times New Roman" w:cs="Times New Roman"/>
                <w:color w:val="FF0000"/>
                <w:sz w:val="24"/>
                <w:szCs w:val="24"/>
              </w:rPr>
              <w:t>]</w:t>
            </w:r>
            <w:r w:rsidRPr="00770F64">
              <w:rPr>
                <w:rFonts w:ascii="Times New Roman" w:eastAsia="Times New Roman" w:hAnsi="Times New Roman" w:cs="Times New Roman"/>
                <w:sz w:val="24"/>
                <w:szCs w:val="24"/>
              </w:rPr>
              <w:t xml:space="preserve"> </w:t>
            </w:r>
            <w:r w:rsidRPr="00856309">
              <w:rPr>
                <w:rFonts w:ascii="Times New Roman" w:eastAsia="Times New Roman" w:hAnsi="Times New Roman" w:cs="Times New Roman"/>
                <w:sz w:val="24"/>
                <w:szCs w:val="24"/>
              </w:rPr>
              <w:t>за каждую единицу времени (если срок определен в днях, неустойка платится за каждый день; если срок согласован в часах – за каждый час).</w:t>
            </w:r>
          </w:p>
          <w:p w14:paraId="2B4E7784" w14:textId="77777777" w:rsidR="00925CDC" w:rsidRPr="00C21907" w:rsidRDefault="00925CDC" w:rsidP="005D01C6">
            <w:pPr>
              <w:tabs>
                <w:tab w:val="num" w:pos="360"/>
                <w:tab w:val="num" w:pos="394"/>
              </w:tabs>
              <w:spacing w:after="0" w:line="240" w:lineRule="auto"/>
              <w:ind w:left="360" w:hanging="360"/>
              <w:jc w:val="both"/>
              <w:rPr>
                <w:rFonts w:ascii="Times New Roman" w:eastAsia="Times New Roman" w:hAnsi="Times New Roman" w:cs="Times New Roman"/>
                <w:sz w:val="24"/>
                <w:szCs w:val="24"/>
              </w:rPr>
            </w:pPr>
          </w:p>
        </w:tc>
      </w:tr>
    </w:tbl>
    <w:p w14:paraId="05BE2549" w14:textId="77777777" w:rsidR="00925CDC" w:rsidRPr="00C21907" w:rsidRDefault="00925CDC" w:rsidP="00925CDC">
      <w:pPr>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925CDC" w:rsidRPr="00C21907" w14:paraId="57A0FD04" w14:textId="77777777" w:rsidTr="005D01C6">
        <w:trPr>
          <w:trHeight w:val="231"/>
        </w:trPr>
        <w:tc>
          <w:tcPr>
            <w:tcW w:w="5386" w:type="dxa"/>
            <w:hideMark/>
          </w:tcPr>
          <w:p w14:paraId="6AA903E9"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Исполнитель:</w:t>
            </w:r>
          </w:p>
        </w:tc>
        <w:tc>
          <w:tcPr>
            <w:tcW w:w="4434" w:type="dxa"/>
            <w:hideMark/>
          </w:tcPr>
          <w:p w14:paraId="7107E9CB"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Заказчик:</w:t>
            </w:r>
          </w:p>
        </w:tc>
      </w:tr>
      <w:tr w:rsidR="00925CDC" w:rsidRPr="00C21907" w14:paraId="194BBD12" w14:textId="77777777" w:rsidTr="005D01C6">
        <w:trPr>
          <w:trHeight w:val="568"/>
        </w:trPr>
        <w:tc>
          <w:tcPr>
            <w:tcW w:w="5386" w:type="dxa"/>
          </w:tcPr>
          <w:p w14:paraId="56176E6C"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5BF41B9F"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3ED47C4D" w14:textId="77777777" w:rsidR="00925CDC" w:rsidRPr="00C21907" w:rsidRDefault="00925CDC" w:rsidP="005D01C6">
            <w:pPr>
              <w:spacing w:after="0" w:line="240" w:lineRule="auto"/>
              <w:rPr>
                <w:rFonts w:ascii="Times New Roman" w:hAnsi="Times New Roman" w:cs="Times New Roman"/>
                <w:sz w:val="24"/>
                <w:szCs w:val="24"/>
              </w:rPr>
            </w:pPr>
          </w:p>
          <w:p w14:paraId="78B17222"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4A746C3A"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6F68B9DF" w14:textId="2108DBE7" w:rsidR="00925CDC" w:rsidRPr="00C21907" w:rsidRDefault="005C0F2F"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1FAF80D2"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2AEDC5D7" w14:textId="77777777" w:rsidR="00925CDC" w:rsidRPr="00C21907" w:rsidRDefault="00925CDC" w:rsidP="005D01C6">
            <w:pPr>
              <w:spacing w:after="0" w:line="240" w:lineRule="auto"/>
              <w:rPr>
                <w:rFonts w:ascii="Times New Roman" w:hAnsi="Times New Roman" w:cs="Times New Roman"/>
                <w:sz w:val="24"/>
                <w:szCs w:val="24"/>
              </w:rPr>
            </w:pPr>
          </w:p>
          <w:p w14:paraId="7ECBA2DE"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65340FB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09A10A00" w14:textId="77777777" w:rsidR="00925CDC" w:rsidRPr="00C21907" w:rsidRDefault="00925CDC" w:rsidP="00925CDC">
      <w:pPr>
        <w:rPr>
          <w:rFonts w:ascii="Times New Roman" w:hAnsi="Times New Roman" w:cs="Times New Roman"/>
          <w:sz w:val="24"/>
          <w:szCs w:val="24"/>
        </w:rPr>
        <w:sectPr w:rsidR="00925CDC" w:rsidRPr="00C21907" w:rsidSect="005C726C">
          <w:pgSz w:w="11907" w:h="16840" w:code="9"/>
          <w:pgMar w:top="851" w:right="1134" w:bottom="1134" w:left="1134" w:header="567" w:footer="125" w:gutter="0"/>
          <w:cols w:space="720"/>
          <w:titlePg/>
          <w:docGrid w:linePitch="326"/>
        </w:sectPr>
      </w:pPr>
    </w:p>
    <w:p w14:paraId="020946CB" w14:textId="033B018E"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 xml:space="preserve">Приложение № </w:t>
      </w:r>
      <w:r w:rsidR="00BB5BFB">
        <w:rPr>
          <w:rFonts w:ascii="Times New Roman" w:hAnsi="Times New Roman" w:cs="Times New Roman"/>
          <w:sz w:val="24"/>
          <w:szCs w:val="24"/>
        </w:rPr>
        <w:t>5</w:t>
      </w:r>
    </w:p>
    <w:p w14:paraId="38ED9457" w14:textId="230E7C58"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к договору оказания услуг</w:t>
      </w:r>
    </w:p>
    <w:p w14:paraId="0D60A919" w14:textId="77777777" w:rsidR="00925CDC" w:rsidRPr="00C21907" w:rsidRDefault="00925CDC" w:rsidP="00925CDC">
      <w:pPr>
        <w:spacing w:after="0" w:line="240" w:lineRule="auto"/>
        <w:jc w:val="right"/>
        <w:rPr>
          <w:rFonts w:ascii="Times New Roman" w:hAnsi="Times New Roman" w:cs="Times New Roman"/>
          <w:sz w:val="24"/>
          <w:szCs w:val="24"/>
        </w:rPr>
      </w:pPr>
      <w:r w:rsidRPr="00C21907">
        <w:rPr>
          <w:rFonts w:ascii="Times New Roman" w:hAnsi="Times New Roman" w:cs="Times New Roman"/>
          <w:sz w:val="24"/>
          <w:szCs w:val="24"/>
        </w:rPr>
        <w:t>от _________ № __________</w:t>
      </w:r>
    </w:p>
    <w:p w14:paraId="5043E63E" w14:textId="77777777" w:rsidR="00925CDC" w:rsidRPr="00C21907" w:rsidRDefault="00925CDC" w:rsidP="00925CDC">
      <w:pPr>
        <w:spacing w:after="120" w:line="240" w:lineRule="auto"/>
        <w:rPr>
          <w:rFonts w:ascii="Times New Roman" w:eastAsia="Times New Roman" w:hAnsi="Times New Roman" w:cs="Times New Roman"/>
          <w:i/>
          <w:sz w:val="24"/>
          <w:szCs w:val="24"/>
        </w:rPr>
      </w:pPr>
      <w:r w:rsidRPr="00C21907">
        <w:rPr>
          <w:rFonts w:ascii="Times New Roman" w:eastAsia="Times New Roman" w:hAnsi="Times New Roman" w:cs="Times New Roman"/>
          <w:i/>
          <w:sz w:val="24"/>
          <w:szCs w:val="24"/>
        </w:rPr>
        <w:t>ФОРМА</w:t>
      </w:r>
    </w:p>
    <w:p w14:paraId="57E4C146" w14:textId="77777777" w:rsidR="00925CDC" w:rsidRPr="00C21907" w:rsidRDefault="00925CDC" w:rsidP="00925CDC">
      <w:pPr>
        <w:spacing w:after="12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АКТ выявленных недостатк</w:t>
      </w:r>
      <w:r>
        <w:rPr>
          <w:rFonts w:ascii="Times New Roman" w:eastAsia="Times New Roman" w:hAnsi="Times New Roman" w:cs="Times New Roman"/>
          <w:b/>
          <w:sz w:val="24"/>
          <w:szCs w:val="24"/>
        </w:rPr>
        <w:t>ов</w:t>
      </w:r>
    </w:p>
    <w:p w14:paraId="7DD771B8" w14:textId="77777777" w:rsidR="00925CDC" w:rsidRPr="00C21907" w:rsidRDefault="00925CDC" w:rsidP="00925CDC">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 _______ от «___»</w:t>
      </w:r>
      <w:r>
        <w:rPr>
          <w:rFonts w:ascii="Times New Roman" w:eastAsia="Times New Roman" w:hAnsi="Times New Roman" w:cs="Times New Roman"/>
          <w:sz w:val="24"/>
          <w:szCs w:val="24"/>
        </w:rPr>
        <w:t xml:space="preserve"> </w:t>
      </w:r>
      <w:r w:rsidRPr="00C21907">
        <w:rPr>
          <w:rFonts w:ascii="Times New Roman" w:eastAsia="Times New Roman" w:hAnsi="Times New Roman" w:cs="Times New Roman"/>
          <w:sz w:val="24"/>
          <w:szCs w:val="24"/>
        </w:rPr>
        <w:t>____________ 20__ года</w:t>
      </w:r>
    </w:p>
    <w:p w14:paraId="4D329123"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p w14:paraId="27F6B7C5" w14:textId="77777777" w:rsidR="00925CDC" w:rsidRPr="00C21907" w:rsidRDefault="00925CDC" w:rsidP="00925CDC">
      <w:pPr>
        <w:spacing w:after="0" w:line="240" w:lineRule="auto"/>
        <w:ind w:firstLine="709"/>
        <w:jc w:val="both"/>
        <w:rPr>
          <w:rFonts w:ascii="Times New Roman" w:hAnsi="Times New Roman" w:cs="Times New Roman"/>
          <w:sz w:val="24"/>
          <w:szCs w:val="24"/>
        </w:rPr>
      </w:pPr>
      <w:r w:rsidRPr="00C21907">
        <w:rPr>
          <w:rFonts w:ascii="Times New Roman" w:hAnsi="Times New Roman" w:cs="Times New Roman"/>
          <w:sz w:val="24"/>
          <w:szCs w:val="24"/>
        </w:rPr>
        <w:t xml:space="preserve">________________________, именуемое в дальнейшем «Исполнитель», </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в лице ___________________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xml:space="preserve">, действующего на основании ______________, с одной стороны, </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и</w:t>
      </w:r>
    </w:p>
    <w:p w14:paraId="3EF4C20E" w14:textId="00D64A70" w:rsidR="00925CDC" w:rsidRPr="00C21907" w:rsidRDefault="00925CDC" w:rsidP="00925CDC">
      <w:pPr>
        <w:spacing w:after="0" w:line="240" w:lineRule="auto"/>
        <w:ind w:firstLine="709"/>
        <w:jc w:val="both"/>
        <w:rPr>
          <w:rFonts w:ascii="Times New Roman" w:hAnsi="Times New Roman" w:cs="Times New Roman"/>
          <w:sz w:val="24"/>
          <w:szCs w:val="24"/>
        </w:rPr>
      </w:pPr>
      <w:r w:rsidRPr="00C21907">
        <w:rPr>
          <w:rFonts w:ascii="Times New Roman" w:hAnsi="Times New Roman" w:cs="Times New Roman"/>
          <w:sz w:val="24"/>
          <w:szCs w:val="24"/>
        </w:rPr>
        <w:t>ПАО «ГМК «Норильский никель»</w:t>
      </w:r>
      <w:r w:rsidR="005C0F2F">
        <w:rPr>
          <w:rFonts w:ascii="Times New Roman" w:hAnsi="Times New Roman" w:cs="Times New Roman"/>
          <w:sz w:val="24"/>
          <w:szCs w:val="24"/>
        </w:rPr>
        <w:t xml:space="preserve"> / РОКС НН</w:t>
      </w:r>
      <w:r w:rsidRPr="00C21907">
        <w:rPr>
          <w:rFonts w:ascii="Times New Roman" w:hAnsi="Times New Roman" w:cs="Times New Roman"/>
          <w:sz w:val="24"/>
          <w:szCs w:val="24"/>
        </w:rPr>
        <w:t>, именуемое в дальнейшем «Заказчик», в лице ___________________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действующего на основании ______________</w:t>
      </w:r>
      <w:r w:rsidRPr="00C21907">
        <w:rPr>
          <w:rFonts w:ascii="Times New Roman" w:hAnsi="Times New Roman" w:cs="Times New Roman"/>
          <w:sz w:val="24"/>
          <w:szCs w:val="24"/>
        </w:rPr>
        <w:fldChar w:fldCharType="begin"/>
      </w:r>
      <w:r w:rsidRPr="00C21907">
        <w:rPr>
          <w:rFonts w:ascii="Times New Roman" w:hAnsi="Times New Roman" w:cs="Times New Roman"/>
          <w:sz w:val="24"/>
          <w:szCs w:val="24"/>
        </w:rPr>
        <w:instrText xml:space="preserve"> FILLIN "" </w:instrText>
      </w:r>
      <w:r w:rsidRPr="00C21907">
        <w:rPr>
          <w:rFonts w:ascii="Times New Roman" w:hAnsi="Times New Roman" w:cs="Times New Roman"/>
          <w:sz w:val="24"/>
          <w:szCs w:val="24"/>
        </w:rPr>
        <w:fldChar w:fldCharType="end"/>
      </w:r>
      <w:r w:rsidRPr="00C21907">
        <w:rPr>
          <w:rFonts w:ascii="Times New Roman" w:hAnsi="Times New Roman" w:cs="Times New Roman"/>
          <w:sz w:val="24"/>
          <w:szCs w:val="24"/>
        </w:rPr>
        <w:t>, составили настоящий акт о нижеследующем:</w:t>
      </w:r>
    </w:p>
    <w:p w14:paraId="4EC5637C"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p w14:paraId="05866212" w14:textId="77777777" w:rsidR="00925CDC" w:rsidRPr="00C21907" w:rsidRDefault="00925CDC" w:rsidP="00925CDC">
      <w:pPr>
        <w:numPr>
          <w:ilvl w:val="0"/>
          <w:numId w:val="43"/>
        </w:numPr>
        <w:spacing w:after="0" w:line="240" w:lineRule="auto"/>
        <w:jc w:val="both"/>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За ____________ 20__ г. ЗАКАЗЧИК выявил следующие недостатки в предоставленных ИСПОЛНИТЕЛЕМ услугах:</w:t>
      </w:r>
    </w:p>
    <w:p w14:paraId="0F6CEDBC" w14:textId="77777777" w:rsidR="00925CDC" w:rsidRPr="00C21907" w:rsidRDefault="00925CDC" w:rsidP="00925CDC">
      <w:pPr>
        <w:spacing w:after="0" w:line="240" w:lineRule="auto"/>
        <w:jc w:val="both"/>
        <w:rPr>
          <w:rFonts w:ascii="Times New Roman" w:eastAsia="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190"/>
        <w:gridCol w:w="2536"/>
        <w:gridCol w:w="3521"/>
      </w:tblGrid>
      <w:tr w:rsidR="00925CDC" w:rsidRPr="00C21907" w14:paraId="3688238A" w14:textId="77777777" w:rsidTr="005D01C6">
        <w:trPr>
          <w:trHeight w:hRule="exact" w:val="1183"/>
        </w:trPr>
        <w:tc>
          <w:tcPr>
            <w:tcW w:w="491" w:type="dxa"/>
            <w:vAlign w:val="center"/>
          </w:tcPr>
          <w:p w14:paraId="60E90AAE"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w:t>
            </w:r>
          </w:p>
        </w:tc>
        <w:tc>
          <w:tcPr>
            <w:tcW w:w="3190" w:type="dxa"/>
            <w:vAlign w:val="center"/>
          </w:tcPr>
          <w:p w14:paraId="674B96B1"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Наименование услуги</w:t>
            </w:r>
          </w:p>
        </w:tc>
        <w:tc>
          <w:tcPr>
            <w:tcW w:w="2536" w:type="dxa"/>
            <w:vAlign w:val="center"/>
          </w:tcPr>
          <w:p w14:paraId="59E0EA34"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Сроки оказания услуги</w:t>
            </w:r>
          </w:p>
        </w:tc>
        <w:tc>
          <w:tcPr>
            <w:tcW w:w="3521" w:type="dxa"/>
            <w:vAlign w:val="center"/>
          </w:tcPr>
          <w:p w14:paraId="2485A7EE"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b/>
                <w:sz w:val="24"/>
                <w:szCs w:val="24"/>
              </w:rPr>
              <w:t>Показатель недостатка в оказанной услуге</w:t>
            </w:r>
          </w:p>
        </w:tc>
      </w:tr>
      <w:tr w:rsidR="00925CDC" w:rsidRPr="00C21907" w14:paraId="28CB42FB" w14:textId="77777777" w:rsidTr="005D01C6">
        <w:trPr>
          <w:trHeight w:hRule="exact" w:val="737"/>
        </w:trPr>
        <w:tc>
          <w:tcPr>
            <w:tcW w:w="491" w:type="dxa"/>
            <w:vAlign w:val="center"/>
          </w:tcPr>
          <w:p w14:paraId="1FC822F3"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190" w:type="dxa"/>
            <w:vAlign w:val="center"/>
          </w:tcPr>
          <w:p w14:paraId="5BF1987F"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2536" w:type="dxa"/>
            <w:vAlign w:val="center"/>
          </w:tcPr>
          <w:p w14:paraId="5E742045"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521" w:type="dxa"/>
            <w:vAlign w:val="center"/>
          </w:tcPr>
          <w:p w14:paraId="2806D2A1"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r>
      <w:tr w:rsidR="00925CDC" w:rsidRPr="00C21907" w14:paraId="159F3288" w14:textId="77777777" w:rsidTr="005D01C6">
        <w:trPr>
          <w:trHeight w:hRule="exact" w:val="710"/>
        </w:trPr>
        <w:tc>
          <w:tcPr>
            <w:tcW w:w="491" w:type="dxa"/>
            <w:vAlign w:val="center"/>
          </w:tcPr>
          <w:p w14:paraId="18D55E85"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190" w:type="dxa"/>
            <w:vAlign w:val="center"/>
          </w:tcPr>
          <w:p w14:paraId="4C97C4CB" w14:textId="77777777" w:rsidR="00925CDC" w:rsidRPr="00C21907" w:rsidRDefault="00925CDC" w:rsidP="005D01C6">
            <w:pPr>
              <w:spacing w:after="0" w:line="240" w:lineRule="auto"/>
              <w:jc w:val="center"/>
              <w:rPr>
                <w:rFonts w:ascii="Times New Roman" w:eastAsia="Times New Roman" w:hAnsi="Times New Roman" w:cs="Times New Roman"/>
                <w:b/>
                <w:sz w:val="24"/>
                <w:szCs w:val="24"/>
              </w:rPr>
            </w:pPr>
            <w:r w:rsidRPr="00C21907">
              <w:rPr>
                <w:rFonts w:ascii="Times New Roman" w:eastAsia="Times New Roman" w:hAnsi="Times New Roman" w:cs="Times New Roman"/>
                <w:sz w:val="24"/>
                <w:szCs w:val="24"/>
              </w:rPr>
              <w:t>…</w:t>
            </w:r>
          </w:p>
        </w:tc>
        <w:tc>
          <w:tcPr>
            <w:tcW w:w="2536" w:type="dxa"/>
            <w:vAlign w:val="center"/>
          </w:tcPr>
          <w:p w14:paraId="75658D97"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c>
          <w:tcPr>
            <w:tcW w:w="3521" w:type="dxa"/>
            <w:vAlign w:val="center"/>
          </w:tcPr>
          <w:p w14:paraId="53F5BEA2" w14:textId="77777777" w:rsidR="00925CDC" w:rsidRPr="00C21907" w:rsidRDefault="00925CDC" w:rsidP="005D01C6">
            <w:pPr>
              <w:spacing w:after="0" w:line="240" w:lineRule="auto"/>
              <w:jc w:val="center"/>
              <w:rPr>
                <w:rFonts w:ascii="Times New Roman" w:eastAsia="Times New Roman" w:hAnsi="Times New Roman" w:cs="Times New Roman"/>
                <w:sz w:val="24"/>
                <w:szCs w:val="24"/>
              </w:rPr>
            </w:pPr>
            <w:r w:rsidRPr="00C21907">
              <w:rPr>
                <w:rFonts w:ascii="Times New Roman" w:eastAsia="Times New Roman" w:hAnsi="Times New Roman" w:cs="Times New Roman"/>
                <w:sz w:val="24"/>
                <w:szCs w:val="24"/>
              </w:rPr>
              <w:t>…</w:t>
            </w:r>
          </w:p>
        </w:tc>
      </w:tr>
    </w:tbl>
    <w:p w14:paraId="1762518B" w14:textId="77777777" w:rsidR="00925CDC" w:rsidRPr="00C21907" w:rsidRDefault="00925CDC" w:rsidP="00925CDC">
      <w:pPr>
        <w:spacing w:after="0" w:line="240" w:lineRule="auto"/>
        <w:jc w:val="center"/>
        <w:rPr>
          <w:rFonts w:ascii="Times New Roman" w:hAnsi="Times New Roman" w:cs="Times New Roman"/>
          <w:sz w:val="24"/>
          <w:szCs w:val="24"/>
        </w:rPr>
      </w:pPr>
      <w:r w:rsidRPr="00C21907">
        <w:rPr>
          <w:rFonts w:ascii="Times New Roman" w:hAnsi="Times New Roman" w:cs="Times New Roman"/>
          <w:sz w:val="24"/>
          <w:szCs w:val="24"/>
        </w:rPr>
        <w:t>Подписи Сторон:</w:t>
      </w:r>
    </w:p>
    <w:p w14:paraId="31DEF593" w14:textId="77777777" w:rsidR="00925CDC" w:rsidRPr="00C21907" w:rsidRDefault="00925CDC" w:rsidP="00925CDC">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925CDC" w:rsidRPr="00C21907" w14:paraId="2E880E16" w14:textId="77777777" w:rsidTr="005D01C6">
        <w:trPr>
          <w:trHeight w:val="231"/>
          <w:jc w:val="center"/>
        </w:trPr>
        <w:tc>
          <w:tcPr>
            <w:tcW w:w="5386" w:type="dxa"/>
            <w:hideMark/>
          </w:tcPr>
          <w:p w14:paraId="517FC518" w14:textId="77777777" w:rsidR="00925CDC" w:rsidRPr="00C21907" w:rsidRDefault="00925CDC" w:rsidP="005D01C6">
            <w:pPr>
              <w:spacing w:after="0" w:line="240" w:lineRule="auto"/>
              <w:rPr>
                <w:rFonts w:ascii="Times New Roman" w:hAnsi="Times New Roman" w:cs="Times New Roman"/>
                <w:b/>
                <w:sz w:val="24"/>
                <w:szCs w:val="24"/>
              </w:rPr>
            </w:pPr>
            <w:r w:rsidRPr="00C21907">
              <w:rPr>
                <w:rFonts w:ascii="Times New Roman" w:hAnsi="Times New Roman" w:cs="Times New Roman"/>
                <w:sz w:val="24"/>
                <w:szCs w:val="24"/>
              </w:rPr>
              <w:t>Исполнитель:</w:t>
            </w:r>
          </w:p>
        </w:tc>
        <w:tc>
          <w:tcPr>
            <w:tcW w:w="4434" w:type="dxa"/>
            <w:hideMark/>
          </w:tcPr>
          <w:p w14:paraId="2DB90881" w14:textId="77777777" w:rsidR="00925CDC" w:rsidRPr="00C21907" w:rsidRDefault="00925CDC" w:rsidP="005D01C6">
            <w:pPr>
              <w:spacing w:after="0" w:line="240" w:lineRule="auto"/>
              <w:rPr>
                <w:rFonts w:ascii="Times New Roman" w:hAnsi="Times New Roman" w:cs="Times New Roman"/>
                <w:b/>
                <w:sz w:val="24"/>
                <w:szCs w:val="24"/>
              </w:rPr>
            </w:pPr>
            <w:r w:rsidRPr="00C21907">
              <w:rPr>
                <w:rFonts w:ascii="Times New Roman" w:hAnsi="Times New Roman" w:cs="Times New Roman"/>
                <w:sz w:val="24"/>
                <w:szCs w:val="24"/>
              </w:rPr>
              <w:t>Заказчик:</w:t>
            </w:r>
          </w:p>
        </w:tc>
      </w:tr>
      <w:tr w:rsidR="00925CDC" w:rsidRPr="00C21907" w14:paraId="6A110A27" w14:textId="77777777" w:rsidTr="005D01C6">
        <w:trPr>
          <w:trHeight w:val="568"/>
          <w:jc w:val="center"/>
        </w:trPr>
        <w:tc>
          <w:tcPr>
            <w:tcW w:w="5386" w:type="dxa"/>
          </w:tcPr>
          <w:p w14:paraId="349137F0"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421BB2C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3BA645CC" w14:textId="77777777" w:rsidR="00925CDC" w:rsidRPr="00C21907" w:rsidRDefault="00925CDC" w:rsidP="005D01C6">
            <w:pPr>
              <w:spacing w:after="0" w:line="240" w:lineRule="auto"/>
              <w:rPr>
                <w:rFonts w:ascii="Times New Roman" w:hAnsi="Times New Roman" w:cs="Times New Roman"/>
                <w:sz w:val="24"/>
                <w:szCs w:val="24"/>
              </w:rPr>
            </w:pPr>
          </w:p>
          <w:p w14:paraId="74D0843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7E6D1B67"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3AC12E23" w14:textId="6F81496F" w:rsidR="00925CDC" w:rsidRPr="00C21907" w:rsidRDefault="009A50A4"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2013C7F6"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31EAFAA4" w14:textId="77777777" w:rsidR="00925CDC" w:rsidRPr="00C21907" w:rsidRDefault="00925CDC" w:rsidP="005D01C6">
            <w:pPr>
              <w:spacing w:after="0" w:line="240" w:lineRule="auto"/>
              <w:rPr>
                <w:rFonts w:ascii="Times New Roman" w:hAnsi="Times New Roman" w:cs="Times New Roman"/>
                <w:sz w:val="24"/>
                <w:szCs w:val="24"/>
              </w:rPr>
            </w:pPr>
          </w:p>
          <w:p w14:paraId="1E9E29FD"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34BDA288"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2ABF76B3" w14:textId="77777777" w:rsidR="00925CDC" w:rsidRPr="00C21907" w:rsidRDefault="00925CDC" w:rsidP="00925CDC">
      <w:pPr>
        <w:spacing w:after="0" w:line="240" w:lineRule="auto"/>
        <w:jc w:val="center"/>
        <w:rPr>
          <w:rFonts w:ascii="Times New Roman" w:hAnsi="Times New Roman" w:cs="Times New Roman"/>
          <w:b/>
          <w:sz w:val="24"/>
          <w:szCs w:val="24"/>
        </w:rPr>
      </w:pPr>
    </w:p>
    <w:p w14:paraId="0E398686" w14:textId="77777777" w:rsidR="00925CDC" w:rsidRPr="00C21907" w:rsidRDefault="00925CDC" w:rsidP="00925CDC">
      <w:pPr>
        <w:spacing w:after="0" w:line="240" w:lineRule="auto"/>
        <w:jc w:val="center"/>
        <w:rPr>
          <w:rFonts w:ascii="Times New Roman" w:hAnsi="Times New Roman" w:cs="Times New Roman"/>
          <w:b/>
          <w:sz w:val="24"/>
          <w:szCs w:val="24"/>
        </w:rPr>
      </w:pPr>
      <w:r w:rsidRPr="00C21907">
        <w:rPr>
          <w:rFonts w:ascii="Times New Roman" w:hAnsi="Times New Roman" w:cs="Times New Roman"/>
          <w:b/>
          <w:sz w:val="24"/>
          <w:szCs w:val="24"/>
        </w:rPr>
        <w:t>Форма согласована:</w:t>
      </w:r>
    </w:p>
    <w:p w14:paraId="4FEA7FD2" w14:textId="77777777" w:rsidR="00925CDC" w:rsidRPr="00C21907" w:rsidRDefault="00925CDC" w:rsidP="00925CDC">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925CDC" w:rsidRPr="00C21907" w14:paraId="7E7D34AF" w14:textId="77777777" w:rsidTr="005D01C6">
        <w:trPr>
          <w:trHeight w:val="231"/>
        </w:trPr>
        <w:tc>
          <w:tcPr>
            <w:tcW w:w="5386" w:type="dxa"/>
            <w:hideMark/>
          </w:tcPr>
          <w:p w14:paraId="72367D84"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Исполнитель:</w:t>
            </w:r>
          </w:p>
        </w:tc>
        <w:tc>
          <w:tcPr>
            <w:tcW w:w="4434" w:type="dxa"/>
            <w:hideMark/>
          </w:tcPr>
          <w:p w14:paraId="2F7A362D"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Заказчик:</w:t>
            </w:r>
          </w:p>
        </w:tc>
      </w:tr>
      <w:tr w:rsidR="00925CDC" w:rsidRPr="00C21907" w14:paraId="12FE76E6" w14:textId="77777777" w:rsidTr="005D01C6">
        <w:trPr>
          <w:trHeight w:val="568"/>
        </w:trPr>
        <w:tc>
          <w:tcPr>
            <w:tcW w:w="5386" w:type="dxa"/>
          </w:tcPr>
          <w:p w14:paraId="245B23B3"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577542E6"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w:t>
            </w:r>
          </w:p>
          <w:p w14:paraId="48944639" w14:textId="77777777" w:rsidR="00925CDC" w:rsidRPr="00C21907" w:rsidRDefault="00925CDC" w:rsidP="005D01C6">
            <w:pPr>
              <w:spacing w:after="0" w:line="240" w:lineRule="auto"/>
              <w:rPr>
                <w:rFonts w:ascii="Times New Roman" w:hAnsi="Times New Roman" w:cs="Times New Roman"/>
                <w:sz w:val="24"/>
                <w:szCs w:val="24"/>
              </w:rPr>
            </w:pPr>
          </w:p>
          <w:p w14:paraId="7B56DC49"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 /_____________/</w:t>
            </w:r>
          </w:p>
          <w:p w14:paraId="4E4DC5B8"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c>
          <w:tcPr>
            <w:tcW w:w="4434" w:type="dxa"/>
          </w:tcPr>
          <w:p w14:paraId="18A6FE96" w14:textId="3969D3DB" w:rsidR="00925CDC" w:rsidRPr="00C21907" w:rsidRDefault="005C0F2F" w:rsidP="005D01C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598172B1"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________________________________</w:t>
            </w:r>
          </w:p>
          <w:p w14:paraId="5619E4F7" w14:textId="77777777" w:rsidR="00925CDC" w:rsidRPr="00C21907" w:rsidRDefault="00925CDC" w:rsidP="005D01C6">
            <w:pPr>
              <w:spacing w:after="0" w:line="240" w:lineRule="auto"/>
              <w:rPr>
                <w:rFonts w:ascii="Times New Roman" w:hAnsi="Times New Roman" w:cs="Times New Roman"/>
                <w:sz w:val="24"/>
                <w:szCs w:val="24"/>
              </w:rPr>
            </w:pPr>
          </w:p>
          <w:p w14:paraId="3A71AA74"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__________________ /____________/</w:t>
            </w:r>
          </w:p>
          <w:p w14:paraId="35A4EBFF" w14:textId="77777777" w:rsidR="00925CDC" w:rsidRPr="00C21907" w:rsidRDefault="00925CDC" w:rsidP="005D01C6">
            <w:pPr>
              <w:spacing w:after="0" w:line="240" w:lineRule="auto"/>
              <w:rPr>
                <w:rFonts w:ascii="Times New Roman" w:hAnsi="Times New Roman" w:cs="Times New Roman"/>
                <w:sz w:val="24"/>
                <w:szCs w:val="24"/>
              </w:rPr>
            </w:pPr>
            <w:r w:rsidRPr="00C21907">
              <w:rPr>
                <w:rFonts w:ascii="Times New Roman" w:hAnsi="Times New Roman" w:cs="Times New Roman"/>
                <w:sz w:val="24"/>
                <w:szCs w:val="24"/>
              </w:rPr>
              <w:t>М.П.</w:t>
            </w:r>
          </w:p>
        </w:tc>
      </w:tr>
    </w:tbl>
    <w:p w14:paraId="482DF641" w14:textId="7A5F6347" w:rsidR="003A0910" w:rsidRPr="00303DC2" w:rsidRDefault="003A0910" w:rsidP="005C0F2F">
      <w:pPr>
        <w:widowControl w:val="0"/>
        <w:suppressAutoHyphens/>
        <w:spacing w:after="0" w:line="240" w:lineRule="auto"/>
        <w:rPr>
          <w:rFonts w:ascii="Times New Roman" w:hAnsi="Times New Roman" w:cs="Times New Roman"/>
          <w:sz w:val="24"/>
          <w:szCs w:val="24"/>
        </w:rPr>
      </w:pPr>
    </w:p>
    <w:sectPr w:rsidR="003A0910" w:rsidRPr="00303DC2" w:rsidSect="005C726C">
      <w:pgSz w:w="11907" w:h="16840" w:code="9"/>
      <w:pgMar w:top="851" w:right="1134" w:bottom="1134" w:left="1134" w:header="567" w:footer="1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8BDEA" w14:textId="77777777" w:rsidR="00AA6B78" w:rsidRDefault="00AA6B78" w:rsidP="008C2B88">
      <w:pPr>
        <w:spacing w:after="0" w:line="240" w:lineRule="auto"/>
      </w:pPr>
      <w:r>
        <w:separator/>
      </w:r>
    </w:p>
  </w:endnote>
  <w:endnote w:type="continuationSeparator" w:id="0">
    <w:p w14:paraId="08464748" w14:textId="77777777" w:rsidR="00AA6B78" w:rsidRDefault="00AA6B78"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79D7C" w14:textId="77777777" w:rsidR="00EB7021" w:rsidRDefault="00EB7021">
    <w:pPr>
      <w:pStyle w:val="aa"/>
      <w:framePr w:wrap="around" w:vAnchor="text" w:hAnchor="margin" w:xAlign="right" w:y="1"/>
      <w:rPr>
        <w:rStyle w:val="ac"/>
        <w:szCs w:val="16"/>
      </w:rPr>
    </w:pPr>
    <w:r>
      <w:rPr>
        <w:rStyle w:val="ac"/>
        <w:szCs w:val="16"/>
      </w:rPr>
      <w:fldChar w:fldCharType="begin"/>
    </w:r>
    <w:r>
      <w:rPr>
        <w:rStyle w:val="ac"/>
        <w:szCs w:val="16"/>
      </w:rPr>
      <w:instrText xml:space="preserve">PAGE  </w:instrText>
    </w:r>
    <w:r>
      <w:rPr>
        <w:rStyle w:val="ac"/>
        <w:szCs w:val="16"/>
      </w:rPr>
      <w:fldChar w:fldCharType="end"/>
    </w:r>
  </w:p>
  <w:p w14:paraId="04017E09" w14:textId="77777777" w:rsidR="00EB7021" w:rsidRDefault="00EB702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781481"/>
      <w:docPartObj>
        <w:docPartGallery w:val="Page Numbers (Bottom of Page)"/>
        <w:docPartUnique/>
      </w:docPartObj>
    </w:sdtPr>
    <w:sdtEndPr>
      <w:rPr>
        <w:rFonts w:ascii="Times New Roman" w:hAnsi="Times New Roman" w:cs="Times New Roman"/>
      </w:rPr>
    </w:sdtEndPr>
    <w:sdtContent>
      <w:p w14:paraId="446C1002" w14:textId="21920E22" w:rsidR="00EB7021" w:rsidRPr="004A0242" w:rsidRDefault="00EB7021">
        <w:pPr>
          <w:pStyle w:val="aa"/>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793F4A">
          <w:rPr>
            <w:rFonts w:ascii="Times New Roman" w:hAnsi="Times New Roman" w:cs="Times New Roman"/>
            <w:noProof/>
          </w:rPr>
          <w:t>18</w:t>
        </w:r>
        <w:r w:rsidRPr="004A0242">
          <w:rPr>
            <w:rFonts w:ascii="Times New Roman" w:hAnsi="Times New Roman" w:cs="Times New Roman"/>
          </w:rPr>
          <w:fldChar w:fldCharType="end"/>
        </w:r>
      </w:p>
    </w:sdtContent>
  </w:sdt>
  <w:p w14:paraId="00AF058E" w14:textId="77777777" w:rsidR="00EB7021" w:rsidRDefault="00EB702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6861" w14:textId="77777777" w:rsidR="00EB7021" w:rsidRDefault="00EB7021" w:rsidP="00303DC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1F424C9" w14:textId="77777777" w:rsidR="00EB7021" w:rsidRDefault="00EB7021" w:rsidP="00303D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64C3" w14:textId="423BB190" w:rsidR="00EB7021" w:rsidRDefault="00EB7021" w:rsidP="00303DC2">
    <w:pPr>
      <w:pStyle w:val="aa"/>
      <w:framePr w:wrap="around" w:vAnchor="text" w:hAnchor="page" w:x="10952" w:y="142"/>
      <w:rPr>
        <w:rStyle w:val="ac"/>
      </w:rPr>
    </w:pPr>
    <w:r>
      <w:rPr>
        <w:rStyle w:val="ac"/>
      </w:rPr>
      <w:fldChar w:fldCharType="begin"/>
    </w:r>
    <w:r>
      <w:rPr>
        <w:rStyle w:val="ac"/>
      </w:rPr>
      <w:instrText xml:space="preserve">PAGE  </w:instrText>
    </w:r>
    <w:r>
      <w:rPr>
        <w:rStyle w:val="ac"/>
      </w:rPr>
      <w:fldChar w:fldCharType="separate"/>
    </w:r>
    <w:r w:rsidR="007B4346">
      <w:rPr>
        <w:rStyle w:val="ac"/>
        <w:noProof/>
      </w:rPr>
      <w:t>21</w:t>
    </w:r>
    <w:r>
      <w:rPr>
        <w:rStyle w:val="ac"/>
      </w:rPr>
      <w:fldChar w:fldCharType="end"/>
    </w:r>
  </w:p>
  <w:p w14:paraId="6E0B6208" w14:textId="77777777" w:rsidR="00EB7021" w:rsidRDefault="00EB7021" w:rsidP="00303D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AAAC3" w14:textId="77777777" w:rsidR="00AA6B78" w:rsidRDefault="00AA6B78" w:rsidP="008C2B88">
      <w:pPr>
        <w:spacing w:after="0" w:line="240" w:lineRule="auto"/>
      </w:pPr>
      <w:r>
        <w:separator/>
      </w:r>
    </w:p>
  </w:footnote>
  <w:footnote w:type="continuationSeparator" w:id="0">
    <w:p w14:paraId="7B959F32" w14:textId="77777777" w:rsidR="00AA6B78" w:rsidRDefault="00AA6B78" w:rsidP="008C2B88">
      <w:pPr>
        <w:spacing w:after="0" w:line="240" w:lineRule="auto"/>
      </w:pPr>
      <w:r>
        <w:continuationSeparator/>
      </w:r>
    </w:p>
  </w:footnote>
  <w:footnote w:id="1">
    <w:p w14:paraId="6DF411BB" w14:textId="2B029302" w:rsidR="00EB7021" w:rsidRPr="00135F5D" w:rsidRDefault="00EB7021" w:rsidP="00E6699D">
      <w:pPr>
        <w:pStyle w:val="a4"/>
        <w:jc w:val="both"/>
        <w:rPr>
          <w:rFonts w:ascii="Times New Roman" w:hAnsi="Times New Roman" w:cs="Times New Roman"/>
        </w:rPr>
      </w:pPr>
      <w:r w:rsidRPr="00135F5D">
        <w:rPr>
          <w:rStyle w:val="a6"/>
          <w:rFonts w:ascii="Times New Roman" w:hAnsi="Times New Roman" w:cs="Times New Roman"/>
        </w:rPr>
        <w:footnoteRef/>
      </w:r>
      <w:r w:rsidRPr="00135F5D">
        <w:rPr>
          <w:rFonts w:ascii="Times New Roman" w:hAnsi="Times New Roman" w:cs="Times New Roman"/>
        </w:rPr>
        <w:t xml:space="preserve"> Здесь и далее текст, ограниченный квадратными скобками, </w:t>
      </w:r>
      <w:r>
        <w:rPr>
          <w:rFonts w:ascii="Times New Roman" w:hAnsi="Times New Roman" w:cs="Times New Roman"/>
        </w:rPr>
        <w:t xml:space="preserve">включается </w:t>
      </w:r>
      <w:r w:rsidRPr="00135F5D">
        <w:rPr>
          <w:rFonts w:ascii="Times New Roman" w:hAnsi="Times New Roman" w:cs="Times New Roman"/>
        </w:rPr>
        <w:t>при необходимости.</w:t>
      </w:r>
    </w:p>
  </w:footnote>
  <w:footnote w:id="2">
    <w:p w14:paraId="4A8C42F1" w14:textId="100424EA" w:rsidR="00EB7021" w:rsidRPr="007B4D3C" w:rsidRDefault="00EB7021" w:rsidP="00BF097F">
      <w:pPr>
        <w:pStyle w:val="a4"/>
        <w:jc w:val="both"/>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Порядок оплаты, указанный в договоре, в том числе размер аванса и сроки оплаты, должен соответствовать организационно-распорядительным документам Компании / РОКС НН. </w:t>
      </w:r>
    </w:p>
  </w:footnote>
  <w:footnote w:id="3">
    <w:p w14:paraId="5242562F" w14:textId="12F8830B" w:rsidR="00EB7021" w:rsidRPr="007B4D3C" w:rsidRDefault="00EB7021">
      <w:pPr>
        <w:pStyle w:val="a4"/>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w:t>
      </w:r>
      <w:r>
        <w:rPr>
          <w:rFonts w:ascii="Times New Roman" w:hAnsi="Times New Roman" w:cs="Times New Roman"/>
        </w:rPr>
        <w:t>Включается необходимое количество периодов.</w:t>
      </w:r>
    </w:p>
  </w:footnote>
  <w:footnote w:id="4">
    <w:p w14:paraId="390F3BC2" w14:textId="77777777" w:rsidR="00EB7021" w:rsidRPr="007B4D3C" w:rsidRDefault="00EB7021" w:rsidP="00B0598C">
      <w:pPr>
        <w:pStyle w:val="a4"/>
        <w:jc w:val="both"/>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Включается в случае заключения договора со сторонними организациями, а также с РОКС НН, если сделки требуют корпоративного одобрения органами управления Сторон. </w:t>
      </w:r>
    </w:p>
  </w:footnote>
  <w:footnote w:id="5">
    <w:p w14:paraId="765AEB15" w14:textId="77777777" w:rsidR="00EB7021" w:rsidRPr="00966493" w:rsidRDefault="00EB7021" w:rsidP="007934B5">
      <w:pPr>
        <w:pStyle w:val="a4"/>
        <w:jc w:val="both"/>
        <w:rPr>
          <w:rFonts w:ascii="Times New Roman" w:hAnsi="Times New Roman" w:cs="Times New Roman"/>
        </w:rPr>
      </w:pPr>
      <w:r w:rsidRPr="0006523F">
        <w:rPr>
          <w:rFonts w:ascii="Times New Roman" w:hAnsi="Times New Roman" w:cs="Times New Roman"/>
          <w:vertAlign w:val="superscript"/>
        </w:rPr>
        <w:footnoteRef/>
      </w:r>
      <w:r w:rsidRPr="00D75C63">
        <w:rPr>
          <w:rFonts w:ascii="Times New Roman" w:hAnsi="Times New Roman" w:cs="Times New Roman"/>
        </w:rPr>
        <w:t xml:space="preserve"> В </w:t>
      </w:r>
      <w:r w:rsidRPr="00966493">
        <w:rPr>
          <w:rFonts w:ascii="Times New Roman" w:hAnsi="Times New Roman" w:cs="Times New Roman"/>
        </w:rPr>
        <w:t>случае заключения договора филиалом указывается наименование населенного пункта оказания услуг филиалу</w:t>
      </w:r>
    </w:p>
  </w:footnote>
  <w:footnote w:id="6">
    <w:p w14:paraId="7A76C410" w14:textId="49307973" w:rsidR="00EB7021" w:rsidRPr="00966493" w:rsidRDefault="00EB7021" w:rsidP="00325EDB">
      <w:pPr>
        <w:pStyle w:val="a4"/>
        <w:jc w:val="both"/>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Включается в случае заключения договора со сторонними организациями, а также с РОКС НН, если сделки требуют корпоративного одобрения органами управления Сторон. </w:t>
      </w:r>
    </w:p>
  </w:footnote>
  <w:footnote w:id="7">
    <w:p w14:paraId="0D4ED2B8" w14:textId="77777777" w:rsidR="00EB7021" w:rsidRPr="007B4D3C" w:rsidRDefault="00EB7021" w:rsidP="00084799">
      <w:pPr>
        <w:pStyle w:val="a4"/>
        <w:rPr>
          <w:rFonts w:ascii="Times New Roman" w:hAnsi="Times New Roman" w:cs="Times New Roman"/>
        </w:rPr>
      </w:pPr>
      <w:r w:rsidRPr="007B4D3C">
        <w:rPr>
          <w:rStyle w:val="a6"/>
          <w:rFonts w:ascii="Times New Roman" w:hAnsi="Times New Roman" w:cs="Times New Roman"/>
        </w:rPr>
        <w:footnoteRef/>
      </w:r>
      <w:r w:rsidRPr="007B4D3C">
        <w:rPr>
          <w:rFonts w:ascii="Times New Roman" w:hAnsi="Times New Roman" w:cs="Times New Roman"/>
        </w:rPr>
        <w:t xml:space="preserve"> </w:t>
      </w:r>
      <w:r>
        <w:rPr>
          <w:rFonts w:ascii="Times New Roman" w:hAnsi="Times New Roman" w:cs="Times New Roman"/>
        </w:rPr>
        <w:t>Включается необходимое количество периодов.</w:t>
      </w:r>
    </w:p>
  </w:footnote>
  <w:footnote w:id="8">
    <w:p w14:paraId="7337E719" w14:textId="77777777" w:rsidR="00EB7021" w:rsidRPr="003C43EA" w:rsidRDefault="00EB7021" w:rsidP="00495257">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 xml:space="preserve">нный локальным актом Компании / РОКС НН, в которой введен единый </w:t>
      </w:r>
      <w:r w:rsidRPr="003C43EA">
        <w:rPr>
          <w:rFonts w:ascii="Times New Roman" w:hAnsi="Times New Roman" w:cs="Times New Roman"/>
        </w:rPr>
        <w:t>платежный день.</w:t>
      </w:r>
    </w:p>
  </w:footnote>
  <w:footnote w:id="9">
    <w:p w14:paraId="42A99E5F" w14:textId="77777777" w:rsidR="00EB7021" w:rsidRPr="00801DCE" w:rsidRDefault="00EB7021" w:rsidP="00495257">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10">
    <w:p w14:paraId="002D78C2" w14:textId="77777777" w:rsidR="00EB7021" w:rsidRPr="003C43EA" w:rsidRDefault="00EB7021" w:rsidP="00495257">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используется ЕПД.</w:t>
      </w:r>
    </w:p>
  </w:footnote>
  <w:footnote w:id="11">
    <w:p w14:paraId="6B7E6093" w14:textId="77777777" w:rsidR="00EB7021" w:rsidRPr="003C43EA" w:rsidRDefault="00EB7021" w:rsidP="00495257">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ЕПД не используется.</w:t>
      </w:r>
    </w:p>
  </w:footnote>
  <w:footnote w:id="12">
    <w:p w14:paraId="6A4BC6C9" w14:textId="77777777"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p>
  </w:footnote>
  <w:footnote w:id="13">
    <w:p w14:paraId="5DDF75B6" w14:textId="162993D4"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w:t>
      </w:r>
      <w:r>
        <w:rPr>
          <w:rFonts w:ascii="Times New Roman" w:hAnsi="Times New Roman" w:cs="Times New Roman"/>
        </w:rPr>
        <w:t>вор не является внутригрупповым.</w:t>
      </w:r>
    </w:p>
  </w:footnote>
  <w:footnote w:id="14">
    <w:p w14:paraId="6A5FF890" w14:textId="51F9F64C" w:rsidR="00EB7021" w:rsidRPr="00801DCE" w:rsidRDefault="00EB7021" w:rsidP="00495257">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является внутригрупповым.</w:t>
      </w:r>
    </w:p>
  </w:footnote>
  <w:footnote w:id="15">
    <w:p w14:paraId="081EBE35" w14:textId="52E365C2" w:rsidR="00EB7021" w:rsidRPr="000035CD" w:rsidRDefault="00EB7021" w:rsidP="00D71A3D">
      <w:pPr>
        <w:pStyle w:val="a4"/>
        <w:jc w:val="both"/>
        <w:rPr>
          <w:rFonts w:ascii="Times New Roman" w:hAnsi="Times New Roman" w:cs="Times New Roman"/>
        </w:rPr>
      </w:pPr>
      <w:r w:rsidRPr="000035CD">
        <w:rPr>
          <w:rStyle w:val="a6"/>
          <w:rFonts w:ascii="Times New Roman" w:hAnsi="Times New Roman" w:cs="Times New Roman"/>
        </w:rPr>
        <w:footnoteRef/>
      </w:r>
      <w:r w:rsidRPr="000035CD">
        <w:rPr>
          <w:rFonts w:ascii="Times New Roman" w:hAnsi="Times New Roman" w:cs="Times New Roman"/>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w:t>
      </w:r>
      <w:r>
        <w:rPr>
          <w:rFonts w:ascii="Times New Roman" w:hAnsi="Times New Roman" w:cs="Times New Roman"/>
        </w:rPr>
        <w:t>вансового платежа, указанных в д</w:t>
      </w:r>
      <w:r w:rsidRPr="000035CD">
        <w:rPr>
          <w:rFonts w:ascii="Times New Roman" w:hAnsi="Times New Roman" w:cs="Times New Roman"/>
        </w:rPr>
        <w:t>оговоре.</w:t>
      </w:r>
    </w:p>
  </w:footnote>
  <w:footnote w:id="16">
    <w:p w14:paraId="3FE6E0AE" w14:textId="77777777" w:rsidR="00EB7021" w:rsidRPr="0085787B" w:rsidRDefault="00EB7021" w:rsidP="00695292">
      <w:pPr>
        <w:pStyle w:val="a4"/>
        <w:jc w:val="both"/>
        <w:rPr>
          <w:rFonts w:ascii="Times New Roman" w:hAnsi="Times New Roman" w:cs="Times New Roman"/>
        </w:rPr>
      </w:pPr>
      <w:r w:rsidRPr="0085787B">
        <w:rPr>
          <w:rStyle w:val="a6"/>
          <w:rFonts w:ascii="Times New Roman" w:hAnsi="Times New Roman" w:cs="Times New Roman"/>
        </w:rPr>
        <w:footnoteRef/>
      </w:r>
      <w:r w:rsidRPr="0085787B">
        <w:rPr>
          <w:rFonts w:ascii="Times New Roman" w:hAnsi="Times New Roman" w:cs="Times New Roman"/>
        </w:rPr>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17463D05"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Уважаемый партнер!</w:t>
      </w:r>
    </w:p>
    <w:p w14:paraId="7C9F9911"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11C0207B"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12AAD98A"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F684838"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1EA751F4" w14:textId="77777777" w:rsidR="00EB7021" w:rsidRPr="0085787B" w:rsidRDefault="00EB7021" w:rsidP="00695292">
      <w:pPr>
        <w:pStyle w:val="a4"/>
        <w:jc w:val="both"/>
        <w:rPr>
          <w:rFonts w:ascii="Times New Roman" w:hAnsi="Times New Roman" w:cs="Times New Roman"/>
          <w:i/>
        </w:rPr>
      </w:pPr>
      <w:r w:rsidRPr="0085787B">
        <w:rPr>
          <w:rFonts w:ascii="Times New Roman" w:hAnsi="Times New Roman" w:cs="Times New Roman"/>
          <w:i/>
        </w:rPr>
        <w:t>Руководитель (должность)</w:t>
      </w:r>
      <w:r w:rsidRPr="0085787B">
        <w:rPr>
          <w:rFonts w:ascii="Times New Roman" w:hAnsi="Times New Roman" w:cs="Times New Roman"/>
          <w:i/>
        </w:rPr>
        <w:tab/>
      </w:r>
      <w:r w:rsidRPr="0085787B">
        <w:rPr>
          <w:rFonts w:ascii="Times New Roman" w:hAnsi="Times New Roman" w:cs="Times New Roman"/>
          <w:i/>
        </w:rPr>
        <w:tab/>
      </w:r>
      <w:r w:rsidRPr="0085787B">
        <w:rPr>
          <w:rFonts w:ascii="Times New Roman" w:hAnsi="Times New Roman" w:cs="Times New Roman"/>
          <w:i/>
        </w:rPr>
        <w:tab/>
      </w:r>
      <w:r w:rsidRPr="0085787B">
        <w:rPr>
          <w:rFonts w:ascii="Times New Roman" w:hAnsi="Times New Roman" w:cs="Times New Roman"/>
          <w:i/>
        </w:rPr>
        <w:tab/>
        <w:t xml:space="preserve">подпись (ФИО) </w:t>
      </w:r>
    </w:p>
    <w:p w14:paraId="13FFCDAB" w14:textId="77777777" w:rsidR="00EB7021" w:rsidRPr="0085787B" w:rsidRDefault="00EB7021" w:rsidP="00695292">
      <w:pPr>
        <w:pStyle w:val="a4"/>
        <w:jc w:val="both"/>
        <w:rPr>
          <w:rFonts w:ascii="Times New Roman" w:hAnsi="Times New Roman" w:cs="Times New Roman"/>
        </w:rPr>
      </w:pPr>
      <w:r w:rsidRPr="0085787B">
        <w:rPr>
          <w:rFonts w:ascii="Times New Roman" w:hAnsi="Times New Roman" w:cs="Times New Roman"/>
        </w:rPr>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17">
    <w:p w14:paraId="5781CC4C" w14:textId="77777777" w:rsidR="00EB7021" w:rsidRPr="0085787B" w:rsidRDefault="00EB7021" w:rsidP="00695292">
      <w:pPr>
        <w:pStyle w:val="a4"/>
        <w:jc w:val="both"/>
        <w:rPr>
          <w:rFonts w:ascii="Times New Roman" w:hAnsi="Times New Roman" w:cs="Times New Roman"/>
        </w:rPr>
      </w:pPr>
      <w:r w:rsidRPr="0085787B">
        <w:rPr>
          <w:rStyle w:val="a6"/>
          <w:rFonts w:ascii="Times New Roman" w:hAnsi="Times New Roman" w:cs="Times New Roman"/>
        </w:rPr>
        <w:footnoteRef/>
      </w:r>
      <w:r w:rsidRPr="0085787B">
        <w:rPr>
          <w:rFonts w:ascii="Times New Roman" w:hAnsi="Times New Roman"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8">
    <w:p w14:paraId="468886B5" w14:textId="77777777" w:rsidR="00EB7021" w:rsidRPr="00A86B6C" w:rsidRDefault="00EB7021" w:rsidP="00196E1C">
      <w:pPr>
        <w:pStyle w:val="a4"/>
        <w:jc w:val="both"/>
      </w:pPr>
      <w:r>
        <w:rPr>
          <w:rStyle w:val="a6"/>
        </w:rPr>
        <w:footnoteRef/>
      </w:r>
      <w:r>
        <w:t xml:space="preserve"> </w:t>
      </w:r>
      <w:r>
        <w:rPr>
          <w:rFonts w:ascii="Times New Roman" w:hAnsi="Times New Roman" w:cs="Times New Roman"/>
        </w:rPr>
        <w:t>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19">
    <w:p w14:paraId="2966CCCB" w14:textId="77777777" w:rsidR="00EB7021" w:rsidRPr="00FB3C6D" w:rsidRDefault="00EB7021" w:rsidP="00A12CBB">
      <w:pPr>
        <w:pStyle w:val="a4"/>
        <w:rPr>
          <w:rFonts w:ascii="Times New Roman" w:hAnsi="Times New Roman" w:cs="Times New Roman"/>
        </w:rPr>
      </w:pPr>
      <w:r w:rsidRPr="00FB3C6D">
        <w:rPr>
          <w:rStyle w:val="a6"/>
          <w:rFonts w:ascii="Times New Roman" w:hAnsi="Times New Roman" w:cs="Times New Roman"/>
        </w:rPr>
        <w:footnoteRef/>
      </w:r>
      <w:r w:rsidRPr="00FB3C6D">
        <w:rPr>
          <w:rFonts w:ascii="Times New Roman" w:hAnsi="Times New Roman" w:cs="Times New Roman"/>
        </w:rPr>
        <w:t xml:space="preserve"> Включается в случ</w:t>
      </w:r>
      <w:r>
        <w:rPr>
          <w:rFonts w:ascii="Times New Roman" w:hAnsi="Times New Roman" w:cs="Times New Roman"/>
        </w:rPr>
        <w:t xml:space="preserve">аях, предусмотренных </w:t>
      </w:r>
      <w:r w:rsidRPr="00912741">
        <w:rPr>
          <w:rFonts w:ascii="Times New Roman" w:hAnsi="Times New Roman" w:cs="Times New Roman"/>
        </w:rPr>
        <w:t>примечанием  9.</w:t>
      </w:r>
    </w:p>
  </w:footnote>
  <w:footnote w:id="20">
    <w:p w14:paraId="67CB4FE6" w14:textId="77777777" w:rsidR="00EB7021" w:rsidRPr="000503BA" w:rsidRDefault="00EB7021" w:rsidP="00A12CBB">
      <w:pPr>
        <w:pStyle w:val="a4"/>
        <w:rPr>
          <w:rFonts w:ascii="Times New Roman" w:hAnsi="Times New Roman" w:cs="Times New Roman"/>
        </w:rPr>
      </w:pPr>
      <w:r w:rsidRPr="00A8195D">
        <w:rPr>
          <w:rStyle w:val="a6"/>
        </w:rPr>
        <w:footnoteRef/>
      </w:r>
      <w:r w:rsidRPr="00A8195D">
        <w:t xml:space="preserve"> </w:t>
      </w:r>
      <w:r w:rsidRPr="000503BA">
        <w:rPr>
          <w:rFonts w:ascii="Times New Roman" w:hAnsi="Times New Roman" w:cs="Times New Roman"/>
        </w:rPr>
        <w:t>Для договоров со сторонними контрагентами.</w:t>
      </w:r>
    </w:p>
  </w:footnote>
  <w:footnote w:id="21">
    <w:p w14:paraId="7DC527AE" w14:textId="77777777" w:rsidR="00EB7021" w:rsidRPr="004026FB" w:rsidRDefault="00EB7021" w:rsidP="00A12CBB">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w:t>
      </w:r>
      <w:r w:rsidRPr="004026FB">
        <w:rPr>
          <w:rFonts w:ascii="Times New Roman" w:hAnsi="Times New Roman" w:cs="Times New Roman"/>
        </w:rPr>
        <w:t>внутригрупповых договоров.</w:t>
      </w:r>
    </w:p>
  </w:footnote>
  <w:footnote w:id="22">
    <w:p w14:paraId="483FCB72" w14:textId="29746E45" w:rsidR="00EB7021" w:rsidRPr="004026FB" w:rsidRDefault="00EB7021" w:rsidP="004026FB">
      <w:pPr>
        <w:pStyle w:val="a4"/>
        <w:jc w:val="both"/>
        <w:rPr>
          <w:rFonts w:ascii="Times New Roman" w:hAnsi="Times New Roman" w:cs="Times New Roman"/>
        </w:rPr>
      </w:pPr>
      <w:r w:rsidRPr="004026FB">
        <w:rPr>
          <w:rStyle w:val="a6"/>
          <w:rFonts w:ascii="Times New Roman" w:hAnsi="Times New Roman" w:cs="Times New Roman"/>
        </w:rPr>
        <w:footnoteRef/>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23">
    <w:p w14:paraId="58890BEC" w14:textId="77777777" w:rsidR="00EB7021" w:rsidRPr="001E47CA" w:rsidRDefault="00EB7021" w:rsidP="007F0DD8">
      <w:pPr>
        <w:pStyle w:val="a4"/>
        <w:rPr>
          <w:rFonts w:ascii="Times New Roman" w:hAnsi="Times New Roman" w:cs="Times New Roman"/>
        </w:rPr>
      </w:pPr>
      <w:r w:rsidRPr="001E47CA">
        <w:rPr>
          <w:rStyle w:val="a6"/>
          <w:rFonts w:ascii="Times New Roman" w:hAnsi="Times New Roman" w:cs="Times New Roman"/>
        </w:rPr>
        <w:footnoteRef/>
      </w:r>
      <w:r w:rsidRPr="001E47CA">
        <w:rPr>
          <w:rFonts w:ascii="Times New Roman" w:hAnsi="Times New Roman" w:cs="Times New Roman"/>
        </w:rPr>
        <w:t xml:space="preserve"> Включается в случаях, предусмотренных примечанием</w:t>
      </w:r>
      <w:r>
        <w:rPr>
          <w:rFonts w:ascii="Times New Roman" w:hAnsi="Times New Roman" w:cs="Times New Roman"/>
        </w:rPr>
        <w:t xml:space="preserve"> </w:t>
      </w:r>
      <w:r w:rsidRPr="00E54012">
        <w:rPr>
          <w:rFonts w:ascii="Times New Roman" w:hAnsi="Times New Roman" w:cs="Times New Roman"/>
        </w:rPr>
        <w:t>9</w:t>
      </w:r>
      <w:r w:rsidRPr="001E47CA">
        <w:rPr>
          <w:rFonts w:ascii="Times New Roman" w:hAnsi="Times New Roman" w:cs="Times New Roman"/>
        </w:rPr>
        <w:t>.</w:t>
      </w:r>
    </w:p>
  </w:footnote>
  <w:footnote w:id="24">
    <w:p w14:paraId="1C9B51B3"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25">
    <w:p w14:paraId="0D9A0843"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внутригрупповых договоров.</w:t>
      </w:r>
    </w:p>
  </w:footnote>
  <w:footnote w:id="26">
    <w:p w14:paraId="693BA9B6" w14:textId="77777777" w:rsidR="00EB7021" w:rsidRPr="000503BA"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27">
    <w:p w14:paraId="30EA8DE0" w14:textId="77777777" w:rsidR="00EB7021" w:rsidRPr="00966493" w:rsidRDefault="00EB7021" w:rsidP="007F0DD8">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w:t>
      </w:r>
      <w:r w:rsidRPr="00966493">
        <w:rPr>
          <w:rFonts w:ascii="Times New Roman" w:hAnsi="Times New Roman" w:cs="Times New Roman"/>
        </w:rPr>
        <w:t>Для внутригрупповых договоров.</w:t>
      </w:r>
    </w:p>
  </w:footnote>
  <w:footnote w:id="28">
    <w:p w14:paraId="0204859C" w14:textId="3D51EE46" w:rsidR="00EB7021" w:rsidRPr="004026FB" w:rsidRDefault="00EB7021" w:rsidP="00C5288D">
      <w:pPr>
        <w:pStyle w:val="a4"/>
        <w:jc w:val="both"/>
        <w:rPr>
          <w:rFonts w:ascii="Times New Roman" w:hAnsi="Times New Roman" w:cs="Times New Roman"/>
        </w:rPr>
      </w:pPr>
      <w:r>
        <w:rPr>
          <w:rStyle w:val="a6"/>
        </w:rPr>
        <w:footnoteRef/>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p w14:paraId="6A84D347" w14:textId="12E0F7C3" w:rsidR="00EB7021" w:rsidRDefault="00EB7021">
      <w:pPr>
        <w:pStyle w:val="a4"/>
      </w:pPr>
    </w:p>
  </w:footnote>
  <w:footnote w:id="29">
    <w:p w14:paraId="6DD03F59" w14:textId="77777777" w:rsidR="00EB7021" w:rsidRPr="000503BA" w:rsidRDefault="00EB7021" w:rsidP="000503BA">
      <w:pPr>
        <w:pStyle w:val="a4"/>
        <w:rPr>
          <w:rFonts w:ascii="Times New Roman" w:hAnsi="Times New Roman" w:cs="Times New Roman"/>
        </w:rPr>
      </w:pPr>
      <w:r w:rsidRPr="000503BA">
        <w:rPr>
          <w:rStyle w:val="a6"/>
          <w:rFonts w:ascii="Times New Roman" w:hAnsi="Times New Roman" w:cs="Times New Roman"/>
        </w:rPr>
        <w:footnoteRef/>
      </w:r>
      <w:r w:rsidRPr="000503BA">
        <w:rPr>
          <w:rFonts w:ascii="Times New Roman" w:hAnsi="Times New Roman" w:cs="Times New Roman"/>
        </w:rPr>
        <w:t xml:space="preserve"> Для договоров со сторонними контрагентами.</w:t>
      </w:r>
    </w:p>
  </w:footnote>
  <w:footnote w:id="30">
    <w:p w14:paraId="691B2B12" w14:textId="77777777" w:rsidR="00EB7021" w:rsidRPr="00A8195D" w:rsidRDefault="00EB7021" w:rsidP="000503BA">
      <w:pPr>
        <w:pStyle w:val="a4"/>
      </w:pPr>
      <w:r w:rsidRPr="000503BA">
        <w:rPr>
          <w:rStyle w:val="a6"/>
          <w:rFonts w:ascii="Times New Roman" w:hAnsi="Times New Roman" w:cs="Times New Roman"/>
        </w:rPr>
        <w:footnoteRef/>
      </w:r>
      <w:r w:rsidRPr="000503BA">
        <w:rPr>
          <w:rFonts w:ascii="Times New Roman" w:hAnsi="Times New Roman" w:cs="Times New Roman"/>
        </w:rPr>
        <w:t xml:space="preserve"> Для внутригрупповых договоров.</w:t>
      </w:r>
    </w:p>
  </w:footnote>
  <w:footnote w:id="31">
    <w:p w14:paraId="74A27C97"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2">
    <w:p w14:paraId="1892960F"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3">
    <w:p w14:paraId="0E0AC4D1" w14:textId="77777777" w:rsidR="00EB7021" w:rsidRPr="00966493" w:rsidRDefault="00EB7021" w:rsidP="00065BB7">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4">
    <w:p w14:paraId="4E2D3F8C" w14:textId="77777777" w:rsidR="00EB7021" w:rsidRPr="00966493" w:rsidRDefault="00EB7021" w:rsidP="00065BB7">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5">
    <w:p w14:paraId="5D3346FA" w14:textId="77777777" w:rsidR="00EB7021" w:rsidRPr="00966493" w:rsidRDefault="00EB7021" w:rsidP="00A12CBB">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договоров со сторонними контрагентами.</w:t>
      </w:r>
    </w:p>
  </w:footnote>
  <w:footnote w:id="36">
    <w:p w14:paraId="1336C0C3" w14:textId="77777777" w:rsidR="00EB7021" w:rsidRPr="00966493" w:rsidRDefault="00EB7021" w:rsidP="00A12CBB">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Для внутригрупповых договоров.</w:t>
      </w:r>
    </w:p>
  </w:footnote>
  <w:footnote w:id="37">
    <w:p w14:paraId="42741FB4" w14:textId="77777777" w:rsidR="00EB7021" w:rsidRPr="00966493" w:rsidRDefault="00EB7021" w:rsidP="000503BA">
      <w:pPr>
        <w:pStyle w:val="a4"/>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Может быть установлен более короткий срок.</w:t>
      </w:r>
    </w:p>
  </w:footnote>
  <w:footnote w:id="38">
    <w:p w14:paraId="7BF10C90" w14:textId="77777777" w:rsidR="00EB7021" w:rsidRPr="00966493" w:rsidRDefault="00EB7021" w:rsidP="000503BA">
      <w:pPr>
        <w:pStyle w:val="a4"/>
        <w:jc w:val="both"/>
        <w:rPr>
          <w:rFonts w:ascii="Times New Roman" w:hAnsi="Times New Roman" w:cs="Times New Roman"/>
        </w:rPr>
      </w:pPr>
      <w:r w:rsidRPr="00966493">
        <w:rPr>
          <w:rStyle w:val="a6"/>
          <w:rFonts w:ascii="Times New Roman" w:hAnsi="Times New Roman" w:cs="Times New Roman"/>
        </w:rPr>
        <w:footnoteRef/>
      </w:r>
      <w:r w:rsidRPr="00966493">
        <w:rPr>
          <w:rFonts w:ascii="Times New Roman" w:hAnsi="Times New Roman" w:cs="Times New Roman"/>
        </w:rPr>
        <w:t xml:space="preserve"> Включается при территориальной удаленности Исполнителя и/или при невозможности подписания сторонами оригинала акта сдачи-приемки оказанных услуг в срок до 02 / 01 числа месяца, следующего за месяцем оказания услуг по соответствующему периоду.</w:t>
      </w:r>
    </w:p>
  </w:footnote>
  <w:footnote w:id="39">
    <w:p w14:paraId="1BC2302E" w14:textId="77777777" w:rsidR="00EB7021" w:rsidRPr="009F3A40" w:rsidRDefault="00EB7021" w:rsidP="001C17A8">
      <w:pPr>
        <w:pStyle w:val="a4"/>
        <w:jc w:val="both"/>
      </w:pPr>
      <w:r>
        <w:rPr>
          <w:rStyle w:val="a6"/>
        </w:rPr>
        <w:footnoteRef/>
      </w:r>
      <w:r>
        <w:t xml:space="preserve"> </w:t>
      </w:r>
      <w:r w:rsidRPr="00D16A34">
        <w:rPr>
          <w:rFonts w:ascii="Times New Roman" w:hAnsi="Times New Roman" w:cs="Times New Roman"/>
        </w:rPr>
        <w:t>Наименование приложения 3 может быть изменено (например, техническое задание, функционально-технические требования и пр.)</w:t>
      </w:r>
    </w:p>
  </w:footnote>
  <w:footnote w:id="40">
    <w:p w14:paraId="6C238A6A" w14:textId="26053879" w:rsidR="00EB7021" w:rsidRDefault="00EB7021" w:rsidP="00C5288D">
      <w:pPr>
        <w:pStyle w:val="a4"/>
        <w:jc w:val="both"/>
      </w:pPr>
      <w:r>
        <w:rPr>
          <w:rStyle w:val="a6"/>
        </w:rPr>
        <w:footnoteRef/>
      </w:r>
      <w:r>
        <w:t xml:space="preserve"> </w:t>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41">
    <w:p w14:paraId="69941182" w14:textId="77777777" w:rsidR="00EB7021" w:rsidRPr="0052377C" w:rsidRDefault="00EB7021" w:rsidP="00C21C7D">
      <w:pPr>
        <w:pStyle w:val="a4"/>
        <w:jc w:val="both"/>
        <w:rPr>
          <w:rFonts w:ascii="Times New Roman" w:hAnsi="Times New Roman" w:cs="Times New Roman"/>
        </w:rPr>
      </w:pPr>
      <w:r w:rsidRPr="0052377C">
        <w:rPr>
          <w:rStyle w:val="a6"/>
          <w:rFonts w:ascii="Times New Roman" w:hAnsi="Times New Roman" w:cs="Times New Roman"/>
        </w:rPr>
        <w:footnoteRef/>
      </w:r>
      <w:r w:rsidRPr="0052377C">
        <w:rPr>
          <w:rFonts w:ascii="Times New Roman" w:hAnsi="Times New Roman" w:cs="Times New Roman"/>
        </w:rPr>
        <w:t xml:space="preserve"> </w:t>
      </w:r>
      <w:r>
        <w:rPr>
          <w:rFonts w:ascii="Times New Roman" w:hAnsi="Times New Roman" w:cs="Times New Roman"/>
        </w:rPr>
        <w:t>Предложение включается в том случае, когда исполнение договора началось до его заключения.</w:t>
      </w:r>
    </w:p>
  </w:footnote>
  <w:footnote w:id="42">
    <w:p w14:paraId="7F5B407D" w14:textId="77777777" w:rsidR="00EB7021" w:rsidRPr="00AF5B61" w:rsidRDefault="00EB7021" w:rsidP="00A15D3F">
      <w:pPr>
        <w:pStyle w:val="a4"/>
        <w:rPr>
          <w:rFonts w:ascii="Times New Roman" w:hAnsi="Times New Roman" w:cs="Times New Roman"/>
        </w:rPr>
      </w:pPr>
      <w:r w:rsidRPr="00AF5B61">
        <w:rPr>
          <w:rStyle w:val="a6"/>
          <w:rFonts w:ascii="Times New Roman" w:hAnsi="Times New Roman" w:cs="Times New Roman"/>
        </w:rPr>
        <w:footnoteRef/>
      </w:r>
      <w:r w:rsidRPr="00AF5B61">
        <w:rPr>
          <w:rFonts w:ascii="Times New Roman" w:hAnsi="Times New Roman" w:cs="Times New Roman"/>
        </w:rPr>
        <w:t xml:space="preserve"> Включается в договоры с внешними контрагентами.</w:t>
      </w:r>
    </w:p>
  </w:footnote>
  <w:footnote w:id="43">
    <w:p w14:paraId="47A05E30" w14:textId="77777777" w:rsidR="00EB7021" w:rsidRPr="00EA7CB8" w:rsidRDefault="00EB7021" w:rsidP="00A15D3F">
      <w:pPr>
        <w:pStyle w:val="a4"/>
        <w:rPr>
          <w:rFonts w:ascii="Times New Roman" w:hAnsi="Times New Roman" w:cs="Times New Roman"/>
        </w:rPr>
      </w:pPr>
      <w:r w:rsidRPr="00EA7CB8">
        <w:rPr>
          <w:rStyle w:val="a6"/>
          <w:rFonts w:ascii="Times New Roman" w:hAnsi="Times New Roman" w:cs="Times New Roman"/>
        </w:rPr>
        <w:footnoteRef/>
      </w:r>
      <w:r w:rsidRPr="00EA7CB8">
        <w:rPr>
          <w:rFonts w:ascii="Times New Roman" w:hAnsi="Times New Roman" w:cs="Times New Roman"/>
        </w:rPr>
        <w:t xml:space="preserve"> </w:t>
      </w:r>
      <w:r>
        <w:rPr>
          <w:rFonts w:ascii="Times New Roman" w:hAnsi="Times New Roman" w:cs="Times New Roman"/>
        </w:rPr>
        <w:t>Включается во внутригрупповые договоры.</w:t>
      </w:r>
    </w:p>
  </w:footnote>
  <w:footnote w:id="44">
    <w:p w14:paraId="3A023E42" w14:textId="77777777" w:rsidR="00EB7021" w:rsidRPr="00D43CED" w:rsidRDefault="00EB7021" w:rsidP="00912741">
      <w:pPr>
        <w:pStyle w:val="a4"/>
        <w:jc w:val="both"/>
        <w:rPr>
          <w:rFonts w:ascii="Times New Roman" w:hAnsi="Times New Roman" w:cs="Times New Roman"/>
        </w:rPr>
      </w:pPr>
      <w:r w:rsidRPr="00D43CED">
        <w:rPr>
          <w:rStyle w:val="a6"/>
          <w:rFonts w:ascii="Times New Roman" w:hAnsi="Times New Roman" w:cs="Times New Roman"/>
        </w:rPr>
        <w:footnoteRef/>
      </w:r>
      <w:r w:rsidRPr="00D43CED">
        <w:rPr>
          <w:rFonts w:ascii="Times New Roman" w:hAnsi="Times New Roman" w:cs="Times New Roman"/>
        </w:rPr>
        <w:t xml:space="preserve"> В случае заключения договора РОКС НН вместо наименования Компании вставляется наименование конкретного РОКС НН.</w:t>
      </w:r>
    </w:p>
  </w:footnote>
  <w:footnote w:id="45">
    <w:p w14:paraId="46FA26A0" w14:textId="77777777" w:rsidR="00EB7021" w:rsidRPr="005D021E" w:rsidRDefault="00EB7021" w:rsidP="00912741">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Если у контрагента есть «корпоративные» адреса (типа ___@</w:t>
      </w:r>
      <w:r w:rsidRPr="005D021E">
        <w:rPr>
          <w:rFonts w:ascii="Times New Roman" w:hAnsi="Times New Roman" w:cs="Times New Roman"/>
          <w:lang w:val="en-US"/>
        </w:rPr>
        <w:t>nornik</w:t>
      </w:r>
      <w:r w:rsidRPr="005D021E">
        <w:rPr>
          <w:rFonts w:ascii="Times New Roman" w:hAnsi="Times New Roman" w:cs="Times New Roman"/>
        </w:rPr>
        <w:t>.</w:t>
      </w:r>
      <w:r w:rsidRPr="005D021E">
        <w:rPr>
          <w:rFonts w:ascii="Times New Roman" w:hAnsi="Times New Roman" w:cs="Times New Roman"/>
          <w:lang w:val="en-US"/>
        </w:rPr>
        <w:t>ru</w:t>
      </w:r>
      <w:r w:rsidRPr="005D021E">
        <w:rPr>
          <w:rFonts w:ascii="Times New Roman" w:hAnsi="Times New Roman" w:cs="Times New Roman"/>
        </w:rPr>
        <w:t>, ___@</w:t>
      </w:r>
      <w:r w:rsidRPr="005D021E">
        <w:rPr>
          <w:rFonts w:ascii="Times New Roman" w:hAnsi="Times New Roman" w:cs="Times New Roman"/>
          <w:lang w:val="en-US"/>
        </w:rPr>
        <w:t>gazprom</w:t>
      </w:r>
      <w:r w:rsidRPr="005D021E">
        <w:rPr>
          <w:rFonts w:ascii="Times New Roman" w:hAnsi="Times New Roman" w:cs="Times New Roman"/>
        </w:rPr>
        <w:t>.</w:t>
      </w:r>
      <w:r w:rsidRPr="005D021E">
        <w:rPr>
          <w:rFonts w:ascii="Times New Roman" w:hAnsi="Times New Roman" w:cs="Times New Roman"/>
          <w:lang w:val="en-US"/>
        </w:rPr>
        <w:t>ru</w:t>
      </w:r>
      <w:r w:rsidRPr="005D021E">
        <w:rPr>
          <w:rFonts w:ascii="Times New Roman" w:hAnsi="Times New Roman" w:cs="Times New Roman"/>
        </w:rPr>
        <w:t>), то выбрать первый вариант.</w:t>
      </w:r>
    </w:p>
    <w:p w14:paraId="05A8A125" w14:textId="77777777" w:rsidR="00EB7021" w:rsidRPr="005D021E" w:rsidRDefault="00EB7021" w:rsidP="00912741">
      <w:pPr>
        <w:pStyle w:val="a4"/>
        <w:jc w:val="both"/>
        <w:rPr>
          <w:rFonts w:ascii="Times New Roman" w:hAnsi="Times New Roman" w:cs="Times New Roman"/>
        </w:rPr>
      </w:pPr>
      <w:r w:rsidRPr="005D021E">
        <w:rPr>
          <w:rFonts w:ascii="Times New Roman" w:hAnsi="Times New Roman" w:cs="Times New Roman"/>
        </w:rPr>
        <w:t>Если «корпоративных» адресов нет или в дополнение к «корпоративным» используются адреса типа ___@</w:t>
      </w:r>
      <w:r w:rsidRPr="005D021E">
        <w:rPr>
          <w:rFonts w:ascii="Times New Roman" w:hAnsi="Times New Roman" w:cs="Times New Roman"/>
          <w:lang w:val="en-US"/>
        </w:rPr>
        <w:t>mail</w:t>
      </w:r>
      <w:r w:rsidRPr="005D021E">
        <w:rPr>
          <w:rFonts w:ascii="Times New Roman" w:hAnsi="Times New Roman" w:cs="Times New Roman"/>
        </w:rPr>
        <w:t>.</w:t>
      </w:r>
      <w:r w:rsidRPr="005D021E">
        <w:rPr>
          <w:rFonts w:ascii="Times New Roman" w:hAnsi="Times New Roman" w:cs="Times New Roman"/>
          <w:lang w:val="en-US"/>
        </w:rPr>
        <w:t>ru</w:t>
      </w:r>
      <w:r w:rsidRPr="005D021E">
        <w:rPr>
          <w:rFonts w:ascii="Times New Roman" w:hAnsi="Times New Roman" w:cs="Times New Roman"/>
        </w:rPr>
        <w:t>, ___@</w:t>
      </w:r>
      <w:r w:rsidRPr="005D021E">
        <w:rPr>
          <w:rFonts w:ascii="Times New Roman" w:hAnsi="Times New Roman" w:cs="Times New Roman"/>
          <w:lang w:val="en-US"/>
        </w:rPr>
        <w:t>yandex</w:t>
      </w:r>
      <w:r w:rsidRPr="005D021E">
        <w:rPr>
          <w:rFonts w:ascii="Times New Roman" w:hAnsi="Times New Roman" w:cs="Times New Roman"/>
        </w:rPr>
        <w:t>.</w:t>
      </w:r>
      <w:r w:rsidRPr="005D021E">
        <w:rPr>
          <w:rFonts w:ascii="Times New Roman" w:hAnsi="Times New Roman" w:cs="Times New Roman"/>
          <w:lang w:val="en-US"/>
        </w:rPr>
        <w:t>ru</w:t>
      </w:r>
      <w:r w:rsidRPr="005D021E">
        <w:rPr>
          <w:rFonts w:ascii="Times New Roman" w:hAnsi="Times New Roman" w:cs="Times New Roman"/>
        </w:rPr>
        <w:t>, то дополнить также вторым вариантом.</w:t>
      </w:r>
    </w:p>
  </w:footnote>
  <w:footnote w:id="46">
    <w:p w14:paraId="313ACAD4" w14:textId="77777777" w:rsidR="00EB7021" w:rsidRPr="005D021E" w:rsidRDefault="00EB7021" w:rsidP="00912741">
      <w:pPr>
        <w:pStyle w:val="a4"/>
        <w:jc w:val="both"/>
        <w:rPr>
          <w:rFonts w:ascii="Times New Roman" w:hAnsi="Times New Roman" w:cs="Times New Roman"/>
        </w:rPr>
      </w:pPr>
      <w:r w:rsidRPr="005D021E">
        <w:rPr>
          <w:rStyle w:val="a6"/>
          <w:rFonts w:ascii="Times New Roman" w:hAnsi="Times New Roman" w:cs="Times New Roman"/>
        </w:rPr>
        <w:footnoteRef/>
      </w:r>
      <w:r w:rsidRPr="005D021E">
        <w:rPr>
          <w:rFonts w:ascii="Times New Roman" w:hAnsi="Times New Roman" w:cs="Times New Roman"/>
        </w:rPr>
        <w:t xml:space="preserve"> Включается в случае заключения договора Компанией.</w:t>
      </w:r>
    </w:p>
    <w:p w14:paraId="3783FE4F" w14:textId="77777777" w:rsidR="00EB7021" w:rsidRPr="005D021E" w:rsidRDefault="00EB7021" w:rsidP="00912741">
      <w:pPr>
        <w:pStyle w:val="a4"/>
        <w:jc w:val="both"/>
        <w:rPr>
          <w:rFonts w:ascii="Times New Roman" w:hAnsi="Times New Roman" w:cs="Times New Roman"/>
        </w:rPr>
      </w:pPr>
      <w:r w:rsidRPr="005D021E">
        <w:rPr>
          <w:rFonts w:ascii="Times New Roman" w:hAnsi="Times New Roman" w:cs="Times New Roman"/>
        </w:rPr>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47">
    <w:p w14:paraId="7921B1F4" w14:textId="77777777" w:rsidR="00EB7021" w:rsidRDefault="00EB7021" w:rsidP="00C70A7D">
      <w:pPr>
        <w:pStyle w:val="a4"/>
        <w:jc w:val="both"/>
      </w:pPr>
      <w:r>
        <w:rPr>
          <w:rStyle w:val="a6"/>
        </w:rPr>
        <w:footnoteRef/>
      </w:r>
      <w:r>
        <w:t xml:space="preserve"> </w:t>
      </w:r>
      <w:r w:rsidRPr="00D16A34">
        <w:rPr>
          <w:rFonts w:ascii="Times New Roman" w:hAnsi="Times New Roman" w:cs="Times New Roman"/>
        </w:rPr>
        <w:t>Наименование приложения 3 может быть изменено (например, техническое задание, функционально-технические требования и пр.)</w:t>
      </w:r>
    </w:p>
  </w:footnote>
  <w:footnote w:id="48">
    <w:p w14:paraId="129AC468" w14:textId="5C4F5221" w:rsidR="00EB7021" w:rsidRDefault="00EB7021" w:rsidP="00BB6C4A">
      <w:pPr>
        <w:pStyle w:val="a4"/>
        <w:jc w:val="both"/>
      </w:pPr>
      <w:r>
        <w:rPr>
          <w:rStyle w:val="a6"/>
        </w:rPr>
        <w:footnoteRef/>
      </w:r>
      <w:r>
        <w:t xml:space="preserve"> </w:t>
      </w:r>
      <w:r>
        <w:rPr>
          <w:rFonts w:ascii="Times New Roman" w:hAnsi="Times New Roman" w:cs="Times New Roman"/>
        </w:rPr>
        <w:t>Приложение 4</w:t>
      </w:r>
      <w:r w:rsidRPr="004026FB">
        <w:rPr>
          <w:rFonts w:ascii="Times New Roman" w:hAnsi="Times New Roman" w:cs="Times New Roman"/>
        </w:rPr>
        <w:t xml:space="preserve">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r>
        <w:rPr>
          <w:rFonts w:ascii="Times New Roman" w:hAnsi="Times New Roman" w:cs="Times New Roman"/>
        </w:rPr>
        <w:t>.</w:t>
      </w:r>
    </w:p>
  </w:footnote>
  <w:footnote w:id="49">
    <w:p w14:paraId="2C4F96B4" w14:textId="00B1B017" w:rsidR="00EB7021" w:rsidRDefault="00EB7021" w:rsidP="0095560B">
      <w:pPr>
        <w:pStyle w:val="a4"/>
        <w:jc w:val="both"/>
      </w:pPr>
      <w:r>
        <w:rPr>
          <w:rStyle w:val="a6"/>
        </w:rPr>
        <w:footnoteRef/>
      </w:r>
      <w:r>
        <w:t xml:space="preserve"> </w:t>
      </w:r>
      <w:r w:rsidRPr="004026FB">
        <w:rPr>
          <w:rFonts w:ascii="Times New Roman" w:hAnsi="Times New Roman" w:cs="Times New Roman"/>
        </w:rPr>
        <w:t>Условие включается в случае, когда договором предусмотрены общие функционально – технические требования (приложение № 3 к договору) и в этих требованиях установлены конкретные регламентированные сроки выполнения Исполнителем отдельных действий в ходе оказания услуг</w:t>
      </w:r>
    </w:p>
  </w:footnote>
  <w:footnote w:id="50">
    <w:p w14:paraId="33F52969"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Для</w:t>
      </w:r>
      <w:r>
        <w:rPr>
          <w:rFonts w:ascii="Times New Roman" w:hAnsi="Times New Roman" w:cs="Times New Roman"/>
        </w:rPr>
        <w:t xml:space="preserve"> сторонних контрагентов</w:t>
      </w:r>
      <w:r w:rsidRPr="00801DCE">
        <w:rPr>
          <w:rFonts w:ascii="Times New Roman" w:hAnsi="Times New Roman" w:cs="Times New Roman"/>
        </w:rPr>
        <w:t xml:space="preserve"> сроки оплаты устанавливаются в соответствии с действующими на момент заключения договор</w:t>
      </w:r>
      <w:r>
        <w:rPr>
          <w:rFonts w:ascii="Times New Roman" w:hAnsi="Times New Roman" w:cs="Times New Roman"/>
        </w:rPr>
        <w:t>а</w:t>
      </w:r>
      <w:r w:rsidRPr="00801DCE">
        <w:rPr>
          <w:rFonts w:ascii="Times New Roman" w:hAnsi="Times New Roman" w:cs="Times New Roman"/>
        </w:rPr>
        <w:t xml:space="preserve"> ОРД, применение авансовой формы расчетов возможно в исключительных случаях в порядке, определенном требованиями действующих ОРД</w:t>
      </w:r>
      <w:r>
        <w:rPr>
          <w:rFonts w:ascii="Times New Roman" w:hAnsi="Times New Roman" w:cs="Times New Roman"/>
        </w:rPr>
        <w:t>.</w:t>
      </w:r>
    </w:p>
  </w:footnote>
  <w:footnote w:id="51">
    <w:p w14:paraId="5F42791C"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2">
    <w:p w14:paraId="142D0A74"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sidRPr="00923EF1">
        <w:rPr>
          <w:rFonts w:ascii="Times New Roman" w:hAnsi="Times New Roman" w:cs="Times New Roman"/>
        </w:rPr>
        <w:t>.</w:t>
      </w:r>
    </w:p>
  </w:footnote>
  <w:footnote w:id="53">
    <w:p w14:paraId="1EF6D178"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r>
        <w:rPr>
          <w:rFonts w:ascii="Times New Roman" w:hAnsi="Times New Roman" w:cs="Times New Roman"/>
        </w:rPr>
        <w:t>.</w:t>
      </w:r>
    </w:p>
  </w:footnote>
  <w:footnote w:id="54">
    <w:p w14:paraId="7DCEAD73"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Заполняется, если выплачивается несколько авансов</w:t>
      </w:r>
      <w:r>
        <w:rPr>
          <w:rFonts w:ascii="Times New Roman" w:hAnsi="Times New Roman" w:cs="Times New Roman"/>
        </w:rPr>
        <w:t>.</w:t>
      </w:r>
    </w:p>
  </w:footnote>
  <w:footnote w:id="55">
    <w:p w14:paraId="7CE11234"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Если авансовых платежей несколько</w:t>
      </w:r>
      <w:r>
        <w:rPr>
          <w:rFonts w:ascii="Times New Roman" w:hAnsi="Times New Roman" w:cs="Times New Roman"/>
        </w:rPr>
        <w:t>,</w:t>
      </w:r>
      <w:r w:rsidRPr="00801DCE">
        <w:rPr>
          <w:rFonts w:ascii="Times New Roman" w:hAnsi="Times New Roman" w:cs="Times New Roman"/>
        </w:rPr>
        <w:t xml:space="preserve"> </w:t>
      </w:r>
      <w:r>
        <w:rPr>
          <w:rFonts w:ascii="Times New Roman" w:hAnsi="Times New Roman" w:cs="Times New Roman"/>
        </w:rPr>
        <w:t xml:space="preserve">включить </w:t>
      </w:r>
      <w:r w:rsidRPr="00801DCE">
        <w:rPr>
          <w:rFonts w:ascii="Times New Roman" w:hAnsi="Times New Roman" w:cs="Times New Roman"/>
        </w:rPr>
        <w:t>порядок оплаты</w:t>
      </w:r>
      <w:r>
        <w:rPr>
          <w:rFonts w:ascii="Times New Roman" w:hAnsi="Times New Roman" w:cs="Times New Roman"/>
        </w:rPr>
        <w:t xml:space="preserve"> (отдельную таблицу)</w:t>
      </w:r>
      <w:r w:rsidRPr="00801DCE">
        <w:rPr>
          <w:rFonts w:ascii="Times New Roman" w:hAnsi="Times New Roman" w:cs="Times New Roman"/>
        </w:rPr>
        <w:t xml:space="preserve"> по каждому из них. </w:t>
      </w:r>
    </w:p>
  </w:footnote>
  <w:footnote w:id="56">
    <w:p w14:paraId="618457CA" w14:textId="77777777" w:rsidR="00EB7021" w:rsidRPr="00820AB7"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Указывается день недели, определённый локальным актом Компании / РОКС НН, в которой введен единый платёжный день</w:t>
      </w:r>
      <w:r w:rsidRPr="00820AB7">
        <w:rPr>
          <w:rFonts w:ascii="Times New Roman" w:hAnsi="Times New Roman" w:cs="Times New Roman"/>
        </w:rPr>
        <w:t>.</w:t>
      </w:r>
    </w:p>
    <w:p w14:paraId="2D28C6D0" w14:textId="77777777" w:rsidR="00EB7021" w:rsidRPr="00801DCE" w:rsidRDefault="00EB7021" w:rsidP="00EB7021">
      <w:pPr>
        <w:pStyle w:val="a4"/>
        <w:jc w:val="both"/>
        <w:rPr>
          <w:rFonts w:ascii="Times New Roman" w:hAnsi="Times New Roman" w:cs="Times New Roman"/>
        </w:rPr>
      </w:pPr>
      <w:r w:rsidRPr="00801DCE">
        <w:rPr>
          <w:rFonts w:ascii="Times New Roman" w:hAnsi="Times New Roman" w:cs="Times New Roman"/>
        </w:rPr>
        <w:t>Если локальным актом Компании / РОКС НН не введен единый платежный день</w:t>
      </w:r>
      <w:r w:rsidRPr="003C43EA">
        <w:rPr>
          <w:rFonts w:ascii="Times New Roman" w:hAnsi="Times New Roman" w:cs="Times New Roman"/>
        </w:rPr>
        <w:t>,</w:t>
      </w:r>
      <w:r w:rsidRPr="00801DCE">
        <w:rPr>
          <w:rFonts w:ascii="Times New Roman" w:hAnsi="Times New Roman" w:cs="Times New Roman"/>
        </w:rPr>
        <w:t xml:space="preserve"> строка исключается.</w:t>
      </w:r>
    </w:p>
  </w:footnote>
  <w:footnote w:id="57">
    <w:p w14:paraId="105FD8A8"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58">
    <w:p w14:paraId="48075642"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Включается, если используется ЕПД.</w:t>
      </w:r>
    </w:p>
  </w:footnote>
  <w:footnote w:id="59">
    <w:p w14:paraId="5C8508C7"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Включается, если ЕПД не используется.</w:t>
      </w:r>
    </w:p>
  </w:footnote>
  <w:footnote w:id="60">
    <w:p w14:paraId="76AE9C39" w14:textId="77777777" w:rsidR="00EB7021" w:rsidRPr="00801DCE" w:rsidRDefault="00EB7021" w:rsidP="00EB7021">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Согласно Распоряжению от 15.02.2024 № ГМК-05/003-р.</w:t>
      </w:r>
    </w:p>
  </w:footnote>
  <w:footnote w:id="61">
    <w:p w14:paraId="23AC200F"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w:t>
      </w:r>
      <w:r w:rsidRPr="003C43EA">
        <w:rPr>
          <w:rFonts w:ascii="Times New Roman" w:hAnsi="Times New Roman" w:cs="Times New Roman"/>
        </w:rPr>
        <w:t>Договоры</w:t>
      </w:r>
      <w:r w:rsidRPr="00801DCE">
        <w:rPr>
          <w:rFonts w:ascii="Times New Roman" w:hAnsi="Times New Roman" w:cs="Times New Roman"/>
        </w:rPr>
        <w:t xml:space="preserve">,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imes New Roman" w:hAnsi="Times New Roman" w:cs="Times New Roman"/>
        </w:rPr>
        <w:t>договора</w:t>
      </w:r>
      <w:r w:rsidRPr="00801DCE">
        <w:rPr>
          <w:rFonts w:ascii="Times New Roman" w:hAnsi="Times New Roman" w:cs="Times New Roman"/>
        </w:rPr>
        <w:t>.</w:t>
      </w:r>
    </w:p>
  </w:footnote>
  <w:footnote w:id="62">
    <w:p w14:paraId="1D56A1EA"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Style w:val="a6"/>
          <w:rFonts w:ascii="Times New Roman" w:hAnsi="Times New Roman" w:cs="Times New Roman"/>
        </w:rPr>
        <w:t xml:space="preserve"> </w:t>
      </w:r>
      <w:r>
        <w:rPr>
          <w:rFonts w:ascii="Times New Roman" w:hAnsi="Times New Roman" w:cs="Times New Roman"/>
        </w:rPr>
        <w:t>Включается, е</w:t>
      </w:r>
      <w:r w:rsidRPr="00801DCE">
        <w:rPr>
          <w:rFonts w:ascii="Times New Roman" w:hAnsi="Times New Roman" w:cs="Times New Roman"/>
        </w:rPr>
        <w:t xml:space="preserve">сли нужно обусловить выплату аванса на последующие </w:t>
      </w:r>
      <w:r>
        <w:rPr>
          <w:rFonts w:ascii="Times New Roman" w:hAnsi="Times New Roman" w:cs="Times New Roman"/>
        </w:rPr>
        <w:t>услуги</w:t>
      </w:r>
      <w:r w:rsidRPr="00801DCE">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63">
    <w:p w14:paraId="1F8E45E8" w14:textId="77777777" w:rsidR="00EB7021" w:rsidRPr="00801DCE" w:rsidRDefault="00EB7021" w:rsidP="00D33A24">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дополнительные условия отсутствуют.</w:t>
      </w:r>
    </w:p>
  </w:footnote>
  <w:footnote w:id="64">
    <w:p w14:paraId="301C9C17" w14:textId="77777777" w:rsidR="00EB7021" w:rsidRPr="003C43EA" w:rsidRDefault="00EB7021" w:rsidP="00D33A24">
      <w:pPr>
        <w:pStyle w:val="a4"/>
        <w:jc w:val="both"/>
        <w:rPr>
          <w:rFonts w:ascii="Times New Roman" w:hAnsi="Times New Roman" w:cs="Times New Roman"/>
        </w:rPr>
      </w:pPr>
      <w:r w:rsidRPr="009B44A2">
        <w:rPr>
          <w:rStyle w:val="a6"/>
          <w:rFonts w:ascii="Times New Roman" w:hAnsi="Times New Roman" w:cs="Times New Roman"/>
        </w:rPr>
        <w:footnoteRef/>
      </w:r>
      <w:r w:rsidRPr="009B44A2">
        <w:rPr>
          <w:rFonts w:ascii="Times New Roman" w:hAnsi="Times New Roman" w:cs="Times New Roman"/>
        </w:rPr>
        <w:t xml:space="preserve"> </w:t>
      </w:r>
      <w:r>
        <w:rPr>
          <w:rFonts w:ascii="Times New Roman" w:hAnsi="Times New Roman" w:cs="Times New Roman"/>
        </w:rPr>
        <w:t xml:space="preserve">Указывается </w:t>
      </w:r>
      <w:r w:rsidRPr="004A1229">
        <w:rPr>
          <w:rFonts w:ascii="Times New Roman" w:hAnsi="Times New Roman" w:cs="Times New Roman"/>
        </w:rPr>
        <w:t>день недели, определ</w:t>
      </w:r>
      <w:r>
        <w:rPr>
          <w:rFonts w:ascii="Times New Roman" w:hAnsi="Times New Roman" w:cs="Times New Roman"/>
        </w:rPr>
        <w:t>е</w:t>
      </w:r>
      <w:r w:rsidRPr="004A1229">
        <w:rPr>
          <w:rFonts w:ascii="Times New Roman" w:hAnsi="Times New Roman" w:cs="Times New Roman"/>
        </w:rPr>
        <w:t xml:space="preserve">нный локальным актом Компании / РОКС НН, в которой введен единый </w:t>
      </w:r>
      <w:r w:rsidRPr="003C43EA">
        <w:rPr>
          <w:rFonts w:ascii="Times New Roman" w:hAnsi="Times New Roman" w:cs="Times New Roman"/>
        </w:rPr>
        <w:t>платежный день.</w:t>
      </w:r>
    </w:p>
  </w:footnote>
  <w:footnote w:id="65">
    <w:p w14:paraId="549CEAC8" w14:textId="77777777" w:rsidR="00EB7021" w:rsidRPr="00801DCE" w:rsidRDefault="00EB7021" w:rsidP="00D33A24">
      <w:pPr>
        <w:pStyle w:val="a4"/>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ЕПД </w:t>
      </w:r>
      <w:r>
        <w:rPr>
          <w:rFonts w:ascii="Times New Roman" w:hAnsi="Times New Roman" w:cs="Times New Roman"/>
        </w:rPr>
        <w:t>не используется</w:t>
      </w:r>
      <w:r w:rsidRPr="00801DCE">
        <w:rPr>
          <w:rFonts w:ascii="Times New Roman" w:hAnsi="Times New Roman" w:cs="Times New Roman"/>
        </w:rPr>
        <w:t>.</w:t>
      </w:r>
    </w:p>
  </w:footnote>
  <w:footnote w:id="66">
    <w:p w14:paraId="22E7DEFD" w14:textId="77777777" w:rsidR="00EB7021" w:rsidRPr="003C43EA" w:rsidRDefault="00EB7021" w:rsidP="00D33A24">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используется ЕПД.</w:t>
      </w:r>
    </w:p>
  </w:footnote>
  <w:footnote w:id="67">
    <w:p w14:paraId="34624BB4" w14:textId="77777777" w:rsidR="00EB7021" w:rsidRPr="003C43EA" w:rsidRDefault="00EB7021" w:rsidP="00D33A24">
      <w:pPr>
        <w:pStyle w:val="a4"/>
        <w:rPr>
          <w:rFonts w:ascii="Times New Roman" w:hAnsi="Times New Roman" w:cs="Times New Roman"/>
        </w:rPr>
      </w:pPr>
      <w:r w:rsidRPr="003C43EA">
        <w:rPr>
          <w:rStyle w:val="a6"/>
          <w:rFonts w:ascii="Times New Roman" w:hAnsi="Times New Roman" w:cs="Times New Roman"/>
        </w:rPr>
        <w:footnoteRef/>
      </w:r>
      <w:r w:rsidRPr="003C43EA">
        <w:rPr>
          <w:rFonts w:ascii="Times New Roman" w:hAnsi="Times New Roman" w:cs="Times New Roman"/>
        </w:rPr>
        <w:t xml:space="preserve"> Включается, если ЕПД не используется.</w:t>
      </w:r>
    </w:p>
  </w:footnote>
  <w:footnote w:id="68">
    <w:p w14:paraId="39FF1048"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Исключить, если НДС не облагается.</w:t>
      </w:r>
    </w:p>
  </w:footnote>
  <w:footnote w:id="69">
    <w:p w14:paraId="09207679" w14:textId="77777777" w:rsidR="00EB7021" w:rsidRPr="009B44A2" w:rsidRDefault="00EB7021" w:rsidP="00D33A24">
      <w:pPr>
        <w:pStyle w:val="a4"/>
        <w:jc w:val="both"/>
        <w:rPr>
          <w:rFonts w:ascii="Times New Roman" w:hAnsi="Times New Roman" w:cs="Times New Roman"/>
        </w:rPr>
      </w:pPr>
      <w:r w:rsidRPr="003C43EA">
        <w:rPr>
          <w:rStyle w:val="a6"/>
          <w:rFonts w:ascii="Times New Roman" w:hAnsi="Times New Roman" w:cs="Times New Roman"/>
        </w:rPr>
        <w:footnoteRef/>
      </w:r>
      <w:r w:rsidRPr="003C43EA">
        <w:rPr>
          <w:rStyle w:val="a6"/>
          <w:rFonts w:ascii="Times New Roman" w:hAnsi="Times New Roman" w:cs="Times New Roman"/>
        </w:rPr>
        <w:t xml:space="preserve"> </w:t>
      </w:r>
      <w:r w:rsidRPr="003C43EA">
        <w:rPr>
          <w:rFonts w:ascii="Times New Roman" w:hAnsi="Times New Roman" w:cs="Times New Roman"/>
        </w:rPr>
        <w:t>Включается, если нужно обусловить</w:t>
      </w:r>
      <w:r w:rsidRPr="009B44A2">
        <w:rPr>
          <w:rFonts w:ascii="Times New Roman" w:hAnsi="Times New Roman" w:cs="Times New Roman"/>
        </w:rPr>
        <w:t xml:space="preserve"> выплату аванса на последующие </w:t>
      </w:r>
      <w:r>
        <w:rPr>
          <w:rFonts w:ascii="Times New Roman" w:hAnsi="Times New Roman" w:cs="Times New Roman"/>
        </w:rPr>
        <w:t>услуги</w:t>
      </w:r>
      <w:r w:rsidRPr="009B44A2">
        <w:rPr>
          <w:rFonts w:ascii="Times New Roman" w:hAnsi="Times New Roman" w:cs="Times New Roman"/>
        </w:rPr>
        <w:t xml:space="preserve"> завершением предыдущей стадии.</w:t>
      </w:r>
      <w:r>
        <w:rPr>
          <w:rFonts w:ascii="Times New Roman" w:hAnsi="Times New Roman" w:cs="Times New Roman"/>
        </w:rPr>
        <w:t xml:space="preserve"> Например, «Акта за предыдущий этап».</w:t>
      </w:r>
    </w:p>
  </w:footnote>
  <w:footnote w:id="70">
    <w:p w14:paraId="3D6DAB0B" w14:textId="77777777" w:rsidR="00EB7021" w:rsidRPr="00BC064F" w:rsidRDefault="00EB7021" w:rsidP="00D33A24">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71">
    <w:p w14:paraId="3347897B"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не является внутригрупповым и предоплата не 100%.</w:t>
      </w:r>
    </w:p>
  </w:footnote>
  <w:footnote w:id="72">
    <w:p w14:paraId="5A720E45" w14:textId="77777777" w:rsidR="00EB7021" w:rsidRPr="00BC064F" w:rsidRDefault="00EB7021" w:rsidP="00D33A24">
      <w:pPr>
        <w:pStyle w:val="a4"/>
        <w:rPr>
          <w:rFonts w:ascii="Times New Roman" w:hAnsi="Times New Roman" w:cs="Times New Roman"/>
        </w:rPr>
      </w:pPr>
      <w:r w:rsidRPr="00BC064F">
        <w:rPr>
          <w:rStyle w:val="a6"/>
          <w:rFonts w:ascii="Times New Roman" w:hAnsi="Times New Roman" w:cs="Times New Roman"/>
        </w:rPr>
        <w:footnoteRef/>
      </w:r>
      <w:r w:rsidRPr="00BC064F">
        <w:rPr>
          <w:rFonts w:ascii="Times New Roman" w:hAnsi="Times New Roman" w:cs="Times New Roman"/>
        </w:rPr>
        <w:t xml:space="preserve"> Включается, если дополнительные условия отсутствуют.</w:t>
      </w:r>
    </w:p>
  </w:footnote>
  <w:footnote w:id="73">
    <w:p w14:paraId="649A5E0E" w14:textId="77777777" w:rsidR="00EB7021" w:rsidRPr="00801DCE" w:rsidRDefault="00EB7021" w:rsidP="00D33A24">
      <w:pPr>
        <w:pStyle w:val="a4"/>
        <w:jc w:val="both"/>
        <w:rPr>
          <w:rFonts w:ascii="Times New Roman" w:hAnsi="Times New Roman" w:cs="Times New Roman"/>
        </w:rPr>
      </w:pPr>
      <w:r w:rsidRPr="00801DCE">
        <w:rPr>
          <w:rStyle w:val="a6"/>
          <w:rFonts w:ascii="Times New Roman" w:hAnsi="Times New Roman" w:cs="Times New Roman"/>
        </w:rPr>
        <w:footnoteRef/>
      </w:r>
      <w:r w:rsidRPr="00801DCE">
        <w:rPr>
          <w:rFonts w:ascii="Times New Roman" w:hAnsi="Times New Roman" w:cs="Times New Roman"/>
        </w:rPr>
        <w:t xml:space="preserve"> Включается, если Договор является внутригрупповым и предоплата не 100%.</w:t>
      </w:r>
    </w:p>
  </w:footnote>
  <w:footnote w:id="74">
    <w:p w14:paraId="7A8D98FF" w14:textId="77777777" w:rsidR="00EB7021" w:rsidRPr="00020962" w:rsidRDefault="00EB7021" w:rsidP="00C36F4B">
      <w:pPr>
        <w:pStyle w:val="a4"/>
        <w:rPr>
          <w:rFonts w:ascii="Times New Roman" w:hAnsi="Times New Roman" w:cs="Times New Roman"/>
        </w:rPr>
      </w:pPr>
      <w:r>
        <w:rPr>
          <w:rStyle w:val="a6"/>
        </w:rPr>
        <w:footnoteRef/>
      </w:r>
      <w:r>
        <w:t xml:space="preserve"> </w:t>
      </w:r>
      <w:r w:rsidRPr="00DF40E8">
        <w:rPr>
          <w:rFonts w:ascii="Times New Roman" w:hAnsi="Times New Roman" w:cs="Times New Roman"/>
        </w:rPr>
        <w:t xml:space="preserve">Раздел </w:t>
      </w:r>
      <w:r w:rsidRPr="00020962">
        <w:rPr>
          <w:rFonts w:ascii="Times New Roman" w:hAnsi="Times New Roman" w:cs="Times New Roman"/>
        </w:rPr>
        <w:t>обязательный к заполнению</w:t>
      </w:r>
    </w:p>
  </w:footnote>
  <w:footnote w:id="75">
    <w:p w14:paraId="0B57187C" w14:textId="77777777" w:rsidR="00EB7021" w:rsidRPr="00BA51B3" w:rsidRDefault="00EB7021" w:rsidP="004A2AE1">
      <w:pPr>
        <w:pStyle w:val="a4"/>
        <w:rPr>
          <w:rFonts w:ascii="Times New Roman" w:hAnsi="Times New Roman" w:cs="Times New Roman"/>
        </w:rPr>
      </w:pPr>
      <w:r w:rsidRPr="00BA51B3">
        <w:rPr>
          <w:rStyle w:val="a6"/>
          <w:rFonts w:ascii="Times New Roman" w:hAnsi="Times New Roman" w:cs="Times New Roman"/>
        </w:rPr>
        <w:footnoteRef/>
      </w:r>
      <w:r w:rsidRPr="00BA51B3">
        <w:rPr>
          <w:rFonts w:ascii="Times New Roman" w:hAnsi="Times New Roman" w:cs="Times New Roman"/>
        </w:rPr>
        <w:t xml:space="preserve"> Наименование / </w:t>
      </w:r>
      <w:r>
        <w:rPr>
          <w:rFonts w:ascii="Times New Roman" w:hAnsi="Times New Roman" w:cs="Times New Roman"/>
          <w:lang w:val="en-US"/>
        </w:rPr>
        <w:t>c</w:t>
      </w:r>
      <w:r>
        <w:rPr>
          <w:rFonts w:ascii="Times New Roman" w:hAnsi="Times New Roman" w:cs="Times New Roman"/>
        </w:rPr>
        <w:t xml:space="preserve">остав </w:t>
      </w:r>
      <w:r w:rsidRPr="00BA51B3">
        <w:rPr>
          <w:rFonts w:ascii="Times New Roman" w:hAnsi="Times New Roman" w:cs="Times New Roman"/>
        </w:rPr>
        <w:t>приоритетов может меняться</w:t>
      </w:r>
    </w:p>
  </w:footnote>
  <w:footnote w:id="76">
    <w:p w14:paraId="253379A1" w14:textId="77777777" w:rsidR="00EB7021" w:rsidRPr="00020962" w:rsidRDefault="00EB7021" w:rsidP="00C36F4B">
      <w:pPr>
        <w:pStyle w:val="a4"/>
        <w:rPr>
          <w:rFonts w:ascii="Times New Roman" w:hAnsi="Times New Roman" w:cs="Times New Roman"/>
        </w:rPr>
      </w:pPr>
      <w:r w:rsidRPr="00020962">
        <w:rPr>
          <w:rStyle w:val="a6"/>
          <w:rFonts w:ascii="Times New Roman" w:hAnsi="Times New Roman" w:cs="Times New Roman"/>
        </w:rPr>
        <w:footnoteRef/>
      </w:r>
      <w:r w:rsidRPr="00020962">
        <w:rPr>
          <w:rFonts w:ascii="Times New Roman" w:hAnsi="Times New Roman" w:cs="Times New Roman"/>
        </w:rPr>
        <w:t xml:space="preserve"> Указывается, если консультации входят в объем обязательств Исполнителя</w:t>
      </w:r>
    </w:p>
  </w:footnote>
  <w:footnote w:id="77">
    <w:p w14:paraId="3A18303F" w14:textId="77777777" w:rsidR="00EB7021" w:rsidRPr="00BA51B3" w:rsidRDefault="00EB7021" w:rsidP="004A2AE1">
      <w:pPr>
        <w:pStyle w:val="a4"/>
        <w:rPr>
          <w:rFonts w:ascii="Times New Roman" w:hAnsi="Times New Roman" w:cs="Times New Roman"/>
        </w:rPr>
      </w:pPr>
      <w:r w:rsidRPr="00BA51B3">
        <w:rPr>
          <w:rStyle w:val="a6"/>
          <w:rFonts w:ascii="Times New Roman" w:hAnsi="Times New Roman" w:cs="Times New Roman"/>
        </w:rPr>
        <w:footnoteRef/>
      </w:r>
      <w:r w:rsidRPr="00BA51B3">
        <w:rPr>
          <w:rFonts w:ascii="Times New Roman" w:hAnsi="Times New Roman" w:cs="Times New Roman"/>
        </w:rPr>
        <w:t xml:space="preserve"> Наименование / </w:t>
      </w:r>
      <w:r>
        <w:rPr>
          <w:rFonts w:ascii="Times New Roman" w:hAnsi="Times New Roman" w:cs="Times New Roman"/>
          <w:lang w:val="en-US"/>
        </w:rPr>
        <w:t>c</w:t>
      </w:r>
      <w:r>
        <w:rPr>
          <w:rFonts w:ascii="Times New Roman" w:hAnsi="Times New Roman" w:cs="Times New Roman"/>
        </w:rPr>
        <w:t xml:space="preserve">остав </w:t>
      </w:r>
      <w:r w:rsidRPr="00BA51B3">
        <w:rPr>
          <w:rFonts w:ascii="Times New Roman" w:hAnsi="Times New Roman" w:cs="Times New Roman"/>
        </w:rPr>
        <w:t>приоритетов может меняться</w:t>
      </w:r>
    </w:p>
  </w:footnote>
  <w:footnote w:id="78">
    <w:p w14:paraId="7E2C11C1" w14:textId="5D1BCC9C" w:rsidR="00EB7021" w:rsidRPr="00F86739" w:rsidRDefault="00EB7021" w:rsidP="006A620A">
      <w:pPr>
        <w:pStyle w:val="a4"/>
        <w:rPr>
          <w:rFonts w:ascii="Times New Roman" w:hAnsi="Times New Roman" w:cs="Times New Roman"/>
        </w:rPr>
      </w:pPr>
      <w:r w:rsidRPr="00F86739">
        <w:rPr>
          <w:rStyle w:val="a6"/>
          <w:rFonts w:ascii="Times New Roman" w:hAnsi="Times New Roman" w:cs="Times New Roman"/>
        </w:rPr>
        <w:footnoteRef/>
      </w:r>
      <w:r w:rsidRPr="00F86739">
        <w:rPr>
          <w:rFonts w:ascii="Times New Roman" w:hAnsi="Times New Roman" w:cs="Times New Roman"/>
        </w:rPr>
        <w:t xml:space="preserve"> Данное приложение </w:t>
      </w:r>
      <w:r>
        <w:rPr>
          <w:rFonts w:ascii="Times New Roman" w:hAnsi="Times New Roman" w:cs="Times New Roman"/>
        </w:rPr>
        <w:t xml:space="preserve">включается при необходимости и </w:t>
      </w:r>
      <w:r w:rsidRPr="00F86739">
        <w:rPr>
          <w:rFonts w:ascii="Times New Roman" w:hAnsi="Times New Roman" w:cs="Times New Roman"/>
        </w:rPr>
        <w:t>может быть скорректировано в зависимости от специфики отношений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5BF0" w14:textId="0265779F" w:rsidR="00EB7021" w:rsidRPr="009D4886" w:rsidRDefault="00EB7021" w:rsidP="009D4886">
    <w:pPr>
      <w:tabs>
        <w:tab w:val="center" w:pos="4677"/>
        <w:tab w:val="right" w:pos="9355"/>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Компании или РОКС НН </w:t>
    </w:r>
    <w:r w:rsidRPr="009D4886">
      <w:rPr>
        <w:rFonts w:ascii="Times New Roman" w:eastAsia="Times New Roman" w:hAnsi="Times New Roman" w:cs="Times New Roman"/>
        <w:sz w:val="24"/>
        <w:szCs w:val="24"/>
      </w:rPr>
      <w:t>на стороне Заказчика</w:t>
    </w:r>
  </w:p>
  <w:p w14:paraId="695C6A62" w14:textId="2AD31243" w:rsidR="00EB7021" w:rsidRDefault="00EB7021" w:rsidP="00695292">
    <w:pPr>
      <w:tabs>
        <w:tab w:val="center" w:pos="4677"/>
        <w:tab w:val="right" w:pos="9355"/>
      </w:tabs>
      <w:spacing w:after="0" w:line="240" w:lineRule="auto"/>
      <w:ind w:firstLine="709"/>
      <w:jc w:val="right"/>
    </w:pPr>
    <w:r>
      <w:rPr>
        <w:rFonts w:ascii="Times New Roman" w:eastAsia="Times New Roman" w:hAnsi="Times New Roman" w:cs="Times New Roman"/>
        <w:sz w:val="24"/>
        <w:szCs w:val="24"/>
      </w:rPr>
      <w:t xml:space="preserve">и РОКС НН или </w:t>
    </w:r>
    <w:r w:rsidRPr="009D4886">
      <w:rPr>
        <w:rFonts w:ascii="Times New Roman" w:eastAsia="Times New Roman" w:hAnsi="Times New Roman" w:cs="Times New Roman"/>
        <w:sz w:val="24"/>
        <w:szCs w:val="24"/>
      </w:rPr>
      <w:t>сторонними организациями на стороне Исполнителя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AE77E0"/>
    <w:multiLevelType w:val="multilevel"/>
    <w:tmpl w:val="DE0E417A"/>
    <w:lvl w:ilvl="0">
      <w:start w:val="1"/>
      <w:numFmt w:val="decimal"/>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5"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7"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304824498">
    <w:abstractNumId w:val="6"/>
  </w:num>
  <w:num w:numId="2" w16cid:durableId="873691332">
    <w:abstractNumId w:val="0"/>
  </w:num>
  <w:num w:numId="3" w16cid:durableId="1721203037">
    <w:abstractNumId w:val="7"/>
  </w:num>
  <w:num w:numId="4" w16cid:durableId="1330406105">
    <w:abstractNumId w:val="13"/>
  </w:num>
  <w:num w:numId="5" w16cid:durableId="429082352">
    <w:abstractNumId w:val="11"/>
  </w:num>
  <w:num w:numId="6" w16cid:durableId="2065911199">
    <w:abstractNumId w:val="17"/>
  </w:num>
  <w:num w:numId="7" w16cid:durableId="693653926">
    <w:abstractNumId w:val="2"/>
  </w:num>
  <w:num w:numId="8" w16cid:durableId="1020546476">
    <w:abstractNumId w:val="24"/>
  </w:num>
  <w:num w:numId="9" w16cid:durableId="2025402394">
    <w:abstractNumId w:val="20"/>
  </w:num>
  <w:num w:numId="10" w16cid:durableId="86273388">
    <w:abstractNumId w:val="16"/>
  </w:num>
  <w:num w:numId="11" w16cid:durableId="217131797">
    <w:abstractNumId w:val="18"/>
  </w:num>
  <w:num w:numId="12" w16cid:durableId="1180897894">
    <w:abstractNumId w:val="10"/>
  </w:num>
  <w:num w:numId="13" w16cid:durableId="1577206794">
    <w:abstractNumId w:val="9"/>
  </w:num>
  <w:num w:numId="14" w16cid:durableId="1406147680">
    <w:abstractNumId w:val="14"/>
  </w:num>
  <w:num w:numId="15" w16cid:durableId="165940907">
    <w:abstractNumId w:val="22"/>
  </w:num>
  <w:num w:numId="16" w16cid:durableId="66268931">
    <w:abstractNumId w:val="18"/>
  </w:num>
  <w:num w:numId="17" w16cid:durableId="860506498">
    <w:abstractNumId w:val="18"/>
  </w:num>
  <w:num w:numId="18" w16cid:durableId="771708980">
    <w:abstractNumId w:val="18"/>
  </w:num>
  <w:num w:numId="19" w16cid:durableId="372853341">
    <w:abstractNumId w:val="18"/>
  </w:num>
  <w:num w:numId="20" w16cid:durableId="2074346559">
    <w:abstractNumId w:val="18"/>
  </w:num>
  <w:num w:numId="21" w16cid:durableId="1161698414">
    <w:abstractNumId w:val="18"/>
  </w:num>
  <w:num w:numId="22" w16cid:durableId="1597440206">
    <w:abstractNumId w:val="18"/>
  </w:num>
  <w:num w:numId="23" w16cid:durableId="976493991">
    <w:abstractNumId w:val="18"/>
  </w:num>
  <w:num w:numId="24" w16cid:durableId="781539009">
    <w:abstractNumId w:val="18"/>
  </w:num>
  <w:num w:numId="25" w16cid:durableId="339746971">
    <w:abstractNumId w:val="18"/>
  </w:num>
  <w:num w:numId="26" w16cid:durableId="478159355">
    <w:abstractNumId w:val="18"/>
  </w:num>
  <w:num w:numId="27" w16cid:durableId="785931593">
    <w:abstractNumId w:val="18"/>
  </w:num>
  <w:num w:numId="28" w16cid:durableId="636102831">
    <w:abstractNumId w:val="18"/>
  </w:num>
  <w:num w:numId="29" w16cid:durableId="137963592">
    <w:abstractNumId w:val="8"/>
  </w:num>
  <w:num w:numId="30" w16cid:durableId="1520512194">
    <w:abstractNumId w:val="12"/>
  </w:num>
  <w:num w:numId="31" w16cid:durableId="400712610">
    <w:abstractNumId w:val="15"/>
  </w:num>
  <w:num w:numId="32" w16cid:durableId="1903639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9050915">
    <w:abstractNumId w:val="3"/>
  </w:num>
  <w:num w:numId="34" w16cid:durableId="15718863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009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109064">
    <w:abstractNumId w:val="4"/>
  </w:num>
  <w:num w:numId="37" w16cid:durableId="1599095842">
    <w:abstractNumId w:val="5"/>
  </w:num>
  <w:num w:numId="38" w16cid:durableId="469790135">
    <w:abstractNumId w:val="18"/>
  </w:num>
  <w:num w:numId="39" w16cid:durableId="410204376">
    <w:abstractNumId w:val="21"/>
  </w:num>
  <w:num w:numId="40" w16cid:durableId="1878541913">
    <w:abstractNumId w:val="18"/>
  </w:num>
  <w:num w:numId="41" w16cid:durableId="1921134732">
    <w:abstractNumId w:val="19"/>
  </w:num>
  <w:num w:numId="42" w16cid:durableId="839000603">
    <w:abstractNumId w:val="18"/>
    <w:lvlOverride w:ilvl="0">
      <w:startOverride w:val="4"/>
    </w:lvlOverride>
    <w:lvlOverride w:ilvl="1">
      <w:startOverride w:val="3"/>
    </w:lvlOverride>
  </w:num>
  <w:num w:numId="43" w16cid:durableId="777258251">
    <w:abstractNumId w:val="23"/>
  </w:num>
  <w:num w:numId="44" w16cid:durableId="874150572">
    <w:abstractNumId w:val="1"/>
  </w:num>
  <w:num w:numId="45" w16cid:durableId="13709607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035CD"/>
    <w:rsid w:val="00013187"/>
    <w:rsid w:val="00013BF9"/>
    <w:rsid w:val="00014AFA"/>
    <w:rsid w:val="000154B3"/>
    <w:rsid w:val="0001663E"/>
    <w:rsid w:val="00017C44"/>
    <w:rsid w:val="00020DEC"/>
    <w:rsid w:val="000226F3"/>
    <w:rsid w:val="000228B8"/>
    <w:rsid w:val="00022DE0"/>
    <w:rsid w:val="00026018"/>
    <w:rsid w:val="00026727"/>
    <w:rsid w:val="00036AC4"/>
    <w:rsid w:val="00037327"/>
    <w:rsid w:val="00037461"/>
    <w:rsid w:val="000435CA"/>
    <w:rsid w:val="000503BA"/>
    <w:rsid w:val="00052036"/>
    <w:rsid w:val="0005304D"/>
    <w:rsid w:val="00053520"/>
    <w:rsid w:val="00055B3C"/>
    <w:rsid w:val="00056E25"/>
    <w:rsid w:val="00060CD7"/>
    <w:rsid w:val="00062AE8"/>
    <w:rsid w:val="0006523F"/>
    <w:rsid w:val="00065BB7"/>
    <w:rsid w:val="00065C46"/>
    <w:rsid w:val="000669CA"/>
    <w:rsid w:val="0007295C"/>
    <w:rsid w:val="0007315B"/>
    <w:rsid w:val="000732D3"/>
    <w:rsid w:val="00075271"/>
    <w:rsid w:val="00080CFD"/>
    <w:rsid w:val="0008236A"/>
    <w:rsid w:val="00084799"/>
    <w:rsid w:val="000865C4"/>
    <w:rsid w:val="00086E89"/>
    <w:rsid w:val="0008774E"/>
    <w:rsid w:val="00090496"/>
    <w:rsid w:val="00096542"/>
    <w:rsid w:val="000972A0"/>
    <w:rsid w:val="00097A9E"/>
    <w:rsid w:val="000A0257"/>
    <w:rsid w:val="000A1A15"/>
    <w:rsid w:val="000A57B0"/>
    <w:rsid w:val="000A5ABA"/>
    <w:rsid w:val="000A6655"/>
    <w:rsid w:val="000B236B"/>
    <w:rsid w:val="000B2D6E"/>
    <w:rsid w:val="000B4271"/>
    <w:rsid w:val="000B542A"/>
    <w:rsid w:val="000B5B57"/>
    <w:rsid w:val="000C044D"/>
    <w:rsid w:val="000C0D2F"/>
    <w:rsid w:val="000C0D60"/>
    <w:rsid w:val="000C3A71"/>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41"/>
    <w:rsid w:val="001022B8"/>
    <w:rsid w:val="001024F9"/>
    <w:rsid w:val="00102E78"/>
    <w:rsid w:val="00104F20"/>
    <w:rsid w:val="001070EA"/>
    <w:rsid w:val="00110995"/>
    <w:rsid w:val="00110AED"/>
    <w:rsid w:val="00111124"/>
    <w:rsid w:val="00111A2A"/>
    <w:rsid w:val="00113F3D"/>
    <w:rsid w:val="00122E00"/>
    <w:rsid w:val="00130AAB"/>
    <w:rsid w:val="001334AA"/>
    <w:rsid w:val="001344D5"/>
    <w:rsid w:val="00135DCD"/>
    <w:rsid w:val="00136C81"/>
    <w:rsid w:val="00137CB4"/>
    <w:rsid w:val="001426C1"/>
    <w:rsid w:val="00146C32"/>
    <w:rsid w:val="00151431"/>
    <w:rsid w:val="00160FED"/>
    <w:rsid w:val="0016105F"/>
    <w:rsid w:val="00162086"/>
    <w:rsid w:val="00162733"/>
    <w:rsid w:val="0016293A"/>
    <w:rsid w:val="00165645"/>
    <w:rsid w:val="00165D2A"/>
    <w:rsid w:val="001662BB"/>
    <w:rsid w:val="001663A6"/>
    <w:rsid w:val="00166E55"/>
    <w:rsid w:val="00167233"/>
    <w:rsid w:val="00172175"/>
    <w:rsid w:val="0017536B"/>
    <w:rsid w:val="00182543"/>
    <w:rsid w:val="001854B7"/>
    <w:rsid w:val="001904D5"/>
    <w:rsid w:val="00190E15"/>
    <w:rsid w:val="00192138"/>
    <w:rsid w:val="00196E1C"/>
    <w:rsid w:val="001A0D2B"/>
    <w:rsid w:val="001A1415"/>
    <w:rsid w:val="001A274C"/>
    <w:rsid w:val="001A407E"/>
    <w:rsid w:val="001A5F6F"/>
    <w:rsid w:val="001A7925"/>
    <w:rsid w:val="001B061E"/>
    <w:rsid w:val="001B57D1"/>
    <w:rsid w:val="001C17A8"/>
    <w:rsid w:val="001C46EF"/>
    <w:rsid w:val="001D2C0D"/>
    <w:rsid w:val="001E14D0"/>
    <w:rsid w:val="001E228E"/>
    <w:rsid w:val="001E366B"/>
    <w:rsid w:val="001E387C"/>
    <w:rsid w:val="001F006A"/>
    <w:rsid w:val="001F0AE2"/>
    <w:rsid w:val="001F5F11"/>
    <w:rsid w:val="001F7AFE"/>
    <w:rsid w:val="002006D2"/>
    <w:rsid w:val="0020445F"/>
    <w:rsid w:val="00204EDF"/>
    <w:rsid w:val="00206BE0"/>
    <w:rsid w:val="00210DB6"/>
    <w:rsid w:val="00212262"/>
    <w:rsid w:val="00212799"/>
    <w:rsid w:val="00214165"/>
    <w:rsid w:val="00214451"/>
    <w:rsid w:val="002157F1"/>
    <w:rsid w:val="00216B6E"/>
    <w:rsid w:val="00216D66"/>
    <w:rsid w:val="00220647"/>
    <w:rsid w:val="00221B09"/>
    <w:rsid w:val="00221C90"/>
    <w:rsid w:val="00223D28"/>
    <w:rsid w:val="002245DB"/>
    <w:rsid w:val="0022491B"/>
    <w:rsid w:val="00225D9B"/>
    <w:rsid w:val="002371E8"/>
    <w:rsid w:val="002376EC"/>
    <w:rsid w:val="00237F1B"/>
    <w:rsid w:val="00241B85"/>
    <w:rsid w:val="002427C6"/>
    <w:rsid w:val="00247C3E"/>
    <w:rsid w:val="00247ED7"/>
    <w:rsid w:val="002531C8"/>
    <w:rsid w:val="002532DE"/>
    <w:rsid w:val="00257E49"/>
    <w:rsid w:val="0026078D"/>
    <w:rsid w:val="002633BA"/>
    <w:rsid w:val="002647D6"/>
    <w:rsid w:val="00275D12"/>
    <w:rsid w:val="0027676A"/>
    <w:rsid w:val="00280B70"/>
    <w:rsid w:val="00281D1E"/>
    <w:rsid w:val="00282F7E"/>
    <w:rsid w:val="002844F3"/>
    <w:rsid w:val="00285659"/>
    <w:rsid w:val="00290573"/>
    <w:rsid w:val="00290FE7"/>
    <w:rsid w:val="00292666"/>
    <w:rsid w:val="002929F9"/>
    <w:rsid w:val="002939CC"/>
    <w:rsid w:val="00293E14"/>
    <w:rsid w:val="00295194"/>
    <w:rsid w:val="00296966"/>
    <w:rsid w:val="002A069B"/>
    <w:rsid w:val="002A0843"/>
    <w:rsid w:val="002A08F8"/>
    <w:rsid w:val="002A167E"/>
    <w:rsid w:val="002B5BFA"/>
    <w:rsid w:val="002B5F7F"/>
    <w:rsid w:val="002B73E2"/>
    <w:rsid w:val="002B7E2E"/>
    <w:rsid w:val="002C688F"/>
    <w:rsid w:val="002D25C0"/>
    <w:rsid w:val="002E10D2"/>
    <w:rsid w:val="002E2035"/>
    <w:rsid w:val="002E231A"/>
    <w:rsid w:val="002E4C38"/>
    <w:rsid w:val="002E6F5E"/>
    <w:rsid w:val="002F1291"/>
    <w:rsid w:val="002F1CF3"/>
    <w:rsid w:val="002F3A2C"/>
    <w:rsid w:val="002F4476"/>
    <w:rsid w:val="002F7802"/>
    <w:rsid w:val="003036C8"/>
    <w:rsid w:val="00303DC2"/>
    <w:rsid w:val="003060DE"/>
    <w:rsid w:val="003061CA"/>
    <w:rsid w:val="003078A9"/>
    <w:rsid w:val="00307BD0"/>
    <w:rsid w:val="003118F2"/>
    <w:rsid w:val="00312764"/>
    <w:rsid w:val="0031450B"/>
    <w:rsid w:val="003161D1"/>
    <w:rsid w:val="00320120"/>
    <w:rsid w:val="0032093D"/>
    <w:rsid w:val="00321CDB"/>
    <w:rsid w:val="00324537"/>
    <w:rsid w:val="00325EDB"/>
    <w:rsid w:val="00332EFE"/>
    <w:rsid w:val="003369E5"/>
    <w:rsid w:val="00337CF6"/>
    <w:rsid w:val="00340CB6"/>
    <w:rsid w:val="00341370"/>
    <w:rsid w:val="003428C7"/>
    <w:rsid w:val="00347C0D"/>
    <w:rsid w:val="00351883"/>
    <w:rsid w:val="0035345C"/>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393B"/>
    <w:rsid w:val="003844B5"/>
    <w:rsid w:val="00384E1D"/>
    <w:rsid w:val="00391579"/>
    <w:rsid w:val="00391FBC"/>
    <w:rsid w:val="003A0910"/>
    <w:rsid w:val="003A17F9"/>
    <w:rsid w:val="003A38B6"/>
    <w:rsid w:val="003A658F"/>
    <w:rsid w:val="003B240A"/>
    <w:rsid w:val="003B342F"/>
    <w:rsid w:val="003B5B0C"/>
    <w:rsid w:val="003C0301"/>
    <w:rsid w:val="003C1C7F"/>
    <w:rsid w:val="003C2F52"/>
    <w:rsid w:val="003C348D"/>
    <w:rsid w:val="003C6661"/>
    <w:rsid w:val="003E1BE3"/>
    <w:rsid w:val="003E34D4"/>
    <w:rsid w:val="003E4490"/>
    <w:rsid w:val="003E63C8"/>
    <w:rsid w:val="003E77C9"/>
    <w:rsid w:val="003F1700"/>
    <w:rsid w:val="003F33E0"/>
    <w:rsid w:val="003F3FCB"/>
    <w:rsid w:val="003F76E1"/>
    <w:rsid w:val="003F7F5E"/>
    <w:rsid w:val="00400ACD"/>
    <w:rsid w:val="004026FB"/>
    <w:rsid w:val="004028FF"/>
    <w:rsid w:val="004037ED"/>
    <w:rsid w:val="00404137"/>
    <w:rsid w:val="004073C7"/>
    <w:rsid w:val="00412410"/>
    <w:rsid w:val="004166BD"/>
    <w:rsid w:val="0042575C"/>
    <w:rsid w:val="004316BE"/>
    <w:rsid w:val="00431F94"/>
    <w:rsid w:val="00436554"/>
    <w:rsid w:val="004424D1"/>
    <w:rsid w:val="0044337D"/>
    <w:rsid w:val="0044616E"/>
    <w:rsid w:val="00450D31"/>
    <w:rsid w:val="00451BE7"/>
    <w:rsid w:val="00453232"/>
    <w:rsid w:val="004536EF"/>
    <w:rsid w:val="00453C43"/>
    <w:rsid w:val="00456233"/>
    <w:rsid w:val="00461BB2"/>
    <w:rsid w:val="00464F6F"/>
    <w:rsid w:val="004679F9"/>
    <w:rsid w:val="00470061"/>
    <w:rsid w:val="0047385D"/>
    <w:rsid w:val="004739B3"/>
    <w:rsid w:val="00482376"/>
    <w:rsid w:val="00483651"/>
    <w:rsid w:val="004900F9"/>
    <w:rsid w:val="004917D7"/>
    <w:rsid w:val="004933A7"/>
    <w:rsid w:val="00493D8D"/>
    <w:rsid w:val="00494EFB"/>
    <w:rsid w:val="00495257"/>
    <w:rsid w:val="00495EDE"/>
    <w:rsid w:val="004977AF"/>
    <w:rsid w:val="004A0242"/>
    <w:rsid w:val="004A03DE"/>
    <w:rsid w:val="004A0A69"/>
    <w:rsid w:val="004A0C58"/>
    <w:rsid w:val="004A0D98"/>
    <w:rsid w:val="004A2465"/>
    <w:rsid w:val="004A2AE1"/>
    <w:rsid w:val="004A6E69"/>
    <w:rsid w:val="004B3FD1"/>
    <w:rsid w:val="004B4183"/>
    <w:rsid w:val="004B6D83"/>
    <w:rsid w:val="004C1BDA"/>
    <w:rsid w:val="004C4436"/>
    <w:rsid w:val="004C6272"/>
    <w:rsid w:val="004C67D0"/>
    <w:rsid w:val="004C6B99"/>
    <w:rsid w:val="004D6F45"/>
    <w:rsid w:val="004D79EB"/>
    <w:rsid w:val="004E1040"/>
    <w:rsid w:val="004E1A1D"/>
    <w:rsid w:val="004E300C"/>
    <w:rsid w:val="004E4BA7"/>
    <w:rsid w:val="004E6880"/>
    <w:rsid w:val="004E6B2E"/>
    <w:rsid w:val="004F009E"/>
    <w:rsid w:val="004F0C16"/>
    <w:rsid w:val="004F3C65"/>
    <w:rsid w:val="00501BF3"/>
    <w:rsid w:val="00504AF5"/>
    <w:rsid w:val="00507430"/>
    <w:rsid w:val="005110E7"/>
    <w:rsid w:val="00521293"/>
    <w:rsid w:val="00521651"/>
    <w:rsid w:val="0053007C"/>
    <w:rsid w:val="005312E7"/>
    <w:rsid w:val="00533B94"/>
    <w:rsid w:val="00534912"/>
    <w:rsid w:val="0054143D"/>
    <w:rsid w:val="005447DE"/>
    <w:rsid w:val="00544CDC"/>
    <w:rsid w:val="00557996"/>
    <w:rsid w:val="005613E9"/>
    <w:rsid w:val="005625A0"/>
    <w:rsid w:val="00567043"/>
    <w:rsid w:val="00567E6B"/>
    <w:rsid w:val="00570557"/>
    <w:rsid w:val="00575DA1"/>
    <w:rsid w:val="0057692C"/>
    <w:rsid w:val="00582B8E"/>
    <w:rsid w:val="00585276"/>
    <w:rsid w:val="00586806"/>
    <w:rsid w:val="00591B19"/>
    <w:rsid w:val="00592CBF"/>
    <w:rsid w:val="005A1392"/>
    <w:rsid w:val="005A6447"/>
    <w:rsid w:val="005A758C"/>
    <w:rsid w:val="005C0F2F"/>
    <w:rsid w:val="005C1D86"/>
    <w:rsid w:val="005C2274"/>
    <w:rsid w:val="005C284A"/>
    <w:rsid w:val="005C6D96"/>
    <w:rsid w:val="005C726C"/>
    <w:rsid w:val="005C73A2"/>
    <w:rsid w:val="005D01C6"/>
    <w:rsid w:val="005D0B60"/>
    <w:rsid w:val="005D0CA7"/>
    <w:rsid w:val="005D3BDC"/>
    <w:rsid w:val="005D5612"/>
    <w:rsid w:val="005D5634"/>
    <w:rsid w:val="005D6BC6"/>
    <w:rsid w:val="005D6C86"/>
    <w:rsid w:val="005D6F5E"/>
    <w:rsid w:val="005E035C"/>
    <w:rsid w:val="005E09AF"/>
    <w:rsid w:val="005E0B49"/>
    <w:rsid w:val="005E54A0"/>
    <w:rsid w:val="005E5BAD"/>
    <w:rsid w:val="005E776C"/>
    <w:rsid w:val="005E788F"/>
    <w:rsid w:val="005F0B52"/>
    <w:rsid w:val="005F24C8"/>
    <w:rsid w:val="005F4180"/>
    <w:rsid w:val="005F71AF"/>
    <w:rsid w:val="006021F0"/>
    <w:rsid w:val="00603584"/>
    <w:rsid w:val="006110B3"/>
    <w:rsid w:val="00613A5B"/>
    <w:rsid w:val="00623840"/>
    <w:rsid w:val="00625A81"/>
    <w:rsid w:val="00632D36"/>
    <w:rsid w:val="00634C1C"/>
    <w:rsid w:val="00637164"/>
    <w:rsid w:val="006371B3"/>
    <w:rsid w:val="00640C04"/>
    <w:rsid w:val="00644ECC"/>
    <w:rsid w:val="00646432"/>
    <w:rsid w:val="00650CC7"/>
    <w:rsid w:val="00651185"/>
    <w:rsid w:val="00651836"/>
    <w:rsid w:val="00652A01"/>
    <w:rsid w:val="006603AC"/>
    <w:rsid w:val="00663CC6"/>
    <w:rsid w:val="00665D28"/>
    <w:rsid w:val="00670B41"/>
    <w:rsid w:val="00672025"/>
    <w:rsid w:val="00672F1C"/>
    <w:rsid w:val="00672FE4"/>
    <w:rsid w:val="006809EC"/>
    <w:rsid w:val="00680A8F"/>
    <w:rsid w:val="00684882"/>
    <w:rsid w:val="00687B2F"/>
    <w:rsid w:val="00690F5C"/>
    <w:rsid w:val="00692240"/>
    <w:rsid w:val="00695292"/>
    <w:rsid w:val="00695E74"/>
    <w:rsid w:val="006A02A4"/>
    <w:rsid w:val="006A47D3"/>
    <w:rsid w:val="006A620A"/>
    <w:rsid w:val="006A7728"/>
    <w:rsid w:val="006B014B"/>
    <w:rsid w:val="006B0C06"/>
    <w:rsid w:val="006B6F09"/>
    <w:rsid w:val="006C1267"/>
    <w:rsid w:val="006C26E8"/>
    <w:rsid w:val="006C4CD9"/>
    <w:rsid w:val="006D128E"/>
    <w:rsid w:val="006D3225"/>
    <w:rsid w:val="006D53BA"/>
    <w:rsid w:val="006D7307"/>
    <w:rsid w:val="006E001B"/>
    <w:rsid w:val="006E47FC"/>
    <w:rsid w:val="006E527B"/>
    <w:rsid w:val="006E6A29"/>
    <w:rsid w:val="006F330A"/>
    <w:rsid w:val="006F4F16"/>
    <w:rsid w:val="006F58FB"/>
    <w:rsid w:val="00700069"/>
    <w:rsid w:val="00704A6B"/>
    <w:rsid w:val="00705911"/>
    <w:rsid w:val="00716603"/>
    <w:rsid w:val="00722C63"/>
    <w:rsid w:val="00724AAC"/>
    <w:rsid w:val="00725E07"/>
    <w:rsid w:val="00726803"/>
    <w:rsid w:val="0073242A"/>
    <w:rsid w:val="007329C1"/>
    <w:rsid w:val="00740C35"/>
    <w:rsid w:val="00745621"/>
    <w:rsid w:val="00752C2F"/>
    <w:rsid w:val="00753E15"/>
    <w:rsid w:val="0075437C"/>
    <w:rsid w:val="00754BDD"/>
    <w:rsid w:val="007579F7"/>
    <w:rsid w:val="00757B4C"/>
    <w:rsid w:val="00757C01"/>
    <w:rsid w:val="00762E9A"/>
    <w:rsid w:val="00770C6B"/>
    <w:rsid w:val="0077206B"/>
    <w:rsid w:val="00773021"/>
    <w:rsid w:val="00773EA8"/>
    <w:rsid w:val="0077534C"/>
    <w:rsid w:val="00775FB4"/>
    <w:rsid w:val="00777FFE"/>
    <w:rsid w:val="00781DDD"/>
    <w:rsid w:val="0078206E"/>
    <w:rsid w:val="0078283C"/>
    <w:rsid w:val="007848AD"/>
    <w:rsid w:val="0079017E"/>
    <w:rsid w:val="007934B5"/>
    <w:rsid w:val="00793F4A"/>
    <w:rsid w:val="00795FAB"/>
    <w:rsid w:val="007A3295"/>
    <w:rsid w:val="007A32D4"/>
    <w:rsid w:val="007A70B1"/>
    <w:rsid w:val="007B2F93"/>
    <w:rsid w:val="007B4154"/>
    <w:rsid w:val="007B4346"/>
    <w:rsid w:val="007B4D3C"/>
    <w:rsid w:val="007B4F73"/>
    <w:rsid w:val="007B59CC"/>
    <w:rsid w:val="007B67C3"/>
    <w:rsid w:val="007B7C3A"/>
    <w:rsid w:val="007C0BE7"/>
    <w:rsid w:val="007C1D34"/>
    <w:rsid w:val="007C276E"/>
    <w:rsid w:val="007C4277"/>
    <w:rsid w:val="007C52E9"/>
    <w:rsid w:val="007C6CF0"/>
    <w:rsid w:val="007D488B"/>
    <w:rsid w:val="007D5D20"/>
    <w:rsid w:val="007D66BB"/>
    <w:rsid w:val="007D7514"/>
    <w:rsid w:val="007E0F3D"/>
    <w:rsid w:val="007E1087"/>
    <w:rsid w:val="007E12D0"/>
    <w:rsid w:val="007E2B3C"/>
    <w:rsid w:val="007E6203"/>
    <w:rsid w:val="007F02AA"/>
    <w:rsid w:val="007F0DD8"/>
    <w:rsid w:val="007F10FF"/>
    <w:rsid w:val="007F49E9"/>
    <w:rsid w:val="00801898"/>
    <w:rsid w:val="00810074"/>
    <w:rsid w:val="008105D6"/>
    <w:rsid w:val="00810DE5"/>
    <w:rsid w:val="0082122C"/>
    <w:rsid w:val="00825B62"/>
    <w:rsid w:val="00827511"/>
    <w:rsid w:val="0083258C"/>
    <w:rsid w:val="00836324"/>
    <w:rsid w:val="008419C4"/>
    <w:rsid w:val="00842E52"/>
    <w:rsid w:val="008433E9"/>
    <w:rsid w:val="00843508"/>
    <w:rsid w:val="00843C3F"/>
    <w:rsid w:val="0084547A"/>
    <w:rsid w:val="00845499"/>
    <w:rsid w:val="0085368F"/>
    <w:rsid w:val="00854F10"/>
    <w:rsid w:val="00855700"/>
    <w:rsid w:val="00855A57"/>
    <w:rsid w:val="0085787B"/>
    <w:rsid w:val="00860F1F"/>
    <w:rsid w:val="008636E1"/>
    <w:rsid w:val="0086673F"/>
    <w:rsid w:val="0087079F"/>
    <w:rsid w:val="0087121E"/>
    <w:rsid w:val="008722BC"/>
    <w:rsid w:val="0087234C"/>
    <w:rsid w:val="00873212"/>
    <w:rsid w:val="0087436F"/>
    <w:rsid w:val="00877749"/>
    <w:rsid w:val="00882C2E"/>
    <w:rsid w:val="00885C70"/>
    <w:rsid w:val="008871B8"/>
    <w:rsid w:val="00890792"/>
    <w:rsid w:val="008911E2"/>
    <w:rsid w:val="008931AB"/>
    <w:rsid w:val="00894C08"/>
    <w:rsid w:val="008956CA"/>
    <w:rsid w:val="008965AC"/>
    <w:rsid w:val="00896E90"/>
    <w:rsid w:val="008A2AB6"/>
    <w:rsid w:val="008A413A"/>
    <w:rsid w:val="008A46B4"/>
    <w:rsid w:val="008A5F40"/>
    <w:rsid w:val="008B0350"/>
    <w:rsid w:val="008B4586"/>
    <w:rsid w:val="008B53BE"/>
    <w:rsid w:val="008B726F"/>
    <w:rsid w:val="008C088C"/>
    <w:rsid w:val="008C2B88"/>
    <w:rsid w:val="008C5AD4"/>
    <w:rsid w:val="008D0956"/>
    <w:rsid w:val="008D4DC1"/>
    <w:rsid w:val="008D58D9"/>
    <w:rsid w:val="008D7AF3"/>
    <w:rsid w:val="008E1471"/>
    <w:rsid w:val="008E41BE"/>
    <w:rsid w:val="008E4EBF"/>
    <w:rsid w:val="008E578E"/>
    <w:rsid w:val="008E7BD2"/>
    <w:rsid w:val="008F3607"/>
    <w:rsid w:val="008F4F72"/>
    <w:rsid w:val="008F5488"/>
    <w:rsid w:val="00904768"/>
    <w:rsid w:val="009074BA"/>
    <w:rsid w:val="00912741"/>
    <w:rsid w:val="009130BF"/>
    <w:rsid w:val="00914286"/>
    <w:rsid w:val="00914EF3"/>
    <w:rsid w:val="00914FC4"/>
    <w:rsid w:val="0091551A"/>
    <w:rsid w:val="00920DC5"/>
    <w:rsid w:val="00922FA4"/>
    <w:rsid w:val="00925CDC"/>
    <w:rsid w:val="009279FD"/>
    <w:rsid w:val="00930A6A"/>
    <w:rsid w:val="0093172A"/>
    <w:rsid w:val="009325A1"/>
    <w:rsid w:val="00934843"/>
    <w:rsid w:val="00934F5A"/>
    <w:rsid w:val="009378D1"/>
    <w:rsid w:val="009418EB"/>
    <w:rsid w:val="00946FE1"/>
    <w:rsid w:val="00950D13"/>
    <w:rsid w:val="009515ED"/>
    <w:rsid w:val="00952D74"/>
    <w:rsid w:val="0095560B"/>
    <w:rsid w:val="00964F7A"/>
    <w:rsid w:val="00965F1B"/>
    <w:rsid w:val="00966046"/>
    <w:rsid w:val="00966493"/>
    <w:rsid w:val="009665BA"/>
    <w:rsid w:val="009703FE"/>
    <w:rsid w:val="00971931"/>
    <w:rsid w:val="00972FB0"/>
    <w:rsid w:val="009737C2"/>
    <w:rsid w:val="00975198"/>
    <w:rsid w:val="00981294"/>
    <w:rsid w:val="009813DC"/>
    <w:rsid w:val="00981D05"/>
    <w:rsid w:val="00982AC3"/>
    <w:rsid w:val="009830ED"/>
    <w:rsid w:val="00987578"/>
    <w:rsid w:val="009877F4"/>
    <w:rsid w:val="00987A38"/>
    <w:rsid w:val="00992251"/>
    <w:rsid w:val="0099587B"/>
    <w:rsid w:val="009974CF"/>
    <w:rsid w:val="00997ED0"/>
    <w:rsid w:val="009A50A4"/>
    <w:rsid w:val="009B4333"/>
    <w:rsid w:val="009B7370"/>
    <w:rsid w:val="009C46E5"/>
    <w:rsid w:val="009C775E"/>
    <w:rsid w:val="009D3100"/>
    <w:rsid w:val="009D3D65"/>
    <w:rsid w:val="009D3E6B"/>
    <w:rsid w:val="009D482E"/>
    <w:rsid w:val="009D4886"/>
    <w:rsid w:val="009D74EF"/>
    <w:rsid w:val="009E388B"/>
    <w:rsid w:val="009E5651"/>
    <w:rsid w:val="009E7FB7"/>
    <w:rsid w:val="009F1174"/>
    <w:rsid w:val="009F152B"/>
    <w:rsid w:val="009F1EC5"/>
    <w:rsid w:val="009F303C"/>
    <w:rsid w:val="009F3A40"/>
    <w:rsid w:val="009F4012"/>
    <w:rsid w:val="009F5B64"/>
    <w:rsid w:val="009F5FB5"/>
    <w:rsid w:val="009F6118"/>
    <w:rsid w:val="009F6A08"/>
    <w:rsid w:val="009F76ED"/>
    <w:rsid w:val="00A00A4E"/>
    <w:rsid w:val="00A01B2B"/>
    <w:rsid w:val="00A02361"/>
    <w:rsid w:val="00A024EE"/>
    <w:rsid w:val="00A03FDA"/>
    <w:rsid w:val="00A0582D"/>
    <w:rsid w:val="00A0766F"/>
    <w:rsid w:val="00A076BF"/>
    <w:rsid w:val="00A1127E"/>
    <w:rsid w:val="00A11762"/>
    <w:rsid w:val="00A1201E"/>
    <w:rsid w:val="00A12CBB"/>
    <w:rsid w:val="00A14845"/>
    <w:rsid w:val="00A15561"/>
    <w:rsid w:val="00A15D3F"/>
    <w:rsid w:val="00A2728F"/>
    <w:rsid w:val="00A41107"/>
    <w:rsid w:val="00A4423B"/>
    <w:rsid w:val="00A44ABB"/>
    <w:rsid w:val="00A45E6A"/>
    <w:rsid w:val="00A45EF0"/>
    <w:rsid w:val="00A47A01"/>
    <w:rsid w:val="00A50F4F"/>
    <w:rsid w:val="00A518EF"/>
    <w:rsid w:val="00A523DA"/>
    <w:rsid w:val="00A54EE9"/>
    <w:rsid w:val="00A561A1"/>
    <w:rsid w:val="00A6017D"/>
    <w:rsid w:val="00A60551"/>
    <w:rsid w:val="00A6075F"/>
    <w:rsid w:val="00A639CC"/>
    <w:rsid w:val="00A70E49"/>
    <w:rsid w:val="00A72880"/>
    <w:rsid w:val="00A73278"/>
    <w:rsid w:val="00A80CB2"/>
    <w:rsid w:val="00A81536"/>
    <w:rsid w:val="00A82D6C"/>
    <w:rsid w:val="00A84942"/>
    <w:rsid w:val="00A84A09"/>
    <w:rsid w:val="00A85564"/>
    <w:rsid w:val="00A879E0"/>
    <w:rsid w:val="00A87EB1"/>
    <w:rsid w:val="00A9110D"/>
    <w:rsid w:val="00A962F0"/>
    <w:rsid w:val="00A96FFE"/>
    <w:rsid w:val="00AA1551"/>
    <w:rsid w:val="00AA2135"/>
    <w:rsid w:val="00AA50CB"/>
    <w:rsid w:val="00AA6A61"/>
    <w:rsid w:val="00AA6B78"/>
    <w:rsid w:val="00AA7757"/>
    <w:rsid w:val="00AB1777"/>
    <w:rsid w:val="00AB1BCE"/>
    <w:rsid w:val="00AB3C0E"/>
    <w:rsid w:val="00AB7A9A"/>
    <w:rsid w:val="00AC0E57"/>
    <w:rsid w:val="00AC43EC"/>
    <w:rsid w:val="00AC6930"/>
    <w:rsid w:val="00AD08A8"/>
    <w:rsid w:val="00AD4FB7"/>
    <w:rsid w:val="00AD60C4"/>
    <w:rsid w:val="00AD6284"/>
    <w:rsid w:val="00AE70F7"/>
    <w:rsid w:val="00AF32D5"/>
    <w:rsid w:val="00AF536E"/>
    <w:rsid w:val="00B001AD"/>
    <w:rsid w:val="00B011AD"/>
    <w:rsid w:val="00B04528"/>
    <w:rsid w:val="00B056E4"/>
    <w:rsid w:val="00B0598C"/>
    <w:rsid w:val="00B1006F"/>
    <w:rsid w:val="00B104B7"/>
    <w:rsid w:val="00B11AB8"/>
    <w:rsid w:val="00B11C5F"/>
    <w:rsid w:val="00B1264D"/>
    <w:rsid w:val="00B14513"/>
    <w:rsid w:val="00B147CB"/>
    <w:rsid w:val="00B1533D"/>
    <w:rsid w:val="00B17758"/>
    <w:rsid w:val="00B20C0F"/>
    <w:rsid w:val="00B2253D"/>
    <w:rsid w:val="00B22DEB"/>
    <w:rsid w:val="00B255C8"/>
    <w:rsid w:val="00B26D66"/>
    <w:rsid w:val="00B27CB8"/>
    <w:rsid w:val="00B346AA"/>
    <w:rsid w:val="00B368FE"/>
    <w:rsid w:val="00B41354"/>
    <w:rsid w:val="00B437A2"/>
    <w:rsid w:val="00B43AD7"/>
    <w:rsid w:val="00B50359"/>
    <w:rsid w:val="00B5198C"/>
    <w:rsid w:val="00B5462D"/>
    <w:rsid w:val="00B54D03"/>
    <w:rsid w:val="00B63D0E"/>
    <w:rsid w:val="00B65030"/>
    <w:rsid w:val="00B72E8C"/>
    <w:rsid w:val="00B75B0B"/>
    <w:rsid w:val="00B75BE8"/>
    <w:rsid w:val="00B76703"/>
    <w:rsid w:val="00B826AD"/>
    <w:rsid w:val="00B841A3"/>
    <w:rsid w:val="00B849C8"/>
    <w:rsid w:val="00B860FA"/>
    <w:rsid w:val="00B87013"/>
    <w:rsid w:val="00B91264"/>
    <w:rsid w:val="00B91526"/>
    <w:rsid w:val="00B92B91"/>
    <w:rsid w:val="00B95064"/>
    <w:rsid w:val="00B9650B"/>
    <w:rsid w:val="00B971DC"/>
    <w:rsid w:val="00BA0F61"/>
    <w:rsid w:val="00BA21D5"/>
    <w:rsid w:val="00BA32C1"/>
    <w:rsid w:val="00BA350E"/>
    <w:rsid w:val="00BA7263"/>
    <w:rsid w:val="00BB5BFB"/>
    <w:rsid w:val="00BB5CE5"/>
    <w:rsid w:val="00BB6C4A"/>
    <w:rsid w:val="00BC37DC"/>
    <w:rsid w:val="00BC5657"/>
    <w:rsid w:val="00BC6617"/>
    <w:rsid w:val="00BC726F"/>
    <w:rsid w:val="00BC797E"/>
    <w:rsid w:val="00BD0AA8"/>
    <w:rsid w:val="00BD193E"/>
    <w:rsid w:val="00BD2D09"/>
    <w:rsid w:val="00BE1711"/>
    <w:rsid w:val="00BE1BE8"/>
    <w:rsid w:val="00BE1FDF"/>
    <w:rsid w:val="00BE4052"/>
    <w:rsid w:val="00BE7640"/>
    <w:rsid w:val="00BF06D8"/>
    <w:rsid w:val="00BF097F"/>
    <w:rsid w:val="00BF28C9"/>
    <w:rsid w:val="00BF4C83"/>
    <w:rsid w:val="00BF7543"/>
    <w:rsid w:val="00C002AC"/>
    <w:rsid w:val="00C02DCC"/>
    <w:rsid w:val="00C034A4"/>
    <w:rsid w:val="00C05E3A"/>
    <w:rsid w:val="00C10748"/>
    <w:rsid w:val="00C10BD2"/>
    <w:rsid w:val="00C14899"/>
    <w:rsid w:val="00C21C7D"/>
    <w:rsid w:val="00C220F6"/>
    <w:rsid w:val="00C22A56"/>
    <w:rsid w:val="00C23A54"/>
    <w:rsid w:val="00C24554"/>
    <w:rsid w:val="00C24851"/>
    <w:rsid w:val="00C24BA5"/>
    <w:rsid w:val="00C2599C"/>
    <w:rsid w:val="00C30745"/>
    <w:rsid w:val="00C313BB"/>
    <w:rsid w:val="00C3184F"/>
    <w:rsid w:val="00C31B04"/>
    <w:rsid w:val="00C324BA"/>
    <w:rsid w:val="00C346DB"/>
    <w:rsid w:val="00C35248"/>
    <w:rsid w:val="00C36382"/>
    <w:rsid w:val="00C36F4B"/>
    <w:rsid w:val="00C37224"/>
    <w:rsid w:val="00C41A92"/>
    <w:rsid w:val="00C42175"/>
    <w:rsid w:val="00C4451C"/>
    <w:rsid w:val="00C46F18"/>
    <w:rsid w:val="00C47EF1"/>
    <w:rsid w:val="00C50258"/>
    <w:rsid w:val="00C504A8"/>
    <w:rsid w:val="00C51881"/>
    <w:rsid w:val="00C5233B"/>
    <w:rsid w:val="00C5288D"/>
    <w:rsid w:val="00C53F36"/>
    <w:rsid w:val="00C54695"/>
    <w:rsid w:val="00C54D8E"/>
    <w:rsid w:val="00C5543A"/>
    <w:rsid w:val="00C5616F"/>
    <w:rsid w:val="00C561A0"/>
    <w:rsid w:val="00C575D0"/>
    <w:rsid w:val="00C60979"/>
    <w:rsid w:val="00C65379"/>
    <w:rsid w:val="00C660EE"/>
    <w:rsid w:val="00C70A7D"/>
    <w:rsid w:val="00C71DC3"/>
    <w:rsid w:val="00C72911"/>
    <w:rsid w:val="00C76A9F"/>
    <w:rsid w:val="00C7703D"/>
    <w:rsid w:val="00C7751C"/>
    <w:rsid w:val="00C77A07"/>
    <w:rsid w:val="00C77D16"/>
    <w:rsid w:val="00C80539"/>
    <w:rsid w:val="00C829C5"/>
    <w:rsid w:val="00C838AD"/>
    <w:rsid w:val="00C86910"/>
    <w:rsid w:val="00C87032"/>
    <w:rsid w:val="00C878B7"/>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3E4A"/>
    <w:rsid w:val="00D05168"/>
    <w:rsid w:val="00D05365"/>
    <w:rsid w:val="00D06467"/>
    <w:rsid w:val="00D06DBD"/>
    <w:rsid w:val="00D10623"/>
    <w:rsid w:val="00D13BDB"/>
    <w:rsid w:val="00D14C33"/>
    <w:rsid w:val="00D16986"/>
    <w:rsid w:val="00D17752"/>
    <w:rsid w:val="00D212EB"/>
    <w:rsid w:val="00D25DBA"/>
    <w:rsid w:val="00D26EBF"/>
    <w:rsid w:val="00D300F7"/>
    <w:rsid w:val="00D3279C"/>
    <w:rsid w:val="00D33A24"/>
    <w:rsid w:val="00D3465C"/>
    <w:rsid w:val="00D3562D"/>
    <w:rsid w:val="00D359FD"/>
    <w:rsid w:val="00D360D7"/>
    <w:rsid w:val="00D36B3A"/>
    <w:rsid w:val="00D40CDB"/>
    <w:rsid w:val="00D41872"/>
    <w:rsid w:val="00D45769"/>
    <w:rsid w:val="00D4581E"/>
    <w:rsid w:val="00D45BC9"/>
    <w:rsid w:val="00D46160"/>
    <w:rsid w:val="00D50E5C"/>
    <w:rsid w:val="00D54257"/>
    <w:rsid w:val="00D548DA"/>
    <w:rsid w:val="00D54FCF"/>
    <w:rsid w:val="00D6010C"/>
    <w:rsid w:val="00D62129"/>
    <w:rsid w:val="00D62308"/>
    <w:rsid w:val="00D7119F"/>
    <w:rsid w:val="00D71A3D"/>
    <w:rsid w:val="00D75C63"/>
    <w:rsid w:val="00D81499"/>
    <w:rsid w:val="00D8540C"/>
    <w:rsid w:val="00D90911"/>
    <w:rsid w:val="00D923A9"/>
    <w:rsid w:val="00D96A76"/>
    <w:rsid w:val="00D970A5"/>
    <w:rsid w:val="00DA11F7"/>
    <w:rsid w:val="00DA1CDB"/>
    <w:rsid w:val="00DA20FE"/>
    <w:rsid w:val="00DA463A"/>
    <w:rsid w:val="00DA49AD"/>
    <w:rsid w:val="00DA675C"/>
    <w:rsid w:val="00DA6AB2"/>
    <w:rsid w:val="00DA7E27"/>
    <w:rsid w:val="00DB39F0"/>
    <w:rsid w:val="00DB7797"/>
    <w:rsid w:val="00DC0BAA"/>
    <w:rsid w:val="00DC30BB"/>
    <w:rsid w:val="00DC59C7"/>
    <w:rsid w:val="00DC6F23"/>
    <w:rsid w:val="00DC7E0D"/>
    <w:rsid w:val="00DD0794"/>
    <w:rsid w:val="00DD10B6"/>
    <w:rsid w:val="00DD1D96"/>
    <w:rsid w:val="00DD5EE1"/>
    <w:rsid w:val="00DD6140"/>
    <w:rsid w:val="00DD73B8"/>
    <w:rsid w:val="00DD742A"/>
    <w:rsid w:val="00DD7D23"/>
    <w:rsid w:val="00DE1795"/>
    <w:rsid w:val="00DE1CA2"/>
    <w:rsid w:val="00DE5544"/>
    <w:rsid w:val="00DE71E6"/>
    <w:rsid w:val="00DE7478"/>
    <w:rsid w:val="00DE7727"/>
    <w:rsid w:val="00DE7F3A"/>
    <w:rsid w:val="00E00A1C"/>
    <w:rsid w:val="00E02246"/>
    <w:rsid w:val="00E02E3F"/>
    <w:rsid w:val="00E040E8"/>
    <w:rsid w:val="00E07CEB"/>
    <w:rsid w:val="00E11DA3"/>
    <w:rsid w:val="00E20981"/>
    <w:rsid w:val="00E21034"/>
    <w:rsid w:val="00E3402A"/>
    <w:rsid w:val="00E34948"/>
    <w:rsid w:val="00E4050C"/>
    <w:rsid w:val="00E40631"/>
    <w:rsid w:val="00E42F5B"/>
    <w:rsid w:val="00E4549B"/>
    <w:rsid w:val="00E4639C"/>
    <w:rsid w:val="00E46CD5"/>
    <w:rsid w:val="00E51E22"/>
    <w:rsid w:val="00E54012"/>
    <w:rsid w:val="00E55CF8"/>
    <w:rsid w:val="00E61114"/>
    <w:rsid w:val="00E6699D"/>
    <w:rsid w:val="00E71DFE"/>
    <w:rsid w:val="00E726C1"/>
    <w:rsid w:val="00E73F8A"/>
    <w:rsid w:val="00E75878"/>
    <w:rsid w:val="00E7649A"/>
    <w:rsid w:val="00E765F3"/>
    <w:rsid w:val="00E768D4"/>
    <w:rsid w:val="00E80E07"/>
    <w:rsid w:val="00E81D23"/>
    <w:rsid w:val="00E83FBD"/>
    <w:rsid w:val="00E859F1"/>
    <w:rsid w:val="00E908B8"/>
    <w:rsid w:val="00E930D5"/>
    <w:rsid w:val="00E95DE7"/>
    <w:rsid w:val="00E96B2A"/>
    <w:rsid w:val="00EA2683"/>
    <w:rsid w:val="00EA3878"/>
    <w:rsid w:val="00EA7F4A"/>
    <w:rsid w:val="00EB1485"/>
    <w:rsid w:val="00EB15DD"/>
    <w:rsid w:val="00EB3EED"/>
    <w:rsid w:val="00EB4488"/>
    <w:rsid w:val="00EB6015"/>
    <w:rsid w:val="00EB7021"/>
    <w:rsid w:val="00EC1FDB"/>
    <w:rsid w:val="00EC2337"/>
    <w:rsid w:val="00EC50CF"/>
    <w:rsid w:val="00ED7880"/>
    <w:rsid w:val="00EE1F38"/>
    <w:rsid w:val="00EE626E"/>
    <w:rsid w:val="00EE67F5"/>
    <w:rsid w:val="00EF10C9"/>
    <w:rsid w:val="00EF1801"/>
    <w:rsid w:val="00EF2AA2"/>
    <w:rsid w:val="00EF2C35"/>
    <w:rsid w:val="00EF3DD4"/>
    <w:rsid w:val="00EF4269"/>
    <w:rsid w:val="00EF5E5C"/>
    <w:rsid w:val="00F03942"/>
    <w:rsid w:val="00F05C41"/>
    <w:rsid w:val="00F05E5B"/>
    <w:rsid w:val="00F06DEF"/>
    <w:rsid w:val="00F25967"/>
    <w:rsid w:val="00F3015F"/>
    <w:rsid w:val="00F319FD"/>
    <w:rsid w:val="00F31D5C"/>
    <w:rsid w:val="00F32E64"/>
    <w:rsid w:val="00F33630"/>
    <w:rsid w:val="00F340D1"/>
    <w:rsid w:val="00F40A59"/>
    <w:rsid w:val="00F40BD8"/>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6E58"/>
    <w:rsid w:val="00F87E71"/>
    <w:rsid w:val="00F90271"/>
    <w:rsid w:val="00F92D2C"/>
    <w:rsid w:val="00F93F3E"/>
    <w:rsid w:val="00F955B2"/>
    <w:rsid w:val="00FA1E00"/>
    <w:rsid w:val="00FA2040"/>
    <w:rsid w:val="00FB5F50"/>
    <w:rsid w:val="00FB6ECA"/>
    <w:rsid w:val="00FC16B4"/>
    <w:rsid w:val="00FC52C5"/>
    <w:rsid w:val="00FC6D50"/>
    <w:rsid w:val="00FD0074"/>
    <w:rsid w:val="00FD7F23"/>
    <w:rsid w:val="00FE0031"/>
    <w:rsid w:val="00FE0972"/>
    <w:rsid w:val="00FE0B4F"/>
    <w:rsid w:val="00FE5891"/>
    <w:rsid w:val="00FE5CE9"/>
    <w:rsid w:val="00FE7EA3"/>
    <w:rsid w:val="00FF28A2"/>
    <w:rsid w:val="00FF36C4"/>
    <w:rsid w:val="00FF405D"/>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0E8"/>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
    <w:next w:val="a"/>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nhideWhenUsed/>
    <w:qFormat/>
    <w:rsid w:val="008C2B88"/>
    <w:pPr>
      <w:spacing w:after="0" w:line="240" w:lineRule="auto"/>
    </w:pPr>
    <w:rPr>
      <w:sz w:val="20"/>
      <w:szCs w:val="20"/>
    </w:rPr>
  </w:style>
  <w:style w:type="character" w:customStyle="1" w:styleId="a5">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4"/>
    <w:rsid w:val="008C2B88"/>
    <w:rPr>
      <w:sz w:val="20"/>
      <w:szCs w:val="20"/>
    </w:rPr>
  </w:style>
  <w:style w:type="character" w:styleId="a6">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
    <w:basedOn w:val="a1"/>
    <w:unhideWhenUsed/>
    <w:qFormat/>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link w:val="a9"/>
    <w:qFormat/>
    <w:rsid w:val="008C2B88"/>
    <w:pPr>
      <w:ind w:left="720"/>
      <w:contextualSpacing/>
    </w:pPr>
  </w:style>
  <w:style w:type="paragraph" w:styleId="aa">
    <w:name w:val="footer"/>
    <w:basedOn w:val="a"/>
    <w:link w:val="ab"/>
    <w:uiPriority w:val="99"/>
    <w:unhideWhenUsed/>
    <w:rsid w:val="008C2B88"/>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C2B88"/>
  </w:style>
  <w:style w:type="character" w:styleId="ac">
    <w:name w:val="page number"/>
    <w:rsid w:val="008C2B88"/>
    <w:rPr>
      <w:rFonts w:ascii="Arial" w:hAnsi="Arial"/>
      <w:sz w:val="16"/>
    </w:rPr>
  </w:style>
  <w:style w:type="paragraph" w:styleId="ad">
    <w:name w:val="Body Text Indent"/>
    <w:basedOn w:val="a"/>
    <w:link w:val="ae"/>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e">
    <w:name w:val="Основной текст с отступом Знак"/>
    <w:basedOn w:val="a1"/>
    <w:link w:val="ad"/>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1A274C"/>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1">
    <w:name w:val="header"/>
    <w:basedOn w:val="a"/>
    <w:link w:val="af2"/>
    <w:uiPriority w:val="99"/>
    <w:unhideWhenUsed/>
    <w:rsid w:val="00165D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3">
    <w:name w:val="Hyperlink"/>
    <w:basedOn w:val="a1"/>
    <w:uiPriority w:val="99"/>
    <w:unhideWhenUsed/>
    <w:rsid w:val="000F534F"/>
    <w:rPr>
      <w:color w:val="0000FF"/>
      <w:u w:val="single"/>
    </w:rPr>
  </w:style>
  <w:style w:type="character" w:customStyle="1" w:styleId="30">
    <w:name w:val="Заголовок 3 Знак"/>
    <w:aliases w:val="SL H3 — Simplawyer Знак"/>
    <w:basedOn w:val="a1"/>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4">
    <w:name w:val="Emphasis"/>
    <w:basedOn w:val="a1"/>
    <w:uiPriority w:val="20"/>
    <w:qFormat/>
    <w:rsid w:val="002F3A2C"/>
    <w:rPr>
      <w:i/>
      <w:iCs/>
    </w:rPr>
  </w:style>
  <w:style w:type="character" w:styleId="af5">
    <w:name w:val="annotation reference"/>
    <w:basedOn w:val="a1"/>
    <w:uiPriority w:val="99"/>
    <w:unhideWhenUsed/>
    <w:qFormat/>
    <w:rsid w:val="00456233"/>
    <w:rPr>
      <w:sz w:val="16"/>
      <w:szCs w:val="16"/>
    </w:rPr>
  </w:style>
  <w:style w:type="paragraph" w:styleId="af6">
    <w:name w:val="annotation text"/>
    <w:basedOn w:val="a"/>
    <w:link w:val="af7"/>
    <w:uiPriority w:val="99"/>
    <w:semiHidden/>
    <w:unhideWhenUsed/>
    <w:rsid w:val="00456233"/>
    <w:pPr>
      <w:spacing w:line="240" w:lineRule="auto"/>
    </w:pPr>
    <w:rPr>
      <w:sz w:val="20"/>
      <w:szCs w:val="20"/>
    </w:rPr>
  </w:style>
  <w:style w:type="character" w:customStyle="1" w:styleId="af7">
    <w:name w:val="Текст примечания Знак"/>
    <w:basedOn w:val="a1"/>
    <w:link w:val="af6"/>
    <w:uiPriority w:val="99"/>
    <w:semiHidden/>
    <w:rsid w:val="00456233"/>
    <w:rPr>
      <w:sz w:val="20"/>
      <w:szCs w:val="20"/>
    </w:rPr>
  </w:style>
  <w:style w:type="paragraph" w:styleId="af8">
    <w:name w:val="annotation subject"/>
    <w:basedOn w:val="af6"/>
    <w:next w:val="af6"/>
    <w:link w:val="af9"/>
    <w:uiPriority w:val="99"/>
    <w:semiHidden/>
    <w:unhideWhenUsed/>
    <w:rsid w:val="00456233"/>
    <w:rPr>
      <w:b/>
      <w:bCs/>
    </w:rPr>
  </w:style>
  <w:style w:type="character" w:customStyle="1" w:styleId="af9">
    <w:name w:val="Тема примечания Знак"/>
    <w:basedOn w:val="af7"/>
    <w:link w:val="af8"/>
    <w:uiPriority w:val="99"/>
    <w:semiHidden/>
    <w:rsid w:val="00456233"/>
    <w:rPr>
      <w:b/>
      <w:bCs/>
      <w:sz w:val="20"/>
      <w:szCs w:val="20"/>
    </w:rPr>
  </w:style>
  <w:style w:type="paragraph" w:styleId="afa">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b">
    <w:name w:val="Title"/>
    <w:basedOn w:val="a"/>
    <w:next w:val="a"/>
    <w:link w:val="afc"/>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1"/>
    <w:link w:val="afb"/>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d">
    <w:name w:val="endnote text"/>
    <w:basedOn w:val="a"/>
    <w:link w:val="afe"/>
    <w:uiPriority w:val="99"/>
    <w:semiHidden/>
    <w:unhideWhenUsed/>
    <w:rsid w:val="00CF7950"/>
    <w:pPr>
      <w:spacing w:after="0" w:line="240" w:lineRule="auto"/>
    </w:pPr>
    <w:rPr>
      <w:sz w:val="20"/>
      <w:szCs w:val="20"/>
    </w:rPr>
  </w:style>
  <w:style w:type="character" w:customStyle="1" w:styleId="afe">
    <w:name w:val="Текст концевой сноски Знак"/>
    <w:basedOn w:val="a1"/>
    <w:link w:val="afd"/>
    <w:uiPriority w:val="99"/>
    <w:semiHidden/>
    <w:rsid w:val="00CF7950"/>
    <w:rPr>
      <w:sz w:val="20"/>
      <w:szCs w:val="20"/>
    </w:rPr>
  </w:style>
  <w:style w:type="character" w:styleId="aff">
    <w:name w:val="endnote reference"/>
    <w:basedOn w:val="a1"/>
    <w:uiPriority w:val="99"/>
    <w:semiHidden/>
    <w:unhideWhenUsed/>
    <w:rsid w:val="00CF7950"/>
    <w:rPr>
      <w:vertAlign w:val="superscript"/>
    </w:rPr>
  </w:style>
  <w:style w:type="table" w:styleId="aff0">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 w:type="table" w:customStyle="1" w:styleId="12">
    <w:name w:val="Сетка таблицы1"/>
    <w:basedOn w:val="a2"/>
    <w:next w:val="aff0"/>
    <w:uiPriority w:val="5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1"/>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2"/>
    <w:next w:val="aff0"/>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8"/>
    <w:qFormat/>
    <w:locked/>
    <w:rsid w:val="000503BA"/>
  </w:style>
  <w:style w:type="paragraph" w:styleId="aff1">
    <w:name w:val="caption"/>
    <w:basedOn w:val="a"/>
    <w:next w:val="a"/>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111">
    <w:name w:val="Лучш 1.1.1"/>
    <w:basedOn w:val="a8"/>
    <w:link w:val="1110"/>
    <w:qFormat/>
    <w:rsid w:val="00495257"/>
    <w:pPr>
      <w:widowControl w:val="0"/>
      <w:numPr>
        <w:ilvl w:val="2"/>
        <w:numId w:val="44"/>
      </w:numPr>
      <w:autoSpaceDE w:val="0"/>
      <w:autoSpaceDN w:val="0"/>
      <w:adjustRightInd w:val="0"/>
      <w:spacing w:after="0" w:line="240" w:lineRule="auto"/>
      <w:contextualSpacing w:val="0"/>
      <w:jc w:val="both"/>
    </w:pPr>
    <w:rPr>
      <w:rFonts w:ascii="Times New Roman" w:eastAsia="Calibri" w:hAnsi="Times New Roman" w:cs="Times New Roman"/>
      <w:sz w:val="24"/>
      <w:szCs w:val="24"/>
    </w:rPr>
  </w:style>
  <w:style w:type="character" w:customStyle="1" w:styleId="1110">
    <w:name w:val="Лучш 1.1.1 Знак"/>
    <w:basedOn w:val="a1"/>
    <w:link w:val="111"/>
    <w:rsid w:val="00495257"/>
    <w:rPr>
      <w:rFonts w:ascii="Times New Roman" w:eastAsia="Calibri" w:hAnsi="Times New Roman" w:cs="Times New Roman"/>
      <w:sz w:val="24"/>
      <w:szCs w:val="24"/>
    </w:rPr>
  </w:style>
  <w:style w:type="table" w:customStyle="1" w:styleId="71">
    <w:name w:val="Сетка таблицы7"/>
    <w:basedOn w:val="a2"/>
    <w:next w:val="aff0"/>
    <w:uiPriority w:val="39"/>
    <w:rsid w:val="004952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f0"/>
    <w:uiPriority w:val="39"/>
    <w:rsid w:val="00D33A2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https://srm.nornik.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kd@norni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hyperlink" Target="https://www.nornickel.ru" TargetMode="External"/><Relationship Id="rId10" Type="http://schemas.openxmlformats.org/officeDocument/2006/relationships/hyperlink" Target="mailto:________@_________.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2.nornik.ru/Runtime/Runtime/Form/KB+Workdesk+Form/?CardID=463f3e79-c9d6-ee11-8819-001dd8b721c5" TargetMode="External"/><Relationship Id="rId14" Type="http://schemas.openxmlformats.org/officeDocument/2006/relationships/hyperlink" Target="https://srm.norni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7240D5-CBDB-41B5-91C4-B73E9D0B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7074</Words>
  <Characters>40325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Капрельянц Эрнест Александрович</dc:creator>
  <cp:lastModifiedBy>Ярош Нина Александровна</cp:lastModifiedBy>
  <cp:revision>2</cp:revision>
  <cp:lastPrinted>2020-09-04T05:43:00Z</cp:lastPrinted>
  <dcterms:created xsi:type="dcterms:W3CDTF">2024-11-19T04:07:00Z</dcterms:created>
  <dcterms:modified xsi:type="dcterms:W3CDTF">2024-11-19T04:07:00Z</dcterms:modified>
</cp:coreProperties>
</file>