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0AB2B10" wp14:editId="019FE77F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59C97818" wp14:editId="21111041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:rsidR="00244222" w:rsidRPr="00247010" w:rsidRDefault="00244222" w:rsidP="00DD16F7">
      <w:pPr>
        <w:rPr>
          <w:rFonts w:ascii="Tahoma" w:hAnsi="Tahoma" w:cs="Tahoma"/>
          <w:b/>
        </w:rPr>
      </w:pPr>
    </w:p>
    <w:p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:rsidR="00132D52" w:rsidRDefault="00132D52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:rsidR="00132D52" w:rsidRDefault="00132D52" w:rsidP="00132D52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:rsidR="00132D52" w:rsidRDefault="00132D52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:rsidR="00132D52" w:rsidRDefault="00132D52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:rsidR="00DD16F7" w:rsidRPr="00DD16F7" w:rsidRDefault="00DD16F7" w:rsidP="00DD16F7">
      <w:pPr>
        <w:jc w:val="both"/>
        <w:rPr>
          <w:rFonts w:ascii="Tahoma" w:hAnsi="Tahoma" w:cs="Tahoma"/>
        </w:rPr>
      </w:pPr>
    </w:p>
    <w:p w:rsidR="00BD3441" w:rsidRPr="00417DD2" w:rsidRDefault="00DD16F7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A4E61" w:rsidTr="00187123">
        <w:trPr>
          <w:trHeight w:hRule="exact" w:val="6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792B4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16" w:rsidRPr="00220402" w:rsidRDefault="006A0964" w:rsidP="000C1E69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Проведение профилактической вакцинации работников </w:t>
            </w:r>
            <w:r w:rsidR="00983010">
              <w:rPr>
                <w:rFonts w:ascii="Tahoma" w:hAnsi="Tahoma" w:cs="Tahoma"/>
                <w:sz w:val="20"/>
                <w:szCs w:val="20"/>
              </w:rPr>
              <w:t xml:space="preserve">ООО «Ренонс» </w:t>
            </w:r>
            <w:bookmarkStart w:id="0" w:name="_GoBack"/>
            <w:bookmarkEnd w:id="0"/>
            <w:r>
              <w:rPr>
                <w:rFonts w:ascii="Tahoma" w:hAnsi="Tahoma" w:cs="Tahoma"/>
                <w:sz w:val="20"/>
                <w:szCs w:val="20"/>
              </w:rPr>
              <w:t>от клещевого энцефалита</w:t>
            </w:r>
          </w:p>
        </w:tc>
      </w:tr>
      <w:tr w:rsidR="00DD16F7" w:rsidRPr="00F93FAB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5066E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E8500E">
              <w:rPr>
                <w:rFonts w:ascii="Tahoma" w:hAnsi="Tahoma" w:cs="Tahoma"/>
                <w:sz w:val="20"/>
                <w:szCs w:val="20"/>
              </w:rPr>
              <w:t xml:space="preserve"> Срок</w:t>
            </w:r>
            <w:r w:rsidR="006A0964">
              <w:rPr>
                <w:rFonts w:ascii="Tahoma" w:hAnsi="Tahoma" w:cs="Tahoma"/>
                <w:sz w:val="20"/>
                <w:szCs w:val="20"/>
              </w:rPr>
              <w:t xml:space="preserve"> поставки/срок </w:t>
            </w:r>
            <w:r w:rsidR="000013C1">
              <w:rPr>
                <w:rFonts w:ascii="Tahoma" w:hAnsi="Tahoma" w:cs="Tahoma"/>
                <w:sz w:val="20"/>
                <w:szCs w:val="20"/>
              </w:rPr>
              <w:t>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18" w:rsidRPr="00652C06" w:rsidRDefault="008C0C0D" w:rsidP="00771AD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</w:t>
            </w:r>
            <w:r w:rsidR="00E65DEE">
              <w:rPr>
                <w:rFonts w:ascii="Tahoma" w:hAnsi="Tahoma" w:cs="Tahoma"/>
                <w:sz w:val="20"/>
                <w:szCs w:val="20"/>
              </w:rPr>
              <w:t xml:space="preserve"> 30.04</w:t>
            </w:r>
            <w:r>
              <w:rPr>
                <w:rFonts w:ascii="Tahoma" w:hAnsi="Tahoma" w:cs="Tahoma"/>
                <w:sz w:val="20"/>
                <w:szCs w:val="20"/>
              </w:rPr>
              <w:t>.2020 года</w:t>
            </w:r>
            <w:r w:rsidR="006A096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6A0964" w:rsidRPr="006A0964">
              <w:rPr>
                <w:rFonts w:ascii="Tahoma" w:hAnsi="Tahoma" w:cs="Tahoma"/>
                <w:sz w:val="20"/>
                <w:szCs w:val="20"/>
              </w:rPr>
              <w:t>(</w:t>
            </w:r>
            <w:r w:rsidR="0015714E" w:rsidRPr="006A0964">
              <w:rPr>
                <w:rFonts w:ascii="Tahoma" w:hAnsi="Tahoma" w:cs="Tahoma"/>
                <w:sz w:val="20"/>
                <w:szCs w:val="20"/>
              </w:rPr>
              <w:t>согласно заявке</w:t>
            </w:r>
            <w:r w:rsidR="006A0964" w:rsidRPr="006A0964"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</w:tr>
      <w:tr w:rsidR="00DD16F7" w:rsidRPr="00F93FAB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F763E" w:rsidRPr="00F93FAB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="00BF763E"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 w:rsidR="00BF763E"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%</w:t>
            </w:r>
            <w:r w:rsidR="001C1B5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даты подписания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(не ранее) 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:rsidR="0087038E" w:rsidRPr="0067426F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 w:rsidR="00BF763E"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F763E"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 (не ранее)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 30 (тридца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т</w:t>
            </w:r>
            <w:r w:rsidR="00BF763E">
              <w:rPr>
                <w:rFonts w:ascii="Tahoma" w:hAnsi="Tahoma" w:cs="Tahoma"/>
                <w:sz w:val="20"/>
                <w:szCs w:val="20"/>
              </w:rPr>
              <w:t>ь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 w:rsidR="00BF763E"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х дней с даты подписания акта приема-передачи оказанных услуг</w:t>
            </w:r>
            <w:r w:rsidR="00BF763E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C3F5B" w:rsidRPr="00214BF0" w:rsidRDefault="00214BF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</w:t>
            </w:r>
            <w:proofErr w:type="gramStart"/>
            <w:r w:rsidR="0067426F" w:rsidRPr="00214BF0">
              <w:rPr>
                <w:rFonts w:ascii="Tahoma" w:hAnsi="Tahoma" w:cs="Tahoma"/>
                <w:sz w:val="20"/>
                <w:szCs w:val="20"/>
              </w:rPr>
              <w:t>)  -</w:t>
            </w:r>
            <w:proofErr w:type="gramEnd"/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только один из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вариантов расчетов;</w:t>
            </w:r>
          </w:p>
          <w:p w:rsidR="0067426F" w:rsidRPr="00C677B4" w:rsidRDefault="00214BF0" w:rsidP="0067426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 xml:space="preserve">При </w:t>
            </w:r>
            <w:r w:rsidR="001C1B5A" w:rsidRPr="00517D83">
              <w:rPr>
                <w:rFonts w:ascii="Tahoma" w:hAnsi="Tahoma" w:cs="Tahoma"/>
                <w:sz w:val="20"/>
                <w:szCs w:val="20"/>
                <w:u w:val="single"/>
              </w:rPr>
              <w:t>несогласии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иной вариант расчетов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517D83" w:rsidRDefault="00517D83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716B60" w:rsidRPr="00C468DD" w:rsidRDefault="00716B6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DD16F7" w:rsidRPr="00F93FAB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4D7DF4" w:rsidRDefault="00DD16F7" w:rsidP="00C468DD">
            <w:pPr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1</w:t>
            </w:r>
            <w:r w:rsidR="00AF2D0D">
              <w:rPr>
                <w:rFonts w:ascii="Tahoma" w:hAnsi="Tahoma" w:cs="Tahoma"/>
                <w:sz w:val="20"/>
                <w:szCs w:val="20"/>
              </w:rPr>
              <w:t>6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8C0C0D">
              <w:rPr>
                <w:rFonts w:ascii="Tahoma" w:hAnsi="Tahoma" w:cs="Tahoma"/>
                <w:sz w:val="20"/>
                <w:szCs w:val="20"/>
                <w:u w:val="single"/>
              </w:rPr>
              <w:t>1</w:t>
            </w:r>
            <w:r w:rsidR="006A0964">
              <w:rPr>
                <w:rFonts w:ascii="Tahoma" w:hAnsi="Tahoma" w:cs="Tahoma"/>
                <w:sz w:val="20"/>
                <w:szCs w:val="20"/>
                <w:u w:val="single"/>
              </w:rPr>
              <w:t>8</w:t>
            </w:r>
            <w:r w:rsidR="008C0C0D">
              <w:rPr>
                <w:rFonts w:ascii="Tahoma" w:hAnsi="Tahoma" w:cs="Tahoma"/>
                <w:sz w:val="20"/>
                <w:szCs w:val="20"/>
                <w:u w:val="single"/>
              </w:rPr>
              <w:t>.02</w:t>
            </w:r>
            <w:r w:rsidR="00AF2D0D">
              <w:rPr>
                <w:rFonts w:ascii="Tahoma" w:hAnsi="Tahoma" w:cs="Tahoma"/>
                <w:sz w:val="20"/>
                <w:szCs w:val="20"/>
                <w:u w:val="single"/>
              </w:rPr>
              <w:t>.20</w:t>
            </w:r>
            <w:r w:rsidR="008C0C0D">
              <w:rPr>
                <w:rFonts w:ascii="Tahoma" w:hAnsi="Tahoma" w:cs="Tahoma"/>
                <w:sz w:val="20"/>
                <w:szCs w:val="20"/>
                <w:u w:val="single"/>
              </w:rPr>
              <w:t>20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:rsidTr="0024701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 w:rsidR="00C468DD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8C0C0D">
              <w:rPr>
                <w:rFonts w:ascii="Tahoma" w:hAnsi="Tahoma" w:cs="Tahoma"/>
                <w:sz w:val="20"/>
                <w:szCs w:val="20"/>
                <w:u w:val="single"/>
              </w:rPr>
              <w:t>1</w:t>
            </w:r>
            <w:r w:rsidR="006A0964">
              <w:rPr>
                <w:rFonts w:ascii="Tahoma" w:hAnsi="Tahoma" w:cs="Tahoma"/>
                <w:sz w:val="20"/>
                <w:szCs w:val="20"/>
                <w:u w:val="single"/>
              </w:rPr>
              <w:t>2</w:t>
            </w:r>
            <w:r w:rsidR="008C0C0D">
              <w:rPr>
                <w:rFonts w:ascii="Tahoma" w:hAnsi="Tahoma" w:cs="Tahoma"/>
                <w:sz w:val="20"/>
                <w:szCs w:val="20"/>
                <w:u w:val="single"/>
              </w:rPr>
              <w:t>.03</w:t>
            </w:r>
            <w:r w:rsidR="006D2D64">
              <w:rPr>
                <w:rFonts w:ascii="Tahoma" w:hAnsi="Tahoma" w:cs="Tahoma"/>
                <w:sz w:val="20"/>
                <w:szCs w:val="20"/>
                <w:u w:val="single"/>
              </w:rPr>
              <w:t>.2020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934" w:rsidRDefault="00205934" w:rsidP="0020593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924ADF">
              <w:rPr>
                <w:rFonts w:ascii="Tahoma" w:hAnsi="Tahoma" w:cs="Tahoma"/>
                <w:sz w:val="20"/>
                <w:szCs w:val="20"/>
              </w:rPr>
              <w:t>предложений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6A0964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6A0964" w:rsidRPr="00F93FAB">
              <w:rPr>
                <w:rFonts w:ascii="Tahoma" w:hAnsi="Tahoma" w:cs="Tahoma"/>
                <w:sz w:val="20"/>
                <w:szCs w:val="20"/>
              </w:rPr>
              <w:t>также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:rsidR="006E71E4" w:rsidRPr="0025759F" w:rsidRDefault="006E71E4" w:rsidP="00E90E6C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:rsidR="00DD16F7" w:rsidRPr="00F93FAB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 xml:space="preserve">При этом любые расходы, связанные с участием </w:t>
            </w:r>
            <w:r w:rsidR="0015714E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15714E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20593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934" w:rsidRDefault="00205934" w:rsidP="00491AD0">
            <w:pPr>
              <w:rPr>
                <w:rFonts w:ascii="Tahoma" w:hAnsi="Tahoma" w:cs="Tahoma"/>
                <w:sz w:val="20"/>
                <w:szCs w:val="20"/>
              </w:rPr>
            </w:pPr>
            <w:r w:rsidRPr="00CA304E">
              <w:rPr>
                <w:rFonts w:ascii="Tahoma" w:hAnsi="Tahoma" w:cs="Tahoma"/>
                <w:sz w:val="20"/>
                <w:szCs w:val="20"/>
              </w:rPr>
              <w:lastRenderedPageBreak/>
              <w:t>7. Требования к сертификации Продукции, лицензиям, допу</w:t>
            </w:r>
            <w:r>
              <w:rPr>
                <w:rFonts w:ascii="Tahoma" w:hAnsi="Tahoma" w:cs="Tahoma"/>
                <w:sz w:val="20"/>
                <w:szCs w:val="20"/>
              </w:rPr>
              <w:t>скам к определенному виду работ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934" w:rsidRPr="00F93FAB" w:rsidRDefault="006A096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="00A82F63" w:rsidRPr="00D7255A">
              <w:rPr>
                <w:rFonts w:ascii="Tahoma" w:hAnsi="Tahoma" w:cs="Tahoma"/>
              </w:rPr>
              <w:t xml:space="preserve"> </w:t>
            </w:r>
            <w:r w:rsidR="00A82F63" w:rsidRPr="00A82F63">
              <w:rPr>
                <w:rFonts w:ascii="Tahoma" w:hAnsi="Tahoma" w:cs="Tahoma"/>
                <w:sz w:val="20"/>
                <w:szCs w:val="20"/>
              </w:rPr>
              <w:t>Наличие у поставщика необходимых лицензий, разрешений на соответствующий вид деятельности, подтверждения членства в саморегулируемой организации (наличие лицензии на право проведения вакцинации населения)</w:t>
            </w: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205934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8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:rsidR="00E90E6C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:rsidR="00764604" w:rsidRPr="00F93FAB" w:rsidRDefault="00E90E6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796173" w:rsidRDefault="00205934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417DD2" w:rsidRDefault="00764604" w:rsidP="00E90E6C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>Согласно Т</w:t>
            </w:r>
            <w:r w:rsidR="00F92D4B" w:rsidRPr="00331B16">
              <w:rPr>
                <w:rFonts w:ascii="Tahoma" w:hAnsi="Tahoma" w:cs="Tahoma"/>
                <w:sz w:val="20"/>
              </w:rPr>
              <w:t xml:space="preserve">ехническому </w:t>
            </w:r>
            <w:r w:rsidRPr="00331B16">
              <w:rPr>
                <w:rFonts w:ascii="Tahoma" w:hAnsi="Tahoma" w:cs="Tahoma"/>
                <w:sz w:val="20"/>
              </w:rPr>
              <w:t>З</w:t>
            </w:r>
            <w:r w:rsidR="00F92D4B" w:rsidRPr="00331B16">
              <w:rPr>
                <w:rFonts w:ascii="Tahoma" w:hAnsi="Tahoma" w:cs="Tahoma"/>
                <w:sz w:val="20"/>
              </w:rPr>
              <w:t>аданию</w:t>
            </w:r>
            <w:r w:rsidRPr="00331B16">
              <w:rPr>
                <w:rFonts w:ascii="Tahoma" w:hAnsi="Tahoma" w:cs="Tahoma"/>
                <w:sz w:val="20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(</w:t>
            </w:r>
            <w:r w:rsidR="0046739C" w:rsidRPr="00417DD2">
              <w:rPr>
                <w:rFonts w:ascii="Tahoma" w:hAnsi="Tahoma" w:cs="Tahoma"/>
                <w:sz w:val="20"/>
                <w:u w:val="single"/>
              </w:rPr>
              <w:t>П</w:t>
            </w:r>
            <w:r w:rsidRPr="00417DD2">
              <w:rPr>
                <w:rFonts w:ascii="Tahoma" w:hAnsi="Tahoma" w:cs="Tahoma"/>
                <w:sz w:val="20"/>
                <w:u w:val="single"/>
              </w:rPr>
              <w:t>риложение</w:t>
            </w:r>
            <w:r w:rsidR="00357AE4" w:rsidRPr="00417DD2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№1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:rsidR="00764604" w:rsidRPr="00796173" w:rsidRDefault="00764604" w:rsidP="00E90E6C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205934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:rsidR="00764604" w:rsidRPr="0046739C" w:rsidRDefault="00BC3F5B" w:rsidP="00E90E6C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Приложением </w:t>
            </w:r>
            <w:r w:rsidR="00C677B4" w:rsidRPr="00C677B4">
              <w:rPr>
                <w:rFonts w:ascii="Tahoma" w:hAnsi="Tahoma" w:cs="Tahoma"/>
                <w:sz w:val="20"/>
                <w:szCs w:val="20"/>
              </w:rPr>
              <w:t>№2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 к настоящему Приглашению.</w:t>
            </w:r>
          </w:p>
        </w:tc>
      </w:tr>
      <w:tr w:rsidR="00BF4852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BF4852" w:rsidRDefault="00765DD5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205934"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B11121"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 w:rsidR="00B11121"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="00BF4852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F2" w:rsidRPr="00712187" w:rsidRDefault="00F446F2" w:rsidP="00F446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:rsidR="00A82F63" w:rsidRPr="0015714E" w:rsidRDefault="006A0964" w:rsidP="006A096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A82F63" w:rsidRPr="0015714E">
              <w:rPr>
                <w:rFonts w:ascii="Tahoma" w:hAnsi="Tahoma" w:cs="Tahoma"/>
                <w:sz w:val="20"/>
                <w:szCs w:val="20"/>
              </w:rPr>
              <w:t>Наличие/отсутствие у поставщика материально-</w:t>
            </w:r>
            <w:r w:rsidR="0015714E" w:rsidRPr="0015714E">
              <w:rPr>
                <w:rFonts w:ascii="Tahoma" w:hAnsi="Tahoma" w:cs="Tahoma"/>
                <w:sz w:val="20"/>
                <w:szCs w:val="20"/>
              </w:rPr>
              <w:t>технических /</w:t>
            </w:r>
            <w:r w:rsidR="00A82F63" w:rsidRPr="0015714E">
              <w:rPr>
                <w:rFonts w:ascii="Tahoma" w:hAnsi="Tahoma" w:cs="Tahoma"/>
                <w:sz w:val="20"/>
                <w:szCs w:val="20"/>
              </w:rPr>
              <w:t xml:space="preserve"> кадровых ресурсов, необходимых для выполнения работ / оказания услуг в соответствии с предметом закупки;</w:t>
            </w:r>
          </w:p>
          <w:p w:rsidR="00A82F63" w:rsidRPr="0015714E" w:rsidRDefault="00A82F63" w:rsidP="006A0964">
            <w:pPr>
              <w:rPr>
                <w:rFonts w:ascii="Tahoma" w:hAnsi="Tahoma" w:cs="Tahoma"/>
                <w:sz w:val="20"/>
                <w:szCs w:val="20"/>
              </w:rPr>
            </w:pPr>
            <w:r w:rsidRPr="0015714E">
              <w:rPr>
                <w:rFonts w:ascii="Tahoma" w:hAnsi="Tahoma" w:cs="Tahoma"/>
                <w:sz w:val="20"/>
                <w:szCs w:val="20"/>
              </w:rPr>
              <w:t xml:space="preserve">- наличие/отсутствие вакцины от клещевого энцефалита производства г. Москва, </w:t>
            </w:r>
            <w:proofErr w:type="spellStart"/>
            <w:r w:rsidRPr="0015714E">
              <w:rPr>
                <w:rFonts w:ascii="Tahoma" w:hAnsi="Tahoma" w:cs="Tahoma"/>
                <w:sz w:val="20"/>
                <w:szCs w:val="20"/>
              </w:rPr>
              <w:t>г.Томск</w:t>
            </w:r>
            <w:proofErr w:type="spellEnd"/>
          </w:p>
          <w:p w:rsidR="0015714E" w:rsidRPr="0015714E" w:rsidRDefault="006A0964" w:rsidP="006A096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о возможности/невозможности </w:t>
            </w:r>
            <w:r w:rsidR="00A82F63">
              <w:rPr>
                <w:rFonts w:ascii="Tahoma" w:hAnsi="Tahoma" w:cs="Tahoma"/>
                <w:sz w:val="20"/>
                <w:szCs w:val="20"/>
              </w:rPr>
              <w:t>п</w:t>
            </w:r>
            <w:r w:rsidR="00A82F63" w:rsidRPr="0015714E">
              <w:rPr>
                <w:rFonts w:ascii="Tahoma" w:hAnsi="Tahoma" w:cs="Tahoma"/>
                <w:sz w:val="20"/>
                <w:szCs w:val="20"/>
              </w:rPr>
              <w:t>роведение профилактической вакцинации работников ООО «</w:t>
            </w:r>
            <w:r w:rsidR="0015714E" w:rsidRPr="0015714E">
              <w:rPr>
                <w:rFonts w:ascii="Tahoma" w:hAnsi="Tahoma" w:cs="Tahoma"/>
                <w:sz w:val="20"/>
                <w:szCs w:val="20"/>
              </w:rPr>
              <w:t>Ренонс» от</w:t>
            </w:r>
            <w:r w:rsidR="00A82F63" w:rsidRPr="0015714E">
              <w:rPr>
                <w:rFonts w:ascii="Tahoma" w:hAnsi="Tahoma" w:cs="Tahoma"/>
                <w:sz w:val="20"/>
                <w:szCs w:val="20"/>
              </w:rPr>
              <w:t xml:space="preserve"> клещевого энцефалита с выездом на объект</w:t>
            </w:r>
            <w:r w:rsidR="0015714E" w:rsidRPr="0015714E">
              <w:rPr>
                <w:rFonts w:ascii="Tahoma" w:hAnsi="Tahoma" w:cs="Tahoma"/>
                <w:sz w:val="20"/>
                <w:szCs w:val="20"/>
              </w:rPr>
              <w:t xml:space="preserve"> (инф. письмо)</w:t>
            </w:r>
          </w:p>
          <w:p w:rsidR="000C1E69" w:rsidRPr="00E97E1F" w:rsidRDefault="006A0964" w:rsidP="006A096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15714E">
              <w:rPr>
                <w:rFonts w:ascii="Tahoma" w:hAnsi="Tahoma" w:cs="Tahoma"/>
                <w:sz w:val="20"/>
                <w:szCs w:val="20"/>
              </w:rPr>
              <w:t>о наличии/отсутствии о</w:t>
            </w:r>
            <w:r w:rsidR="0015714E" w:rsidRPr="0015714E">
              <w:rPr>
                <w:rFonts w:ascii="Tahoma" w:hAnsi="Tahoma" w:cs="Tahoma"/>
                <w:sz w:val="20"/>
                <w:szCs w:val="20"/>
              </w:rPr>
              <w:t>пыт выполнения аналогичных работ (</w:t>
            </w:r>
            <w:r>
              <w:rPr>
                <w:rFonts w:ascii="Tahoma" w:hAnsi="Tahoma" w:cs="Tahoma"/>
                <w:sz w:val="20"/>
                <w:szCs w:val="20"/>
              </w:rPr>
              <w:t>инф. справка/иные документы)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F93FAB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205934">
              <w:rPr>
                <w:rFonts w:ascii="Tahoma" w:hAnsi="Tahoma" w:cs="Tahoma"/>
                <w:sz w:val="20"/>
                <w:szCs w:val="20"/>
              </w:rPr>
              <w:t>2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F93FAB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205934">
              <w:rPr>
                <w:rFonts w:ascii="Tahoma" w:hAnsi="Tahoma" w:cs="Tahoma"/>
                <w:sz w:val="20"/>
                <w:szCs w:val="20"/>
              </w:rPr>
              <w:t>3</w:t>
            </w:r>
            <w:r w:rsidR="006E2F8A"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417DD2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205934">
              <w:rPr>
                <w:rFonts w:ascii="Tahoma" w:hAnsi="Tahoma" w:cs="Tahoma"/>
                <w:sz w:val="20"/>
                <w:szCs w:val="20"/>
              </w:rPr>
              <w:t>4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A92BF1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67426F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26F" w:rsidRDefault="00765DD5" w:rsidP="0067426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205934">
              <w:rPr>
                <w:rFonts w:ascii="Tahoma" w:hAnsi="Tahoma" w:cs="Tahoma"/>
                <w:sz w:val="20"/>
                <w:szCs w:val="20"/>
              </w:rPr>
              <w:t>5</w:t>
            </w:r>
            <w:r w:rsidR="0067426F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26F" w:rsidRPr="00A92BF1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№3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:rsidR="00247010" w:rsidRDefault="00247010" w:rsidP="00FD022C">
      <w:pPr>
        <w:rPr>
          <w:rFonts w:ascii="Tahoma" w:hAnsi="Tahoma" w:cs="Tahoma"/>
          <w:b/>
          <w:sz w:val="20"/>
          <w:szCs w:val="20"/>
        </w:rPr>
      </w:pPr>
    </w:p>
    <w:p w:rsidR="007D502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7D5021"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 w:rsidR="007D5021"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:rsidR="006A0964" w:rsidRPr="0025759F" w:rsidRDefault="006503EC" w:rsidP="006A096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6D2D64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6D2D64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6A0964" w:rsidRPr="0030782F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6A0964" w:rsidRPr="0030782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6A0964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6A0964">
        <w:rPr>
          <w:rFonts w:ascii="Tahoma" w:hAnsi="Tahoma" w:cs="Tahoma"/>
          <w:sz w:val="20"/>
          <w:szCs w:val="20"/>
        </w:rPr>
        <w:t>Павливу</w:t>
      </w:r>
      <w:proofErr w:type="spellEnd"/>
      <w:r w:rsidR="006A0964">
        <w:rPr>
          <w:rFonts w:ascii="Tahoma" w:hAnsi="Tahoma" w:cs="Tahoma"/>
          <w:sz w:val="20"/>
          <w:szCs w:val="20"/>
        </w:rPr>
        <w:t xml:space="preserve"> Алексею Николаевичу; </w:t>
      </w:r>
      <w:hyperlink r:id="rId9" w:history="1">
        <w:r w:rsidR="006A0964" w:rsidRPr="00C05F73">
          <w:rPr>
            <w:rStyle w:val="a8"/>
            <w:rFonts w:ascii="Tahoma" w:hAnsi="Tahoma" w:cs="Tahoma"/>
            <w:sz w:val="20"/>
            <w:szCs w:val="20"/>
            <w:lang w:val="en-US"/>
          </w:rPr>
          <w:t>goncharova</w:t>
        </w:r>
        <w:r w:rsidR="006A0964" w:rsidRPr="00C05F73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6A0964">
        <w:rPr>
          <w:rFonts w:ascii="Tahoma" w:hAnsi="Tahoma" w:cs="Tahoma"/>
          <w:color w:val="0000FF"/>
          <w:sz w:val="20"/>
          <w:szCs w:val="20"/>
          <w:u w:val="single"/>
        </w:rPr>
        <w:t xml:space="preserve"> </w:t>
      </w:r>
      <w:r w:rsidR="006A0964">
        <w:rPr>
          <w:rFonts w:ascii="Tahoma" w:hAnsi="Tahoma" w:cs="Tahoma"/>
          <w:sz w:val="20"/>
          <w:szCs w:val="20"/>
        </w:rPr>
        <w:t>Гончаровой Наталье Владимировне</w:t>
      </w:r>
      <w:r w:rsidR="006A0964" w:rsidRPr="00F93FAB">
        <w:rPr>
          <w:rFonts w:ascii="Tahoma" w:hAnsi="Tahoma" w:cs="Tahoma"/>
          <w:sz w:val="20"/>
          <w:szCs w:val="20"/>
        </w:rPr>
        <w:t>.</w:t>
      </w:r>
    </w:p>
    <w:p w:rsidR="00E208B1" w:rsidRDefault="006503EC" w:rsidP="006A096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lastRenderedPageBreak/>
        <w:t xml:space="preserve">         </w:t>
      </w:r>
      <w:r w:rsidR="00E208B1"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E208B1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="00E208B1" w:rsidRPr="00352776">
        <w:rPr>
          <w:rFonts w:ascii="Tahoma" w:hAnsi="Tahoma" w:cs="Tahoma"/>
          <w:sz w:val="20"/>
          <w:szCs w:val="20"/>
        </w:rPr>
        <w:t>электронной почты,</w:t>
      </w:r>
      <w:r w:rsidR="00E208B1"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 w:rsidR="00E208B1">
        <w:rPr>
          <w:rFonts w:ascii="Tahoma" w:hAnsi="Tahoma" w:cs="Tahoma"/>
          <w:sz w:val="20"/>
          <w:szCs w:val="20"/>
        </w:rPr>
        <w:t>Лавицкой</w:t>
      </w:r>
      <w:proofErr w:type="spellEnd"/>
      <w:r w:rsidR="00E208B1"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="00E208B1"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="00E208B1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t>на имя Генерального директора ООО «Ренонс» – Гавриловой Елены Александровны</w:t>
      </w:r>
      <w:r w:rsidR="00B51F70">
        <w:rPr>
          <w:rFonts w:ascii="Tahoma" w:hAnsi="Tahoma" w:cs="Tahoma"/>
          <w:sz w:val="20"/>
          <w:szCs w:val="20"/>
        </w:rPr>
        <w:t>, или в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 w:rsidR="00E208B1">
        <w:rPr>
          <w:rFonts w:ascii="Tahoma" w:hAnsi="Tahoma" w:cs="Tahoma"/>
          <w:sz w:val="20"/>
          <w:szCs w:val="20"/>
        </w:rPr>
        <w:t xml:space="preserve">. </w:t>
      </w:r>
      <w:proofErr w:type="gramStart"/>
      <w:r w:rsidR="00E208B1">
        <w:rPr>
          <w:rFonts w:ascii="Tahoma" w:hAnsi="Tahoma" w:cs="Tahoma"/>
          <w:sz w:val="20"/>
          <w:szCs w:val="20"/>
        </w:rPr>
        <w:t xml:space="preserve">В 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</w:t>
      </w:r>
      <w:proofErr w:type="gramEnd"/>
      <w:r w:rsidR="00E208B1"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:rsidR="00E208B1" w:rsidRPr="00352776" w:rsidRDefault="00E208B1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:rsidR="00764604" w:rsidRPr="00F93FAB" w:rsidRDefault="00764604" w:rsidP="007646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:rsidR="00A677EA" w:rsidRDefault="00A677EA" w:rsidP="00A677EA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:rsidR="00272FF1" w:rsidRPr="00F93FAB" w:rsidRDefault="00272FF1" w:rsidP="00272FF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764604" w:rsidRPr="00247010" w:rsidTr="00491AD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C30042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20593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934" w:rsidRDefault="0020593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CA304E">
              <w:rPr>
                <w:rFonts w:ascii="Tahoma" w:hAnsi="Tahoma" w:cs="Tahoma"/>
                <w:sz w:val="20"/>
                <w:szCs w:val="20"/>
              </w:rPr>
              <w:t>7. Требования к сертификации Продукции, лицензиям, допу</w:t>
            </w:r>
            <w:r>
              <w:rPr>
                <w:rFonts w:ascii="Tahoma" w:hAnsi="Tahoma" w:cs="Tahoma"/>
                <w:sz w:val="20"/>
                <w:szCs w:val="20"/>
              </w:rPr>
              <w:t>скам к определенному виду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934" w:rsidRPr="00247010" w:rsidRDefault="0020593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20593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8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796173" w:rsidRDefault="00205934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20593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10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BF4852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BF4852" w:rsidRDefault="00765DD5" w:rsidP="00491AD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205934"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EC5635" w:rsidRPr="00EC5635">
              <w:rPr>
                <w:rFonts w:ascii="Tahoma" w:hAnsi="Tahoma" w:cs="Tahoma"/>
                <w:sz w:val="20"/>
                <w:szCs w:val="20"/>
              </w:rPr>
              <w:t>Экологические требования, требования к валидации Продукции, процессов и оборудования, к квалификации персонала, к системе менеджмента качества Поставщика/Иные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247010" w:rsidRDefault="00BF4852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Default="00721027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205934">
              <w:rPr>
                <w:rFonts w:ascii="Tahoma" w:hAnsi="Tahoma" w:cs="Tahoma"/>
                <w:sz w:val="20"/>
                <w:szCs w:val="20"/>
              </w:rPr>
              <w:t>2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7646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25759F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9F" w:rsidRDefault="00721027" w:rsidP="0038665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205934">
              <w:rPr>
                <w:rFonts w:ascii="Tahoma" w:hAnsi="Tahoma" w:cs="Tahoma"/>
                <w:sz w:val="18"/>
                <w:szCs w:val="18"/>
              </w:rPr>
              <w:t>3</w:t>
            </w:r>
            <w:r w:rsidR="0025759F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25759F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9F" w:rsidRPr="006E2136" w:rsidRDefault="0025759F" w:rsidP="0038665B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62A1A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1A" w:rsidRDefault="00F62A1A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205934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1A" w:rsidRDefault="00F62A1A" w:rsidP="00716916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C677B4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B4" w:rsidRDefault="00765DD5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205934">
              <w:rPr>
                <w:rFonts w:ascii="Tahoma" w:hAnsi="Tahoma" w:cs="Tahoma"/>
                <w:sz w:val="20"/>
                <w:szCs w:val="20"/>
              </w:rPr>
              <w:t>5</w:t>
            </w:r>
            <w:r w:rsidR="00C677B4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B4" w:rsidRPr="006E2136" w:rsidRDefault="00C677B4" w:rsidP="00716916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:rsidR="00764604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:rsidR="00764604" w:rsidRPr="00F93FAB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:rsidR="00764604" w:rsidRPr="00F93FAB" w:rsidRDefault="00764604" w:rsidP="00764604">
      <w:pPr>
        <w:rPr>
          <w:rFonts w:ascii="Tahoma" w:hAnsi="Tahoma" w:cs="Tahoma"/>
          <w:sz w:val="20"/>
          <w:szCs w:val="20"/>
        </w:rPr>
      </w:pPr>
    </w:p>
    <w:p w:rsidR="00764604" w:rsidRDefault="00764604" w:rsidP="00764604">
      <w:pPr>
        <w:rPr>
          <w:rFonts w:ascii="Tahoma" w:hAnsi="Tahoma" w:cs="Tahoma"/>
          <w:b/>
          <w:sz w:val="20"/>
          <w:szCs w:val="20"/>
        </w:rPr>
      </w:pPr>
    </w:p>
    <w:p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:rsidR="00764604" w:rsidRPr="00F93FAB" w:rsidRDefault="00764604" w:rsidP="00034209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     Е.А. Гаврилова</w:t>
      </w:r>
    </w:p>
    <w:p w:rsidR="00764604" w:rsidRPr="00F93FAB" w:rsidRDefault="00764604" w:rsidP="00034209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2FFB" w:rsidRDefault="00182FFB" w:rsidP="006810CA">
      <w:r>
        <w:separator/>
      </w:r>
    </w:p>
  </w:endnote>
  <w:endnote w:type="continuationSeparator" w:id="0">
    <w:p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2FFB" w:rsidRDefault="00182FFB" w:rsidP="006810CA">
      <w:r>
        <w:separator/>
      </w:r>
    </w:p>
  </w:footnote>
  <w:footnote w:type="continuationSeparator" w:id="0">
    <w:p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0CA"/>
    <w:rsid w:val="000013C1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D52"/>
    <w:rsid w:val="00132EC2"/>
    <w:rsid w:val="00144B72"/>
    <w:rsid w:val="00145E6D"/>
    <w:rsid w:val="00152FEC"/>
    <w:rsid w:val="00153631"/>
    <w:rsid w:val="00153BCD"/>
    <w:rsid w:val="00155915"/>
    <w:rsid w:val="0015714E"/>
    <w:rsid w:val="001622EE"/>
    <w:rsid w:val="00165796"/>
    <w:rsid w:val="00165D31"/>
    <w:rsid w:val="00166CD5"/>
    <w:rsid w:val="00171C56"/>
    <w:rsid w:val="00182FFB"/>
    <w:rsid w:val="00187123"/>
    <w:rsid w:val="001B7CFC"/>
    <w:rsid w:val="001C1B5A"/>
    <w:rsid w:val="00205934"/>
    <w:rsid w:val="00210116"/>
    <w:rsid w:val="00210EA4"/>
    <w:rsid w:val="00214407"/>
    <w:rsid w:val="00214BF0"/>
    <w:rsid w:val="00220402"/>
    <w:rsid w:val="00233C29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445C"/>
    <w:rsid w:val="005318AA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426F"/>
    <w:rsid w:val="00677C08"/>
    <w:rsid w:val="006810CA"/>
    <w:rsid w:val="00682138"/>
    <w:rsid w:val="006838E4"/>
    <w:rsid w:val="00683CEC"/>
    <w:rsid w:val="0069715B"/>
    <w:rsid w:val="006A0964"/>
    <w:rsid w:val="006A4DAD"/>
    <w:rsid w:val="006D2D64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0C0D"/>
    <w:rsid w:val="008C6098"/>
    <w:rsid w:val="008F0583"/>
    <w:rsid w:val="0090172A"/>
    <w:rsid w:val="00924ADF"/>
    <w:rsid w:val="009315A0"/>
    <w:rsid w:val="00932F89"/>
    <w:rsid w:val="00933014"/>
    <w:rsid w:val="00983010"/>
    <w:rsid w:val="0099100D"/>
    <w:rsid w:val="009950B0"/>
    <w:rsid w:val="009B1C24"/>
    <w:rsid w:val="009B594C"/>
    <w:rsid w:val="009D629B"/>
    <w:rsid w:val="009E5285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82F63"/>
    <w:rsid w:val="00A92FBE"/>
    <w:rsid w:val="00AF12BC"/>
    <w:rsid w:val="00AF2D0D"/>
    <w:rsid w:val="00B06710"/>
    <w:rsid w:val="00B11121"/>
    <w:rsid w:val="00B20AAF"/>
    <w:rsid w:val="00B30D2F"/>
    <w:rsid w:val="00B33738"/>
    <w:rsid w:val="00B45F76"/>
    <w:rsid w:val="00B51F70"/>
    <w:rsid w:val="00B52F42"/>
    <w:rsid w:val="00B62841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92234"/>
    <w:rsid w:val="00DB109B"/>
    <w:rsid w:val="00DD16F7"/>
    <w:rsid w:val="00DE0F19"/>
    <w:rsid w:val="00DE7F13"/>
    <w:rsid w:val="00DF0CC7"/>
    <w:rsid w:val="00DF7E37"/>
    <w:rsid w:val="00E208B1"/>
    <w:rsid w:val="00E336BA"/>
    <w:rsid w:val="00E3567B"/>
    <w:rsid w:val="00E35CC2"/>
    <w:rsid w:val="00E36ECD"/>
    <w:rsid w:val="00E41379"/>
    <w:rsid w:val="00E5731E"/>
    <w:rsid w:val="00E61EF4"/>
    <w:rsid w:val="00E65DEE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32AAA6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  <w:style w:type="character" w:styleId="ab">
    <w:name w:val="Unresolved Mention"/>
    <w:basedOn w:val="a0"/>
    <w:uiPriority w:val="99"/>
    <w:semiHidden/>
    <w:unhideWhenUsed/>
    <w:rsid w:val="006D2D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goncharova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1365</Words>
  <Characters>7783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9130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4</cp:revision>
  <cp:lastPrinted>2020-03-11T10:44:00Z</cp:lastPrinted>
  <dcterms:created xsi:type="dcterms:W3CDTF">2020-02-11T03:26:00Z</dcterms:created>
  <dcterms:modified xsi:type="dcterms:W3CDTF">2020-03-11T10:44:00Z</dcterms:modified>
</cp:coreProperties>
</file>