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8E9497" w14:textId="77777777"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B18E8E2" wp14:editId="25AAE844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289D3B17" wp14:editId="32F0B8A6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14:paraId="5EE71B67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63133840" w14:textId="77777777" w:rsidR="002909D5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у                       </w:t>
      </w:r>
    </w:p>
    <w:p w14:paraId="7361D66C" w14:textId="77777777" w:rsidR="002E39F3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</w:t>
      </w:r>
    </w:p>
    <w:p w14:paraId="0B6BF203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47300B78" w14:textId="77777777"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14:paraId="1934E525" w14:textId="77777777"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14:paraId="1D477B29" w14:textId="77777777" w:rsidR="00244222" w:rsidRPr="00247010" w:rsidRDefault="00244222" w:rsidP="00DD16F7">
      <w:pPr>
        <w:rPr>
          <w:rFonts w:ascii="Tahoma" w:hAnsi="Tahoma" w:cs="Tahoma"/>
          <w:b/>
        </w:rPr>
      </w:pPr>
    </w:p>
    <w:p w14:paraId="5A4C88A5" w14:textId="77777777"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14:paraId="4522F6FC" w14:textId="77777777" w:rsidR="00054F7D" w:rsidRDefault="00054F7D" w:rsidP="00054F7D">
      <w:pPr>
        <w:jc w:val="right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Участнику закупочной процедуры</w:t>
      </w:r>
    </w:p>
    <w:p w14:paraId="696A019A" w14:textId="77777777" w:rsidR="00054F7D" w:rsidRDefault="00054F7D" w:rsidP="00525404">
      <w:pPr>
        <w:jc w:val="center"/>
        <w:rPr>
          <w:rFonts w:ascii="Tahoma" w:hAnsi="Tahoma" w:cs="Tahoma"/>
          <w:b/>
          <w:sz w:val="20"/>
          <w:szCs w:val="20"/>
        </w:rPr>
      </w:pPr>
    </w:p>
    <w:p w14:paraId="22CC6BE8" w14:textId="77777777" w:rsidR="00054F7D" w:rsidRDefault="00054F7D" w:rsidP="00525404">
      <w:pPr>
        <w:jc w:val="center"/>
        <w:rPr>
          <w:rFonts w:ascii="Tahoma" w:hAnsi="Tahoma" w:cs="Tahoma"/>
          <w:b/>
          <w:sz w:val="20"/>
          <w:szCs w:val="20"/>
        </w:rPr>
      </w:pPr>
    </w:p>
    <w:p w14:paraId="17545988" w14:textId="77777777" w:rsidR="00525404" w:rsidRPr="00F93FAB" w:rsidRDefault="00525404" w:rsidP="00525404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14:paraId="19FB7D5E" w14:textId="77777777" w:rsidR="00525404" w:rsidRPr="00DD16F7" w:rsidRDefault="00525404" w:rsidP="00525404">
      <w:pPr>
        <w:jc w:val="both"/>
        <w:rPr>
          <w:rFonts w:ascii="Tahoma" w:hAnsi="Tahoma" w:cs="Tahoma"/>
        </w:rPr>
      </w:pPr>
    </w:p>
    <w:p w14:paraId="60053326" w14:textId="77777777" w:rsidR="00525404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p w14:paraId="428814E4" w14:textId="77777777" w:rsidR="00525404" w:rsidRPr="00417DD2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525404" w:rsidRPr="00FA4E61" w14:paraId="6E56E6FA" w14:textId="77777777" w:rsidTr="00084880">
        <w:trPr>
          <w:trHeight w:hRule="exact" w:val="4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651BB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A6A26" w14:textId="61BA0190" w:rsidR="00525404" w:rsidRPr="00220402" w:rsidRDefault="00374D8C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1F692C">
              <w:rPr>
                <w:rFonts w:ascii="Tahoma" w:hAnsi="Tahoma" w:cs="Tahoma"/>
                <w:sz w:val="20"/>
                <w:szCs w:val="20"/>
              </w:rPr>
              <w:t>Приобретение станка для заточки коньков</w:t>
            </w:r>
          </w:p>
        </w:tc>
      </w:tr>
      <w:tr w:rsidR="00525404" w:rsidRPr="00F93FAB" w14:paraId="55BC7EF0" w14:textId="77777777" w:rsidTr="0008488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80759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B11A76">
              <w:rPr>
                <w:rFonts w:ascii="Tahoma" w:hAnsi="Tahoma" w:cs="Tahoma"/>
                <w:sz w:val="20"/>
                <w:szCs w:val="20"/>
              </w:rPr>
              <w:t>Срок поставки/оказания услуг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EA4FE" w14:textId="24CB448D" w:rsidR="00525404" w:rsidRPr="00652C06" w:rsidRDefault="005E7866" w:rsidP="00084880">
            <w:pPr>
              <w:tabs>
                <w:tab w:val="left" w:pos="4920"/>
              </w:tabs>
              <w:rPr>
                <w:rFonts w:ascii="Tahoma" w:hAnsi="Tahoma" w:cs="Tahoma"/>
                <w:sz w:val="20"/>
                <w:szCs w:val="20"/>
              </w:rPr>
            </w:pPr>
            <w:r w:rsidRPr="005E7866">
              <w:rPr>
                <w:rFonts w:ascii="Tahoma" w:hAnsi="Tahoma" w:cs="Tahoma"/>
                <w:sz w:val="20"/>
                <w:szCs w:val="20"/>
              </w:rPr>
              <w:t>до 01.10.2021</w:t>
            </w:r>
            <w:r w:rsidRPr="005E7866">
              <w:rPr>
                <w:rFonts w:ascii="Tahoma" w:hAnsi="Tahoma" w:cs="Tahoma"/>
                <w:sz w:val="20"/>
                <w:szCs w:val="20"/>
              </w:rPr>
              <w:t xml:space="preserve"> г.</w:t>
            </w:r>
          </w:p>
        </w:tc>
      </w:tr>
      <w:tr w:rsidR="00525404" w:rsidRPr="00F93FAB" w14:paraId="1C33AB9D" w14:textId="77777777" w:rsidTr="0008488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E8EC9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88771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</w:p>
          <w:p w14:paraId="3790CC66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14:paraId="48FE306F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70%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платежа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календарных дней</w:t>
            </w:r>
            <w:r w:rsidRPr="00F93FAB">
              <w:rPr>
                <w:rFonts w:ascii="Tahoma" w:hAnsi="Tahoma" w:cs="Tahoma"/>
                <w:sz w:val="20"/>
                <w:szCs w:val="20"/>
              </w:rPr>
              <w:t>, с даты подписания Универсального пер</w:t>
            </w:r>
            <w:r w:rsidRPr="00120735">
              <w:rPr>
                <w:rFonts w:ascii="Tahoma" w:hAnsi="Tahoma" w:cs="Tahoma"/>
                <w:sz w:val="20"/>
                <w:szCs w:val="20"/>
              </w:rPr>
              <w:t>е</w:t>
            </w:r>
            <w:r>
              <w:rPr>
                <w:rFonts w:ascii="Tahoma" w:hAnsi="Tahoma" w:cs="Tahoma"/>
                <w:sz w:val="20"/>
                <w:szCs w:val="20"/>
              </w:rPr>
              <w:t>даточного акта</w:t>
            </w:r>
            <w:r w:rsidRPr="00F93FAB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5A94E1D2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1CA82AC7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2.</w:t>
            </w:r>
            <w:r w:rsidRPr="0087038E">
              <w:rPr>
                <w:rFonts w:ascii="Tahoma" w:hAnsi="Tahoma" w:cs="Tahoma"/>
                <w:sz w:val="20"/>
                <w:szCs w:val="20"/>
              </w:rPr>
              <w:t>Возможна опл</w:t>
            </w:r>
            <w:r>
              <w:rPr>
                <w:rFonts w:ascii="Tahoma" w:hAnsi="Tahoma" w:cs="Tahoma"/>
                <w:sz w:val="20"/>
                <w:szCs w:val="20"/>
              </w:rPr>
              <w:t xml:space="preserve">ата по факту поставки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платежа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87038E">
              <w:rPr>
                <w:rFonts w:ascii="Tahoma" w:hAnsi="Tahoma" w:cs="Tahoma"/>
                <w:sz w:val="20"/>
                <w:szCs w:val="20"/>
              </w:rPr>
              <w:t>календарных дней с даты подписания</w:t>
            </w:r>
            <w:r w:rsidR="007B5BAE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87038E">
              <w:rPr>
                <w:rFonts w:ascii="Tahoma" w:hAnsi="Tahoma" w:cs="Tahoma"/>
                <w:sz w:val="20"/>
                <w:szCs w:val="20"/>
              </w:rPr>
              <w:t>Универсального передаточного акта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7A7DE6F0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4B116C70" w14:textId="77777777" w:rsidR="00525404" w:rsidRPr="00214BF0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только один из вариантов расчетов;</w:t>
            </w:r>
          </w:p>
          <w:p w14:paraId="7679EA36" w14:textId="77777777" w:rsidR="00525404" w:rsidRPr="00C677B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несогласии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иной вариант расчетов.</w:t>
            </w:r>
          </w:p>
          <w:p w14:paraId="3E1B1E8A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316F76F7" w14:textId="77777777" w:rsidR="00525404" w:rsidRPr="00C468DD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525404" w:rsidRPr="00F93FAB" w14:paraId="00913A44" w14:textId="77777777" w:rsidTr="0008488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B5D43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581CC" w14:textId="659E6235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До 1</w:t>
            </w:r>
            <w:r>
              <w:rPr>
                <w:rFonts w:ascii="Tahoma" w:hAnsi="Tahoma" w:cs="Tahoma"/>
                <w:sz w:val="20"/>
                <w:szCs w:val="20"/>
              </w:rPr>
              <w:t>6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374D8C">
              <w:rPr>
                <w:rFonts w:ascii="Tahoma" w:hAnsi="Tahoma" w:cs="Tahoma"/>
                <w:sz w:val="20"/>
                <w:szCs w:val="20"/>
                <w:u w:val="single"/>
              </w:rPr>
              <w:t>22.07</w:t>
            </w:r>
            <w:r w:rsidR="00054F7D">
              <w:rPr>
                <w:rFonts w:ascii="Tahoma" w:hAnsi="Tahoma" w:cs="Tahoma"/>
                <w:sz w:val="20"/>
                <w:szCs w:val="20"/>
                <w:u w:val="single"/>
              </w:rPr>
              <w:t>.202</w:t>
            </w:r>
            <w:r w:rsidR="007A0BBE">
              <w:rPr>
                <w:rFonts w:ascii="Tahoma" w:hAnsi="Tahoma" w:cs="Tahoma"/>
                <w:sz w:val="20"/>
                <w:szCs w:val="20"/>
                <w:u w:val="single"/>
              </w:rPr>
              <w:t>1</w:t>
            </w:r>
            <w:r w:rsidR="00054F7D">
              <w:rPr>
                <w:rFonts w:ascii="Tahoma" w:hAnsi="Tahoma" w:cs="Tahoma"/>
                <w:sz w:val="20"/>
                <w:szCs w:val="20"/>
                <w:u w:val="single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>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</w:t>
            </w:r>
          </w:p>
        </w:tc>
      </w:tr>
      <w:tr w:rsidR="00525404" w:rsidRPr="00F93FAB" w14:paraId="57DD2411" w14:textId="77777777" w:rsidTr="0008488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4FD4C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62819" w14:textId="3A458481" w:rsidR="00525404" w:rsidRPr="00F93FAB" w:rsidRDefault="00B703D2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374D8C">
              <w:rPr>
                <w:rFonts w:ascii="Tahoma" w:hAnsi="Tahoma" w:cs="Tahoma"/>
                <w:sz w:val="20"/>
                <w:szCs w:val="20"/>
                <w:u w:val="single"/>
              </w:rPr>
              <w:t>18.08</w:t>
            </w:r>
            <w:r>
              <w:rPr>
                <w:rFonts w:ascii="Tahoma" w:hAnsi="Tahoma" w:cs="Tahoma"/>
                <w:sz w:val="20"/>
                <w:szCs w:val="20"/>
                <w:u w:val="single"/>
              </w:rPr>
              <w:t>.202</w:t>
            </w:r>
            <w:r w:rsidR="007A0BBE">
              <w:rPr>
                <w:rFonts w:ascii="Tahoma" w:hAnsi="Tahoma" w:cs="Tahoma"/>
                <w:sz w:val="20"/>
                <w:szCs w:val="20"/>
                <w:u w:val="single"/>
              </w:rPr>
              <w:t>1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525404" w:rsidRPr="00F93FAB" w14:paraId="724530C8" w14:textId="77777777" w:rsidTr="009E70F0">
        <w:trPr>
          <w:trHeight w:val="89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D89F9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30194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392253">
              <w:rPr>
                <w:rFonts w:ascii="Tahoma" w:hAnsi="Tahoma" w:cs="Tahoma"/>
                <w:sz w:val="20"/>
                <w:szCs w:val="20"/>
              </w:rPr>
              <w:t>цен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0C4068BB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14:paraId="1DFE78DF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466FB98F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</w:t>
            </w:r>
            <w:r w:rsidR="00054F7D" w:rsidRPr="00F93FAB">
              <w:rPr>
                <w:rFonts w:ascii="Tahoma" w:hAnsi="Tahoma" w:cs="Tahoma"/>
                <w:sz w:val="20"/>
                <w:szCs w:val="20"/>
              </w:rPr>
              <w:t>и в случае, если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предложенная участником цена выше, чем у других участников, а </w:t>
            </w:r>
            <w:r w:rsidR="00392253" w:rsidRPr="00F93FAB">
              <w:rPr>
                <w:rFonts w:ascii="Tahoma" w:hAnsi="Tahoma" w:cs="Tahoma"/>
                <w:sz w:val="20"/>
                <w:szCs w:val="20"/>
              </w:rPr>
              <w:t>так</w:t>
            </w:r>
            <w:r w:rsidR="00392253">
              <w:rPr>
                <w:rFonts w:ascii="Tahoma" w:hAnsi="Tahoma" w:cs="Tahoma"/>
                <w:sz w:val="20"/>
                <w:szCs w:val="20"/>
              </w:rPr>
              <w:t>же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14:paraId="472E85C8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14:paraId="5ECF1389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14:paraId="492D4C5B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14:paraId="69D713E0" w14:textId="77777777" w:rsidR="00525404" w:rsidRPr="0025759F" w:rsidRDefault="00525404" w:rsidP="00084880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lastRenderedPageBreak/>
              <w:t>- распределить объемы между Поставщиками, направившими наилучшие коммерческие предложения.</w:t>
            </w:r>
          </w:p>
          <w:p w14:paraId="7B2269E3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При этом любые расходы, связанные с участием </w:t>
            </w:r>
            <w:r w:rsidR="005214AD" w:rsidRPr="0025759F">
              <w:rPr>
                <w:rFonts w:ascii="Tahoma" w:hAnsi="Tahoma" w:cs="Tahoma"/>
                <w:sz w:val="20"/>
                <w:szCs w:val="20"/>
              </w:rPr>
              <w:t>в закупочной процедуре,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участник несет самостоятельно, указанные расходы ни при каких обстоятельствах ООО «</w:t>
            </w:r>
            <w:r w:rsidR="005214AD" w:rsidRPr="0025759F">
              <w:rPr>
                <w:rFonts w:ascii="Tahoma" w:hAnsi="Tahoma" w:cs="Tahoma"/>
                <w:sz w:val="20"/>
                <w:szCs w:val="20"/>
              </w:rPr>
              <w:t>Ренонс» не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возмещаются.</w:t>
            </w:r>
          </w:p>
        </w:tc>
      </w:tr>
      <w:tr w:rsidR="00525404" w:rsidRPr="00F93FAB" w14:paraId="3E62B99E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D6AA8" w14:textId="77777777" w:rsidR="00525404" w:rsidRPr="00F93FAB" w:rsidRDefault="008C027F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18E90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14:paraId="0BE71ADC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14:paraId="3BFE16CE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14:paraId="1DBDAF1C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10F38996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14:paraId="69F1ECBF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14:paraId="01145081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14:paraId="036114AC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525404" w:rsidRPr="00F93FAB" w14:paraId="0734C636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7AB09" w14:textId="77777777" w:rsidR="00525404" w:rsidRPr="00796173" w:rsidRDefault="008C027F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525404" w:rsidRPr="00796173">
              <w:rPr>
                <w:rFonts w:ascii="Tahoma" w:hAnsi="Tahoma" w:cs="Tahoma"/>
                <w:sz w:val="20"/>
              </w:rPr>
              <w:t>.</w:t>
            </w:r>
            <w:r w:rsidR="00525404">
              <w:rPr>
                <w:rFonts w:ascii="Tahoma" w:hAnsi="Tahoma" w:cs="Tahoma"/>
                <w:sz w:val="20"/>
              </w:rPr>
              <w:t xml:space="preserve"> </w:t>
            </w:r>
            <w:r w:rsidR="005254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9618B" w14:textId="77777777"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 xml:space="preserve">Согласно Техническому Заданию </w:t>
            </w:r>
            <w:r w:rsidRPr="00417DD2">
              <w:rPr>
                <w:rFonts w:ascii="Tahoma" w:hAnsi="Tahoma" w:cs="Tahoma"/>
                <w:sz w:val="20"/>
                <w:u w:val="single"/>
              </w:rPr>
              <w:t xml:space="preserve">(Приложение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№1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14:paraId="254FF348" w14:textId="77777777" w:rsidR="00525404" w:rsidRPr="00796173" w:rsidRDefault="00525404" w:rsidP="00084880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525404" w:rsidRPr="00F93FAB" w14:paraId="021C7405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4A9D0" w14:textId="77777777" w:rsidR="00525404" w:rsidRPr="00F93FAB" w:rsidRDefault="008C027F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9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339C6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14:paraId="229C3706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14:paraId="5DF7AFB4" w14:textId="77777777" w:rsidR="00525404" w:rsidRPr="0046739C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>Приложением №2 к настоящему Приглашению.</w:t>
            </w:r>
          </w:p>
        </w:tc>
      </w:tr>
      <w:tr w:rsidR="00525404" w:rsidRPr="00F93FAB" w14:paraId="7A92C60E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B9F50" w14:textId="77777777" w:rsidR="00525404" w:rsidRPr="00BF4852" w:rsidRDefault="009E70F0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8C027F">
              <w:rPr>
                <w:rFonts w:ascii="Tahoma" w:hAnsi="Tahoma" w:cs="Tahoma"/>
                <w:sz w:val="20"/>
                <w:szCs w:val="20"/>
              </w:rPr>
              <w:t>0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B7C16" w14:textId="77777777" w:rsidR="00D97BF2" w:rsidRPr="00712187" w:rsidRDefault="00D97BF2" w:rsidP="00D97B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14:paraId="76140F10" w14:textId="77777777" w:rsidR="00525404" w:rsidRPr="00E97E1F" w:rsidRDefault="00B11A76" w:rsidP="00D97B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-</w:t>
            </w:r>
            <w:r>
              <w:rPr>
                <w:rFonts w:ascii="Tahoma" w:hAnsi="Tahoma" w:cs="Tahoma"/>
                <w:sz w:val="20"/>
                <w:szCs w:val="20"/>
              </w:rPr>
              <w:t>о минимально возможных сроках поставки продукции (в днях) с момента заявки Заказчика/подписания Договора (</w:t>
            </w:r>
            <w:r w:rsidR="008D67F2">
              <w:rPr>
                <w:rFonts w:ascii="Tahoma" w:hAnsi="Tahoma" w:cs="Tahoma"/>
                <w:sz w:val="20"/>
                <w:szCs w:val="20"/>
              </w:rPr>
              <w:t>информация в КП/</w:t>
            </w:r>
            <w:r>
              <w:rPr>
                <w:rFonts w:ascii="Tahoma" w:hAnsi="Tahoma" w:cs="Tahoma"/>
                <w:sz w:val="20"/>
                <w:szCs w:val="20"/>
              </w:rPr>
              <w:t xml:space="preserve">инф. </w:t>
            </w:r>
            <w:r w:rsidR="009E70F0">
              <w:rPr>
                <w:rFonts w:ascii="Tahoma" w:hAnsi="Tahoma" w:cs="Tahoma"/>
                <w:sz w:val="20"/>
                <w:szCs w:val="20"/>
              </w:rPr>
              <w:t>письмо</w:t>
            </w:r>
            <w:r>
              <w:rPr>
                <w:rFonts w:ascii="Tahoma" w:hAnsi="Tahoma" w:cs="Tahoma"/>
                <w:sz w:val="20"/>
                <w:szCs w:val="20"/>
              </w:rPr>
              <w:t>)</w:t>
            </w:r>
          </w:p>
        </w:tc>
      </w:tr>
      <w:tr w:rsidR="00525404" w:rsidRPr="00F93FAB" w14:paraId="1D07091C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500FE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8C027F">
              <w:rPr>
                <w:rFonts w:ascii="Tahoma" w:hAnsi="Tahoma" w:cs="Tahoma"/>
                <w:sz w:val="20"/>
                <w:szCs w:val="20"/>
              </w:rPr>
              <w:t>1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3FE7D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525404" w:rsidRPr="00F93FAB" w14:paraId="490FA9D5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528DA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8C027F">
              <w:rPr>
                <w:rFonts w:ascii="Tahoma" w:hAnsi="Tahoma" w:cs="Tahoma"/>
                <w:sz w:val="20"/>
                <w:szCs w:val="20"/>
              </w:rPr>
              <w:t>2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CF715" w14:textId="77777777"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525404" w:rsidRPr="00F93FAB" w14:paraId="01E41302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33BF9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8C027F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0B95E" w14:textId="77777777"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525404" w:rsidRPr="00F93FAB" w14:paraId="5D8382E1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9EE9F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8C027F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41AC2" w14:textId="77777777"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№3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14:paraId="1940DBFD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6844421D" w14:textId="77777777" w:rsidR="00525404" w:rsidRDefault="00525404" w:rsidP="00525404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14:paraId="1DA93E22" w14:textId="77777777" w:rsidR="00B11A76" w:rsidRPr="0025759F" w:rsidRDefault="00525404" w:rsidP="00B11A76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B703D2" w:rsidRPr="00F93FAB">
        <w:rPr>
          <w:rFonts w:ascii="Tahoma" w:hAnsi="Tahoma" w:cs="Tahoma"/>
          <w:sz w:val="20"/>
          <w:szCs w:val="20"/>
        </w:rPr>
        <w:t>Вопросы, связанные с организацией данной закупочной процедуры, заполнению документации, предоставлению разъяснений можно н</w:t>
      </w:r>
      <w:r w:rsidR="00B703D2">
        <w:rPr>
          <w:rFonts w:ascii="Tahoma" w:hAnsi="Tahoma" w:cs="Tahoma"/>
          <w:sz w:val="20"/>
          <w:szCs w:val="20"/>
        </w:rPr>
        <w:t xml:space="preserve">аправлять на электронный адрес: </w:t>
      </w:r>
      <w:hyperlink r:id="rId8" w:history="1">
        <w:r w:rsidR="00B11A76" w:rsidRPr="0030782F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B11A76" w:rsidRPr="0030782F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B11A76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B11A76">
        <w:rPr>
          <w:rFonts w:ascii="Tahoma" w:hAnsi="Tahoma" w:cs="Tahoma"/>
          <w:sz w:val="20"/>
          <w:szCs w:val="20"/>
        </w:rPr>
        <w:t>Павливу</w:t>
      </w:r>
      <w:proofErr w:type="spellEnd"/>
      <w:r w:rsidR="00B11A76">
        <w:rPr>
          <w:rFonts w:ascii="Tahoma" w:hAnsi="Tahoma" w:cs="Tahoma"/>
          <w:sz w:val="20"/>
          <w:szCs w:val="20"/>
        </w:rPr>
        <w:t xml:space="preserve"> Алексею Николаевичу; </w:t>
      </w:r>
      <w:hyperlink r:id="rId9" w:history="1">
        <w:r w:rsidR="00B11A76" w:rsidRPr="00D838CC">
          <w:rPr>
            <w:rStyle w:val="a8"/>
            <w:rFonts w:ascii="Tahoma" w:hAnsi="Tahoma" w:cs="Tahoma"/>
            <w:sz w:val="20"/>
            <w:szCs w:val="20"/>
            <w:lang w:val="en-US"/>
          </w:rPr>
          <w:t>vahrushev</w:t>
        </w:r>
        <w:r w:rsidR="00B11A76" w:rsidRPr="00D838CC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B11A76">
        <w:rPr>
          <w:rFonts w:ascii="Tahoma" w:hAnsi="Tahoma" w:cs="Tahoma"/>
          <w:color w:val="0000FF"/>
          <w:sz w:val="20"/>
          <w:szCs w:val="20"/>
          <w:u w:val="single"/>
        </w:rPr>
        <w:t xml:space="preserve"> </w:t>
      </w:r>
      <w:r w:rsidR="00B11A76">
        <w:rPr>
          <w:rFonts w:ascii="Tahoma" w:hAnsi="Tahoma" w:cs="Tahoma"/>
          <w:sz w:val="20"/>
          <w:szCs w:val="20"/>
        </w:rPr>
        <w:t>Вахрушеву Дмитрию Николаевичу</w:t>
      </w:r>
      <w:r w:rsidR="00B11A76" w:rsidRPr="00F93FAB">
        <w:rPr>
          <w:rFonts w:ascii="Tahoma" w:hAnsi="Tahoma" w:cs="Tahoma"/>
          <w:sz w:val="20"/>
          <w:szCs w:val="20"/>
        </w:rPr>
        <w:t>.</w:t>
      </w:r>
    </w:p>
    <w:p w14:paraId="00C171E7" w14:textId="62FBD460" w:rsidR="00525404" w:rsidRDefault="00525404" w:rsidP="00B703D2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Pr="00352776">
        <w:rPr>
          <w:rFonts w:ascii="Tahoma" w:hAnsi="Tahoma" w:cs="Tahoma"/>
          <w:sz w:val="20"/>
          <w:szCs w:val="20"/>
        </w:rPr>
        <w:t>электронной почты,</w:t>
      </w:r>
      <w:r w:rsidRPr="00F93FAB">
        <w:rPr>
          <w:rFonts w:ascii="Tahoma" w:hAnsi="Tahoma" w:cs="Tahoma"/>
          <w:sz w:val="20"/>
          <w:szCs w:val="20"/>
        </w:rPr>
        <w:t xml:space="preserve"> в адрес </w:t>
      </w:r>
      <w:proofErr w:type="spellStart"/>
      <w:r>
        <w:rPr>
          <w:rFonts w:ascii="Tahoma" w:hAnsi="Tahoma" w:cs="Tahoma"/>
          <w:sz w:val="20"/>
          <w:szCs w:val="20"/>
        </w:rPr>
        <w:t>Лавицкой</w:t>
      </w:r>
      <w:proofErr w:type="spellEnd"/>
      <w:r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0" w:history="1">
        <w:r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>
        <w:rPr>
          <w:rFonts w:ascii="Tahoma" w:hAnsi="Tahoma" w:cs="Tahoma"/>
          <w:sz w:val="20"/>
          <w:szCs w:val="20"/>
        </w:rPr>
        <w:t xml:space="preserve"> </w:t>
      </w:r>
      <w:r w:rsidRPr="00352776">
        <w:rPr>
          <w:rFonts w:ascii="Tahoma" w:hAnsi="Tahoma" w:cs="Tahoma"/>
          <w:sz w:val="20"/>
          <w:szCs w:val="20"/>
        </w:rPr>
        <w:t xml:space="preserve">на имя Генерального директора ООО «Ренонс» </w:t>
      </w:r>
      <w:r>
        <w:rPr>
          <w:rFonts w:ascii="Tahoma" w:hAnsi="Tahoma" w:cs="Tahoma"/>
          <w:sz w:val="20"/>
          <w:szCs w:val="20"/>
        </w:rPr>
        <w:t>– Гавриловой Елены Александровны, или в</w:t>
      </w:r>
      <w:r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</w:t>
      </w:r>
      <w:r w:rsidR="007A0BBE">
        <w:rPr>
          <w:rFonts w:ascii="Tahoma" w:hAnsi="Tahoma" w:cs="Tahoma"/>
          <w:sz w:val="20"/>
          <w:szCs w:val="20"/>
        </w:rPr>
        <w:t xml:space="preserve">. </w:t>
      </w:r>
      <w:r w:rsidR="00054F7D">
        <w:rPr>
          <w:rFonts w:ascii="Tahoma" w:hAnsi="Tahoma" w:cs="Tahoma"/>
          <w:sz w:val="20"/>
          <w:szCs w:val="20"/>
        </w:rPr>
        <w:t xml:space="preserve">В </w:t>
      </w:r>
      <w:r w:rsidR="00054F7D" w:rsidRPr="00352776">
        <w:rPr>
          <w:rFonts w:ascii="Tahoma" w:hAnsi="Tahoma" w:cs="Tahoma"/>
          <w:sz w:val="20"/>
          <w:szCs w:val="20"/>
        </w:rPr>
        <w:t>бумажном</w:t>
      </w:r>
      <w:r w:rsidRPr="00352776">
        <w:rPr>
          <w:rFonts w:ascii="Tahoma" w:hAnsi="Tahoma" w:cs="Tahoma"/>
          <w:sz w:val="20"/>
          <w:szCs w:val="20"/>
        </w:rPr>
        <w:t xml:space="preserve">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14:paraId="183B4C57" w14:textId="77777777" w:rsidR="00525404" w:rsidRPr="00352776" w:rsidRDefault="00525404" w:rsidP="00525404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lastRenderedPageBreak/>
        <w:t>Документы Коммерческого предложения должны быть подписаны лицом, имеющим право подписи от имени Претендента.</w:t>
      </w:r>
    </w:p>
    <w:p w14:paraId="35EC5988" w14:textId="77777777" w:rsidR="00525404" w:rsidRPr="00F93FAB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14:paraId="47339707" w14:textId="77777777" w:rsidR="00525404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14:paraId="2135B6D2" w14:textId="77777777" w:rsidR="00525404" w:rsidRPr="00F93FAB" w:rsidRDefault="00525404" w:rsidP="00525404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525404" w:rsidRPr="00247010" w14:paraId="260C65ED" w14:textId="77777777" w:rsidTr="0008488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35083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46A3D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525404" w:rsidRPr="00247010" w14:paraId="5CAEB509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EFEAD" w14:textId="77777777" w:rsidR="00525404" w:rsidRPr="00C30042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D1AED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3AD6527F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40A4A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B8190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525404" w:rsidRPr="00247010" w14:paraId="6F6EDF3B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79C2A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EE2C8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45077E10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6CCB4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7C904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2D124CAE" w14:textId="77777777" w:rsidTr="0008488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BFCF6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43857" w14:textId="77777777" w:rsidR="00525404" w:rsidRPr="00247010" w:rsidRDefault="00525404" w:rsidP="00084880">
            <w:pPr>
              <w:tabs>
                <w:tab w:val="left" w:pos="3060"/>
              </w:tabs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>
              <w:rPr>
                <w:rFonts w:ascii="Tahoma" w:hAnsi="Tahoma" w:cs="Tahoma"/>
                <w:sz w:val="18"/>
                <w:szCs w:val="18"/>
              </w:rPr>
              <w:tab/>
            </w:r>
          </w:p>
        </w:tc>
      </w:tr>
      <w:tr w:rsidR="009E70F0" w:rsidRPr="00247010" w14:paraId="31C5ED5B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4786B" w14:textId="77777777" w:rsidR="009E70F0" w:rsidRPr="00247010" w:rsidRDefault="008C027F" w:rsidP="009E70F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</w:t>
            </w:r>
            <w:r w:rsidR="009E70F0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C661B" w14:textId="77777777" w:rsidR="009E70F0" w:rsidRPr="00247010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E70F0" w:rsidRPr="00247010" w14:paraId="7A2C5CCF" w14:textId="77777777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F83D8" w14:textId="77777777" w:rsidR="009E70F0" w:rsidRPr="00796173" w:rsidRDefault="008C027F" w:rsidP="009E70F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9E70F0" w:rsidRPr="00796173">
              <w:rPr>
                <w:rFonts w:ascii="Tahoma" w:hAnsi="Tahoma" w:cs="Tahoma"/>
                <w:sz w:val="20"/>
              </w:rPr>
              <w:t>.</w:t>
            </w:r>
            <w:r w:rsidR="009E70F0">
              <w:rPr>
                <w:rFonts w:ascii="Tahoma" w:hAnsi="Tahoma" w:cs="Tahoma"/>
                <w:sz w:val="20"/>
              </w:rPr>
              <w:t xml:space="preserve"> </w:t>
            </w:r>
            <w:r w:rsidR="009E70F0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1A964" w14:textId="77777777" w:rsidR="009E70F0" w:rsidRPr="00247010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E70F0" w:rsidRPr="00247010" w14:paraId="5890865A" w14:textId="77777777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1583B" w14:textId="77777777" w:rsidR="009E70F0" w:rsidRPr="00247010" w:rsidRDefault="008C027F" w:rsidP="009E70F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9</w:t>
            </w:r>
            <w:r w:rsidR="009E70F0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2799E" w14:textId="77777777" w:rsidR="009E70F0" w:rsidRPr="00247010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E70F0" w:rsidRPr="00247010" w14:paraId="71949C2A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F1060" w14:textId="77777777" w:rsidR="009E70F0" w:rsidRPr="00BF4852" w:rsidRDefault="009E70F0" w:rsidP="009E70F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8C027F">
              <w:rPr>
                <w:rFonts w:ascii="Tahoma" w:hAnsi="Tahoma" w:cs="Tahoma"/>
                <w:sz w:val="20"/>
                <w:szCs w:val="20"/>
              </w:rPr>
              <w:t>0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C70B91"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 w:rsidR="00C70B91"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="00C70B91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3F903" w14:textId="77777777" w:rsidR="009E70F0" w:rsidRPr="00247010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E70F0" w:rsidRPr="00247010" w14:paraId="4688CEDF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7DA50" w14:textId="77777777" w:rsidR="009E70F0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8C027F">
              <w:rPr>
                <w:rFonts w:ascii="Tahoma" w:hAnsi="Tahoma" w:cs="Tahoma"/>
                <w:sz w:val="20"/>
                <w:szCs w:val="20"/>
              </w:rPr>
              <w:t>1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F0E00" w14:textId="77777777" w:rsidR="009E70F0" w:rsidRPr="00247010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E70F0" w:rsidRPr="00247010" w14:paraId="49450995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515AF" w14:textId="77777777" w:rsidR="009E70F0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 w:rsidR="008C027F">
              <w:rPr>
                <w:rFonts w:ascii="Tahoma" w:hAnsi="Tahoma" w:cs="Tahoma"/>
                <w:sz w:val="18"/>
                <w:szCs w:val="18"/>
              </w:rPr>
              <w:t>2</w:t>
            </w:r>
            <w:r>
              <w:rPr>
                <w:rFonts w:ascii="Tahoma" w:hAnsi="Tahoma" w:cs="Tahoma"/>
                <w:sz w:val="18"/>
                <w:szCs w:val="18"/>
              </w:rPr>
              <w:t xml:space="preserve">. </w:t>
            </w:r>
            <w:r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D97CA" w14:textId="77777777" w:rsidR="009E70F0" w:rsidRPr="006E2136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E70F0" w:rsidRPr="00247010" w14:paraId="3519E06E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D73DD" w14:textId="77777777" w:rsidR="009E70F0" w:rsidRDefault="009E70F0" w:rsidP="009E70F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8C027F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2E436" w14:textId="77777777" w:rsidR="009E70F0" w:rsidRDefault="009E70F0" w:rsidP="009E70F0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E70F0" w:rsidRPr="00247010" w14:paraId="60B147E1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3BC9E" w14:textId="77777777" w:rsidR="009E70F0" w:rsidRDefault="009E70F0" w:rsidP="009E70F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8C027F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7DF60" w14:textId="77777777" w:rsidR="009E70F0" w:rsidRPr="006E2136" w:rsidRDefault="009E70F0" w:rsidP="009E70F0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14:paraId="0C1F730F" w14:textId="77777777" w:rsidR="00525404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14:paraId="2D8DC4A4" w14:textId="77777777" w:rsidR="00525404" w:rsidRPr="00F93FAB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14:paraId="32BD9847" w14:textId="77777777" w:rsidR="00525404" w:rsidRDefault="00525404" w:rsidP="00525404">
      <w:pPr>
        <w:rPr>
          <w:rFonts w:ascii="Tahoma" w:hAnsi="Tahoma" w:cs="Tahoma"/>
          <w:sz w:val="20"/>
          <w:szCs w:val="20"/>
        </w:rPr>
      </w:pPr>
    </w:p>
    <w:p w14:paraId="2E87A752" w14:textId="77777777" w:rsidR="008C027F" w:rsidRDefault="008C027F" w:rsidP="00525404">
      <w:pPr>
        <w:rPr>
          <w:rFonts w:ascii="Tahoma" w:hAnsi="Tahoma" w:cs="Tahoma"/>
          <w:sz w:val="20"/>
          <w:szCs w:val="20"/>
        </w:rPr>
      </w:pPr>
    </w:p>
    <w:p w14:paraId="252AD23A" w14:textId="77777777" w:rsidR="008C027F" w:rsidRPr="0072241F" w:rsidRDefault="008C027F" w:rsidP="00525404">
      <w:pPr>
        <w:rPr>
          <w:rFonts w:ascii="Tahoma" w:hAnsi="Tahoma" w:cs="Tahoma"/>
          <w:sz w:val="20"/>
          <w:szCs w:val="20"/>
        </w:rPr>
      </w:pPr>
    </w:p>
    <w:p w14:paraId="76CFC1F3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54B4BA9E" w14:textId="77777777" w:rsidR="007A0BBE" w:rsidRPr="00F93FAB" w:rsidRDefault="007A0BBE" w:rsidP="007A0BBE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</w:t>
      </w:r>
      <w:r>
        <w:rPr>
          <w:rFonts w:ascii="Tahoma" w:hAnsi="Tahoma" w:cs="Tahoma"/>
          <w:b/>
          <w:sz w:val="20"/>
          <w:szCs w:val="20"/>
        </w:rPr>
        <w:t xml:space="preserve">      </w:t>
      </w:r>
      <w:r w:rsidRPr="00F93FAB">
        <w:rPr>
          <w:rFonts w:ascii="Tahoma" w:hAnsi="Tahoma" w:cs="Tahoma"/>
          <w:b/>
          <w:sz w:val="20"/>
          <w:szCs w:val="20"/>
        </w:rPr>
        <w:t xml:space="preserve"> </w:t>
      </w:r>
      <w:r>
        <w:rPr>
          <w:rFonts w:ascii="Tahoma" w:hAnsi="Tahoma" w:cs="Tahoma"/>
          <w:b/>
          <w:sz w:val="20"/>
          <w:szCs w:val="20"/>
        </w:rPr>
        <w:t xml:space="preserve">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</w:t>
      </w:r>
      <w:r>
        <w:rPr>
          <w:rFonts w:ascii="Tahoma" w:hAnsi="Tahoma" w:cs="Tahoma"/>
          <w:b/>
          <w:sz w:val="20"/>
          <w:szCs w:val="20"/>
        </w:rPr>
        <w:t xml:space="preserve">                                      </w:t>
      </w:r>
      <w:r w:rsidRPr="00F93FAB">
        <w:rPr>
          <w:rFonts w:ascii="Tahoma" w:hAnsi="Tahoma" w:cs="Tahoma"/>
          <w:b/>
          <w:sz w:val="20"/>
          <w:szCs w:val="20"/>
        </w:rPr>
        <w:t xml:space="preserve">        </w:t>
      </w:r>
      <w:r>
        <w:rPr>
          <w:rFonts w:ascii="Tahoma" w:hAnsi="Tahoma" w:cs="Tahoma"/>
          <w:b/>
          <w:sz w:val="20"/>
          <w:szCs w:val="20"/>
        </w:rPr>
        <w:t xml:space="preserve">   </w:t>
      </w:r>
      <w:r w:rsidRPr="00F93FAB">
        <w:rPr>
          <w:rFonts w:ascii="Tahoma" w:hAnsi="Tahoma" w:cs="Tahoma"/>
          <w:b/>
          <w:sz w:val="20"/>
          <w:szCs w:val="20"/>
        </w:rPr>
        <w:t xml:space="preserve">           Е.А. Гаврилова</w:t>
      </w:r>
    </w:p>
    <w:p w14:paraId="34681B30" w14:textId="77777777" w:rsidR="007A0BBE" w:rsidRPr="00F93FAB" w:rsidRDefault="007A0BBE" w:rsidP="007A0BBE">
      <w:pPr>
        <w:jc w:val="center"/>
        <w:rPr>
          <w:rFonts w:ascii="Tahoma" w:hAnsi="Tahoma" w:cs="Tahoma"/>
          <w:sz w:val="20"/>
          <w:szCs w:val="20"/>
        </w:rPr>
      </w:pPr>
    </w:p>
    <w:p w14:paraId="51B95D96" w14:textId="77777777" w:rsidR="00525404" w:rsidRPr="00F93FAB" w:rsidRDefault="00525404" w:rsidP="0052540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p w14:paraId="4F48134A" w14:textId="77777777" w:rsidR="00FD022C" w:rsidRPr="00F93FAB" w:rsidRDefault="00FD022C" w:rsidP="00525404">
      <w:pPr>
        <w:jc w:val="center"/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1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19177A" w14:textId="77777777" w:rsidR="00182FFB" w:rsidRDefault="00182FFB" w:rsidP="006810CA">
      <w:r>
        <w:separator/>
      </w:r>
    </w:p>
  </w:endnote>
  <w:endnote w:type="continuationSeparator" w:id="0">
    <w:p w14:paraId="745EFF1E" w14:textId="77777777" w:rsidR="00182FFB" w:rsidRDefault="00182FFB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E8833B" w14:textId="77777777" w:rsidR="00182FFB" w:rsidRDefault="00182FFB" w:rsidP="006810CA">
      <w:r>
        <w:separator/>
      </w:r>
    </w:p>
  </w:footnote>
  <w:footnote w:type="continuationSeparator" w:id="0">
    <w:p w14:paraId="19334CAF" w14:textId="77777777" w:rsidR="00182FFB" w:rsidRDefault="00182FFB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A03BE" w14:textId="77777777"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54F7D"/>
    <w:rsid w:val="0008087C"/>
    <w:rsid w:val="00080CCC"/>
    <w:rsid w:val="000830DE"/>
    <w:rsid w:val="00090194"/>
    <w:rsid w:val="000A74A0"/>
    <w:rsid w:val="000C1B1A"/>
    <w:rsid w:val="000C1E69"/>
    <w:rsid w:val="000C379B"/>
    <w:rsid w:val="000D4372"/>
    <w:rsid w:val="000E19EF"/>
    <w:rsid w:val="000F034D"/>
    <w:rsid w:val="000F3D9F"/>
    <w:rsid w:val="00100782"/>
    <w:rsid w:val="00113167"/>
    <w:rsid w:val="00120735"/>
    <w:rsid w:val="00132EC2"/>
    <w:rsid w:val="00144B72"/>
    <w:rsid w:val="00145E6D"/>
    <w:rsid w:val="00152FEC"/>
    <w:rsid w:val="00153631"/>
    <w:rsid w:val="00153BCD"/>
    <w:rsid w:val="00155915"/>
    <w:rsid w:val="001622EE"/>
    <w:rsid w:val="00165D31"/>
    <w:rsid w:val="00166CD5"/>
    <w:rsid w:val="00171C56"/>
    <w:rsid w:val="00182FFB"/>
    <w:rsid w:val="00187123"/>
    <w:rsid w:val="001B1FEE"/>
    <w:rsid w:val="001B7CFC"/>
    <w:rsid w:val="001C1B5A"/>
    <w:rsid w:val="001F692C"/>
    <w:rsid w:val="00210116"/>
    <w:rsid w:val="00210EA4"/>
    <w:rsid w:val="00214407"/>
    <w:rsid w:val="00214BF0"/>
    <w:rsid w:val="00220402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D07C5"/>
    <w:rsid w:val="002D301A"/>
    <w:rsid w:val="002E32ED"/>
    <w:rsid w:val="002E39F3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74D8C"/>
    <w:rsid w:val="0038626C"/>
    <w:rsid w:val="00386D22"/>
    <w:rsid w:val="00392253"/>
    <w:rsid w:val="003939A3"/>
    <w:rsid w:val="003A2C75"/>
    <w:rsid w:val="003B048B"/>
    <w:rsid w:val="003B5503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739C"/>
    <w:rsid w:val="00492330"/>
    <w:rsid w:val="004B3681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14AD"/>
    <w:rsid w:val="0052445C"/>
    <w:rsid w:val="00525404"/>
    <w:rsid w:val="005318AA"/>
    <w:rsid w:val="005357E0"/>
    <w:rsid w:val="00553266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5E7866"/>
    <w:rsid w:val="00640F2F"/>
    <w:rsid w:val="00644137"/>
    <w:rsid w:val="006451C3"/>
    <w:rsid w:val="006503EC"/>
    <w:rsid w:val="00652C06"/>
    <w:rsid w:val="006617FF"/>
    <w:rsid w:val="00662CF5"/>
    <w:rsid w:val="00673D08"/>
    <w:rsid w:val="00673EAD"/>
    <w:rsid w:val="0067426F"/>
    <w:rsid w:val="00677C08"/>
    <w:rsid w:val="006810CA"/>
    <w:rsid w:val="00682138"/>
    <w:rsid w:val="006838E4"/>
    <w:rsid w:val="00683CEC"/>
    <w:rsid w:val="0069715B"/>
    <w:rsid w:val="006A4DAD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2241F"/>
    <w:rsid w:val="00761C2D"/>
    <w:rsid w:val="00764604"/>
    <w:rsid w:val="0076532C"/>
    <w:rsid w:val="00765DD5"/>
    <w:rsid w:val="00771ADB"/>
    <w:rsid w:val="00783067"/>
    <w:rsid w:val="00791C48"/>
    <w:rsid w:val="007A0BBE"/>
    <w:rsid w:val="007B4011"/>
    <w:rsid w:val="007B5BAE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027F"/>
    <w:rsid w:val="008C6098"/>
    <w:rsid w:val="008D67F2"/>
    <w:rsid w:val="008F0583"/>
    <w:rsid w:val="0090172A"/>
    <w:rsid w:val="00914E5A"/>
    <w:rsid w:val="009315A0"/>
    <w:rsid w:val="00932F89"/>
    <w:rsid w:val="00933014"/>
    <w:rsid w:val="0099100D"/>
    <w:rsid w:val="009950B0"/>
    <w:rsid w:val="009B1C24"/>
    <w:rsid w:val="009B594C"/>
    <w:rsid w:val="009D629B"/>
    <w:rsid w:val="009E5285"/>
    <w:rsid w:val="009E70F0"/>
    <w:rsid w:val="009F08C0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E117F"/>
    <w:rsid w:val="00AF12BC"/>
    <w:rsid w:val="00AF2D0D"/>
    <w:rsid w:val="00B06710"/>
    <w:rsid w:val="00B11121"/>
    <w:rsid w:val="00B11A76"/>
    <w:rsid w:val="00B20AAF"/>
    <w:rsid w:val="00B30D2F"/>
    <w:rsid w:val="00B33738"/>
    <w:rsid w:val="00B45F76"/>
    <w:rsid w:val="00B51F70"/>
    <w:rsid w:val="00B52F42"/>
    <w:rsid w:val="00B62841"/>
    <w:rsid w:val="00B703D2"/>
    <w:rsid w:val="00BA342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0B91"/>
    <w:rsid w:val="00C73479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3567"/>
    <w:rsid w:val="00D20C32"/>
    <w:rsid w:val="00D55D27"/>
    <w:rsid w:val="00D824A5"/>
    <w:rsid w:val="00D84E24"/>
    <w:rsid w:val="00D9021F"/>
    <w:rsid w:val="00D92234"/>
    <w:rsid w:val="00D97BF2"/>
    <w:rsid w:val="00DB109B"/>
    <w:rsid w:val="00DD16F7"/>
    <w:rsid w:val="00DE0F19"/>
    <w:rsid w:val="00DE7F13"/>
    <w:rsid w:val="00DF0CC7"/>
    <w:rsid w:val="00DF7E37"/>
    <w:rsid w:val="00E208B1"/>
    <w:rsid w:val="00E336BA"/>
    <w:rsid w:val="00E3567B"/>
    <w:rsid w:val="00E35CC2"/>
    <w:rsid w:val="00E36ECD"/>
    <w:rsid w:val="00E41379"/>
    <w:rsid w:val="00E5731E"/>
    <w:rsid w:val="00E61EF4"/>
    <w:rsid w:val="00E6417B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C5635"/>
    <w:rsid w:val="00EE1A8E"/>
    <w:rsid w:val="00EF6BD8"/>
    <w:rsid w:val="00F046F4"/>
    <w:rsid w:val="00F446F2"/>
    <w:rsid w:val="00F507C6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D625D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80F4EB"/>
  <w15:docId w15:val="{9E47051A-5176-44BC-921A-FC879874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urist@bobrovylog.r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vahrushev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1244</Words>
  <Characters>7093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Гомер Татьяна Олеговна</cp:lastModifiedBy>
  <cp:revision>7</cp:revision>
  <cp:lastPrinted>2020-03-19T09:27:00Z</cp:lastPrinted>
  <dcterms:created xsi:type="dcterms:W3CDTF">2020-03-18T07:12:00Z</dcterms:created>
  <dcterms:modified xsi:type="dcterms:W3CDTF">2021-07-02T03:54:00Z</dcterms:modified>
</cp:coreProperties>
</file>