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ECBE5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90D9C8" wp14:editId="7CFF8FBD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733A4DCD" wp14:editId="1EC7B353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253108FA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532312A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1950A00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DAD717F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61E80A9F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1DEC6EC6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126262D2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282CEDA6" w14:textId="77777777" w:rsidR="002B4EEB" w:rsidRDefault="002B4EEB" w:rsidP="002B4EEB">
      <w:pPr>
        <w:jc w:val="right"/>
        <w:rPr>
          <w:rFonts w:ascii="Tahoma" w:hAnsi="Tahoma" w:cs="Tahoma"/>
          <w:b/>
          <w:sz w:val="22"/>
          <w:szCs w:val="22"/>
        </w:rPr>
      </w:pPr>
    </w:p>
    <w:p w14:paraId="5C38315E" w14:textId="70F2A83C" w:rsidR="002B4EEB" w:rsidRDefault="002B4EEB" w:rsidP="002B4EEB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0ACF5AB7" w14:textId="77777777" w:rsidR="002B4EEB" w:rsidRDefault="002B4EEB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23796E61" w14:textId="77777777" w:rsidR="002B4EEB" w:rsidRDefault="002B4EEB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6375D14D" w14:textId="4FD7C3A5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39EB6DF6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17E63AEE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2B5C3B20" w14:textId="77777777" w:rsidTr="00D05B37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F77A7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2E8A" w14:textId="02D73CBE" w:rsidR="00210116" w:rsidRPr="00220402" w:rsidRDefault="0005643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05643C">
              <w:rPr>
                <w:rFonts w:ascii="Tahoma" w:hAnsi="Tahoma" w:cs="Tahoma"/>
                <w:sz w:val="20"/>
                <w:szCs w:val="20"/>
              </w:rPr>
              <w:t>Услуги по охране труда и технике безопасности</w:t>
            </w:r>
          </w:p>
        </w:tc>
      </w:tr>
      <w:tr w:rsidR="00DD16F7" w:rsidRPr="00F93FAB" w14:paraId="024C11C3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100C" w14:textId="636ABFC2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  <w:r w:rsidR="002B4EEB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55289" w14:textId="148DFAF8" w:rsidR="00A76C18" w:rsidRPr="00652C06" w:rsidRDefault="00C877E0" w:rsidP="00764604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Согласно Техническому заданию</w:t>
            </w:r>
          </w:p>
        </w:tc>
      </w:tr>
      <w:tr w:rsidR="00DD16F7" w:rsidRPr="00F93FAB" w14:paraId="337FAE19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21DF6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4215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377F6B2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1C3FE70E" w14:textId="5B20CA8A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2B4EEB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2B4EE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B4EEB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5A8FB623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64B4371" w14:textId="0DC4075D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r w:rsidR="0005643C" w:rsidRPr="00214BF0">
              <w:rPr>
                <w:rFonts w:ascii="Tahoma" w:hAnsi="Tahoma" w:cs="Tahoma"/>
                <w:sz w:val="20"/>
                <w:szCs w:val="20"/>
              </w:rPr>
              <w:t>) -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20672104" w14:textId="27640506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05643C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F6A5D90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E941F40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1779A7D5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B260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5D6AD" w14:textId="274007F7" w:rsidR="00DD16F7" w:rsidRPr="00F93FAB" w:rsidRDefault="00DD16F7" w:rsidP="00C468D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05643C">
              <w:rPr>
                <w:rFonts w:ascii="Tahoma" w:hAnsi="Tahoma" w:cs="Tahoma"/>
                <w:sz w:val="20"/>
                <w:szCs w:val="20"/>
                <w:u w:val="single"/>
              </w:rPr>
              <w:t>22.04.2021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63154222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48F5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A9C8" w14:textId="2ADCAE77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05643C">
              <w:rPr>
                <w:rFonts w:ascii="Tahoma" w:hAnsi="Tahoma" w:cs="Tahoma"/>
                <w:sz w:val="20"/>
                <w:szCs w:val="20"/>
                <w:u w:val="single"/>
              </w:rPr>
              <w:t xml:space="preserve">30.04.2021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6B9A49C3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70285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87EEF" w14:textId="77777777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D3A6FC3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55DE7CFB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536D8DA9" w14:textId="4CCFA04E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643C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05643C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2CE07C7D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3B14970F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1FF3F783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6D6B26FE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распределить объемы между Поставщиками, направившими наилучшие </w:t>
            </w: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коммерческие предложения.</w:t>
            </w:r>
          </w:p>
          <w:p w14:paraId="42C3C646" w14:textId="1E35A629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05643C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05643C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764604" w:rsidRPr="00F93FAB" w14:paraId="4364DB1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CB1FB" w14:textId="77777777"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4B2A4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101609DC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884ECF4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5E8310AD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52393FD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20F13444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606EE8F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19ED65BE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56B0B86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4D50" w14:textId="77777777"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0B9E0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1B27889D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22E8ECF7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A77F" w14:textId="77777777"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CA4CD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5F9B3B5D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61415864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5271B17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8423" w14:textId="77777777" w:rsidR="00BF4852" w:rsidRPr="00BF4852" w:rsidRDefault="00BF4852" w:rsidP="006E2F8A">
            <w:pPr>
              <w:rPr>
                <w:rFonts w:ascii="Tahoma" w:hAnsi="Tahoma" w:cs="Tahoma"/>
                <w:sz w:val="20"/>
                <w:szCs w:val="20"/>
              </w:rPr>
            </w:pPr>
            <w:r w:rsidRPr="00BF4852">
              <w:rPr>
                <w:rFonts w:ascii="Tahoma" w:hAnsi="Tahoma" w:cs="Tahoma"/>
                <w:sz w:val="20"/>
                <w:szCs w:val="20"/>
              </w:rPr>
              <w:t>10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2CB3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0961789C" w14:textId="77777777" w:rsidR="00C677B4" w:rsidRDefault="00F446F2" w:rsidP="00D05B3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05643C">
              <w:rPr>
                <w:rFonts w:ascii="Tahoma" w:hAnsi="Tahoma" w:cs="Tahoma"/>
                <w:sz w:val="20"/>
                <w:szCs w:val="20"/>
              </w:rPr>
              <w:t xml:space="preserve"> об</w:t>
            </w:r>
            <w:r w:rsidR="00C677B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5643C">
              <w:rPr>
                <w:rFonts w:ascii="Tahoma" w:hAnsi="Tahoma" w:cs="Tahoma"/>
                <w:sz w:val="20"/>
                <w:szCs w:val="20"/>
              </w:rPr>
              <w:t>о</w:t>
            </w:r>
            <w:r w:rsidR="0005643C" w:rsidRPr="0005643C">
              <w:rPr>
                <w:rFonts w:ascii="Tahoma" w:hAnsi="Tahoma" w:cs="Tahoma"/>
                <w:sz w:val="20"/>
                <w:szCs w:val="20"/>
              </w:rPr>
              <w:t>пыт</w:t>
            </w:r>
            <w:r w:rsidR="0005643C">
              <w:rPr>
                <w:rFonts w:ascii="Tahoma" w:hAnsi="Tahoma" w:cs="Tahoma"/>
                <w:sz w:val="20"/>
                <w:szCs w:val="20"/>
              </w:rPr>
              <w:t>е</w:t>
            </w:r>
            <w:r w:rsidR="0005643C" w:rsidRPr="0005643C">
              <w:rPr>
                <w:rFonts w:ascii="Tahoma" w:hAnsi="Tahoma" w:cs="Tahoma"/>
                <w:sz w:val="20"/>
                <w:szCs w:val="20"/>
              </w:rPr>
              <w:t xml:space="preserve"> выполнения аналогичных работ</w:t>
            </w:r>
            <w:r w:rsidR="00320798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2C09DC7" w14:textId="127F6764" w:rsidR="00320798" w:rsidRPr="00E97E1F" w:rsidRDefault="00320798" w:rsidP="00D05B3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н</w:t>
            </w:r>
            <w:r w:rsidRPr="00320798">
              <w:rPr>
                <w:rFonts w:ascii="Tahoma" w:hAnsi="Tahoma" w:cs="Tahoma"/>
                <w:sz w:val="20"/>
                <w:szCs w:val="20"/>
              </w:rPr>
              <w:t>аличие у поставщика материально-технических  / кадровых ресурсов, необходимых для выполнения работ / оказания услуг в соответствии с предметом закупки (наличие лаборатории, аккредитованной в установленном порядке (Федеральный закон «О техническом регулировании» №184-ФЗ))</w:t>
            </w:r>
          </w:p>
        </w:tc>
      </w:tr>
      <w:tr w:rsidR="006E2F8A" w:rsidRPr="00F93FAB" w14:paraId="0952FB55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1D15C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99ED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3FCA90F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0A460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CF12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4A13D2F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6DF6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62B7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4056E92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1D27A" w14:textId="77777777" w:rsidR="0067426F" w:rsidRDefault="0067426F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96B7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D05B37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613C8FE8" w14:textId="77777777"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14:paraId="6B699D55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55980D82" w14:textId="4B247D64" w:rsidR="0005643C" w:rsidRPr="00C877E0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="00356391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356391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56391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356391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356391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356391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05643C" w:rsidRPr="0005643C">
          <w:rPr>
            <w:rStyle w:val="a8"/>
            <w:rFonts w:ascii="Tahoma" w:hAnsi="Tahoma" w:cs="Tahoma"/>
            <w:sz w:val="20"/>
            <w:szCs w:val="20"/>
            <w:lang w:val="en-US"/>
          </w:rPr>
          <w:t>goncharova</w:t>
        </w:r>
        <w:r w:rsidR="0005643C" w:rsidRPr="00320798">
          <w:rPr>
            <w:rStyle w:val="a8"/>
            <w:rFonts w:ascii="Tahoma" w:hAnsi="Tahoma" w:cs="Tahoma"/>
            <w:sz w:val="20"/>
            <w:szCs w:val="20"/>
          </w:rPr>
          <w:t>@</w:t>
        </w:r>
        <w:r w:rsidR="0005643C" w:rsidRPr="0005643C">
          <w:rPr>
            <w:rStyle w:val="a8"/>
            <w:rFonts w:ascii="Tahoma" w:hAnsi="Tahoma" w:cs="Tahoma"/>
            <w:sz w:val="20"/>
            <w:szCs w:val="20"/>
            <w:lang w:val="en-US"/>
          </w:rPr>
          <w:t>bobrovylog</w:t>
        </w:r>
        <w:r w:rsidR="0005643C" w:rsidRPr="00320798">
          <w:rPr>
            <w:rStyle w:val="a8"/>
            <w:rFonts w:ascii="Tahoma" w:hAnsi="Tahoma" w:cs="Tahoma"/>
            <w:sz w:val="20"/>
            <w:szCs w:val="20"/>
          </w:rPr>
          <w:t>.</w:t>
        </w:r>
        <w:proofErr w:type="spellStart"/>
        <w:r w:rsidR="0005643C" w:rsidRPr="0005643C">
          <w:rPr>
            <w:rStyle w:val="a8"/>
            <w:rFonts w:ascii="Tahoma" w:hAnsi="Tahoma" w:cs="Tahoma"/>
            <w:sz w:val="20"/>
            <w:szCs w:val="20"/>
            <w:lang w:val="en-US"/>
          </w:rPr>
          <w:t>ru</w:t>
        </w:r>
        <w:proofErr w:type="spellEnd"/>
      </w:hyperlink>
      <w:r w:rsidR="00C877E0">
        <w:rPr>
          <w:rStyle w:val="a8"/>
          <w:rFonts w:ascii="Tahoma" w:hAnsi="Tahoma" w:cs="Tahoma"/>
          <w:sz w:val="20"/>
          <w:szCs w:val="20"/>
        </w:rPr>
        <w:t xml:space="preserve"> </w:t>
      </w:r>
      <w:r w:rsidR="00C877E0" w:rsidRPr="00C877E0">
        <w:rPr>
          <w:rFonts w:ascii="Tahoma" w:hAnsi="Tahoma" w:cs="Tahoma"/>
          <w:sz w:val="20"/>
          <w:szCs w:val="20"/>
        </w:rPr>
        <w:t>Гончаровой Наталье Владимировне.</w:t>
      </w:r>
    </w:p>
    <w:p w14:paraId="33D1CD78" w14:textId="3B4EB58F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E208B1">
        <w:rPr>
          <w:rFonts w:ascii="Tahoma" w:hAnsi="Tahoma" w:cs="Tahoma"/>
          <w:sz w:val="20"/>
          <w:szCs w:val="20"/>
        </w:rPr>
        <w:t xml:space="preserve">, </w:t>
      </w:r>
      <w:r w:rsidR="00E208B1" w:rsidRPr="00352776">
        <w:rPr>
          <w:rFonts w:ascii="Tahoma" w:hAnsi="Tahoma" w:cs="Tahoma"/>
          <w:sz w:val="20"/>
          <w:szCs w:val="20"/>
        </w:rPr>
        <w:t>и</w:t>
      </w:r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в бумажном варианте по адресу: 660006, г. Красноярск, ул. Сибирская, д. 92, стр. 23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05643C">
        <w:rPr>
          <w:rFonts w:ascii="Tahoma" w:hAnsi="Tahoma" w:cs="Tahoma"/>
          <w:sz w:val="20"/>
          <w:szCs w:val="20"/>
        </w:rPr>
        <w:t xml:space="preserve">В </w:t>
      </w:r>
      <w:r w:rsidR="0005643C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12C43A21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0CF6CD0C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324FCA7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6CFD94D1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57B5C0FD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3036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221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28E92E77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98971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AA49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1506B0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85D8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7E24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5B5E591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A07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181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41B450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DB77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4AC8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C8092D1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502A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38EF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79E320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D23C8" w14:textId="77777777"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290E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1EBF1EA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37C4" w14:textId="77777777"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272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D438537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C6350" w14:textId="77777777"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F4F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2D14A889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A4348" w14:textId="77777777" w:rsidR="00BF4852" w:rsidRPr="00BF4852" w:rsidRDefault="00BF4852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3F2C1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0A4474C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621F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AE44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228C27C9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D760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BF4852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2A28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762D0BBF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F0908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A6EE5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57D1E6E9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8A64F" w14:textId="77777777" w:rsidR="00C677B4" w:rsidRDefault="00C677B4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EB5B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2A946538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9FBD064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6C7644E6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103E0AB8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372DDC55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756A7826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109050C1" w14:textId="03DB2BFF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</w:t>
      </w:r>
      <w:r w:rsidR="0005643C">
        <w:rPr>
          <w:rFonts w:ascii="Tahoma" w:hAnsi="Tahoma" w:cs="Tahoma"/>
          <w:b/>
          <w:sz w:val="20"/>
          <w:szCs w:val="20"/>
        </w:rPr>
        <w:t xml:space="preserve">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Е.А. Гаврилова</w:t>
      </w:r>
    </w:p>
    <w:p w14:paraId="0B76B4D6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64043C79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E637D" w14:textId="77777777" w:rsidR="001B48FB" w:rsidRDefault="001B48FB" w:rsidP="006810CA">
      <w:r>
        <w:separator/>
      </w:r>
    </w:p>
  </w:endnote>
  <w:endnote w:type="continuationSeparator" w:id="0">
    <w:p w14:paraId="416BA35F" w14:textId="77777777" w:rsidR="001B48FB" w:rsidRDefault="001B48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0436B" w14:textId="77777777" w:rsidR="001B48FB" w:rsidRDefault="001B48FB" w:rsidP="006810CA">
      <w:r>
        <w:separator/>
      </w:r>
    </w:p>
  </w:footnote>
  <w:footnote w:type="continuationSeparator" w:id="0">
    <w:p w14:paraId="3D2C63F5" w14:textId="77777777" w:rsidR="001B48FB" w:rsidRDefault="001B48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3E072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643C"/>
    <w:rsid w:val="0008087C"/>
    <w:rsid w:val="00080CCC"/>
    <w:rsid w:val="000830DE"/>
    <w:rsid w:val="00090194"/>
    <w:rsid w:val="000A74A0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48FB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4EEB"/>
    <w:rsid w:val="002B7CF1"/>
    <w:rsid w:val="002D07C5"/>
    <w:rsid w:val="002D301A"/>
    <w:rsid w:val="002E32ED"/>
    <w:rsid w:val="002E446A"/>
    <w:rsid w:val="00311CD7"/>
    <w:rsid w:val="00316BB2"/>
    <w:rsid w:val="00320798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70B"/>
    <w:rsid w:val="003A2C75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76E6"/>
    <w:rsid w:val="004B3681"/>
    <w:rsid w:val="004F75E2"/>
    <w:rsid w:val="00504ADD"/>
    <w:rsid w:val="005066ED"/>
    <w:rsid w:val="00517A6E"/>
    <w:rsid w:val="00517D83"/>
    <w:rsid w:val="00520232"/>
    <w:rsid w:val="005202AB"/>
    <w:rsid w:val="00520E8D"/>
    <w:rsid w:val="0052445C"/>
    <w:rsid w:val="005318AA"/>
    <w:rsid w:val="00532977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1491"/>
    <w:rsid w:val="008C6098"/>
    <w:rsid w:val="008F0583"/>
    <w:rsid w:val="0090172A"/>
    <w:rsid w:val="009315A0"/>
    <w:rsid w:val="00932F89"/>
    <w:rsid w:val="0099100D"/>
    <w:rsid w:val="009950B0"/>
    <w:rsid w:val="009B1C24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AF4F3D"/>
    <w:rsid w:val="00B06710"/>
    <w:rsid w:val="00B20AAF"/>
    <w:rsid w:val="00B30D2F"/>
    <w:rsid w:val="00B33738"/>
    <w:rsid w:val="00B45F76"/>
    <w:rsid w:val="00B52F4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77B4"/>
    <w:rsid w:val="00C771AB"/>
    <w:rsid w:val="00C81253"/>
    <w:rsid w:val="00C877E0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05B37"/>
    <w:rsid w:val="00D13567"/>
    <w:rsid w:val="00D20C32"/>
    <w:rsid w:val="00D824A5"/>
    <w:rsid w:val="00D84E24"/>
    <w:rsid w:val="00D9021F"/>
    <w:rsid w:val="00DB109B"/>
    <w:rsid w:val="00DD16F7"/>
    <w:rsid w:val="00DE7F13"/>
    <w:rsid w:val="00DF0CC7"/>
    <w:rsid w:val="00DF7E37"/>
    <w:rsid w:val="00E208B1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E1A8E"/>
    <w:rsid w:val="00EE22D0"/>
    <w:rsid w:val="00EF6BD8"/>
    <w:rsid w:val="00F046F4"/>
    <w:rsid w:val="00F446F2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EC61E"/>
  <w15:docId w15:val="{9EE54DB4-5B26-4824-AC5B-D34F9E541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goncharova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1224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55</cp:revision>
  <cp:lastPrinted>2019-05-20T04:44:00Z</cp:lastPrinted>
  <dcterms:created xsi:type="dcterms:W3CDTF">2019-04-03T05:01:00Z</dcterms:created>
  <dcterms:modified xsi:type="dcterms:W3CDTF">2021-05-19T07:43:00Z</dcterms:modified>
</cp:coreProperties>
</file>