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5F5D" w14:textId="77777777" w:rsidR="000E4D25" w:rsidRPr="006D043A" w:rsidRDefault="000E4D25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ahoma" w:hAnsi="Tahoma" w:cs="Tahoma"/>
          <w:b/>
        </w:rPr>
      </w:pPr>
      <w:r w:rsidRPr="006D043A">
        <w:rPr>
          <w:rFonts w:ascii="Tahoma" w:hAnsi="Tahoma" w:cs="Tahoma"/>
          <w:b/>
        </w:rPr>
        <w:t>Техническое задание</w:t>
      </w:r>
    </w:p>
    <w:p w14:paraId="2E2650AC" w14:textId="77777777" w:rsidR="000E4D25" w:rsidRPr="006D043A" w:rsidRDefault="000E4D25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ahoma" w:hAnsi="Tahoma" w:cs="Tahoma"/>
          <w:b/>
        </w:rPr>
      </w:pPr>
    </w:p>
    <w:p w14:paraId="0EF1A0D1" w14:textId="2746E1E0" w:rsidR="00CA0E27" w:rsidRPr="006D043A" w:rsidRDefault="000E4D25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ahoma" w:hAnsi="Tahoma" w:cs="Tahoma"/>
          <w:b/>
        </w:rPr>
      </w:pPr>
      <w:r w:rsidRPr="006D043A">
        <w:rPr>
          <w:rFonts w:ascii="Tahoma" w:hAnsi="Tahoma" w:cs="Tahoma"/>
          <w:b/>
        </w:rPr>
        <w:t xml:space="preserve">на </w:t>
      </w:r>
      <w:r w:rsidR="00273B82" w:rsidRPr="006D043A">
        <w:rPr>
          <w:rFonts w:ascii="Tahoma" w:hAnsi="Tahoma" w:cs="Tahoma"/>
          <w:b/>
        </w:rPr>
        <w:t xml:space="preserve">выполнение </w:t>
      </w:r>
      <w:proofErr w:type="spellStart"/>
      <w:r w:rsidR="00273B82" w:rsidRPr="006D043A">
        <w:rPr>
          <w:rFonts w:ascii="Tahoma" w:hAnsi="Tahoma" w:cs="Tahoma"/>
          <w:b/>
        </w:rPr>
        <w:t>строительно</w:t>
      </w:r>
      <w:proofErr w:type="spellEnd"/>
      <w:r w:rsidR="00273B82" w:rsidRPr="006D043A">
        <w:rPr>
          <w:rFonts w:ascii="Tahoma" w:hAnsi="Tahoma" w:cs="Tahoma"/>
          <w:b/>
        </w:rPr>
        <w:t>–монтажных работ системы спортивного освещения трасс №№ 9 и 9а, опор ППКД 1</w:t>
      </w:r>
    </w:p>
    <w:p w14:paraId="66B32C98" w14:textId="77777777" w:rsidR="000E4D25" w:rsidRPr="006D043A" w:rsidRDefault="000E4D25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ahoma" w:hAnsi="Tahoma" w:cs="Tahoma"/>
          <w:color w:val="2D2D2D"/>
          <w:spacing w:val="2"/>
        </w:rPr>
      </w:pPr>
    </w:p>
    <w:tbl>
      <w:tblPr>
        <w:tblW w:w="5313" w:type="pct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6"/>
        <w:gridCol w:w="3062"/>
        <w:gridCol w:w="6246"/>
      </w:tblGrid>
      <w:tr w:rsidR="00CA0E27" w:rsidRPr="00201BCB" w14:paraId="11532336" w14:textId="77777777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2A5AE" w14:textId="77777777" w:rsidR="00CA0E27" w:rsidRPr="00201BCB" w:rsidRDefault="00CA0E27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01BCB">
              <w:rPr>
                <w:rFonts w:ascii="Tahoma" w:eastAsia="Times New Roman" w:hAnsi="Tahoma" w:cs="Tahoma"/>
                <w:b/>
                <w:bCs/>
              </w:rPr>
              <w:t>№ п/п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AAB41" w14:textId="3CC954AD" w:rsidR="00CA0E27" w:rsidRPr="00201BCB" w:rsidRDefault="003D7517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01BCB">
              <w:rPr>
                <w:rFonts w:ascii="Tahoma" w:eastAsia="Times New Roman" w:hAnsi="Tahoma" w:cs="Tahoma"/>
                <w:b/>
                <w:bCs/>
              </w:rPr>
              <w:t xml:space="preserve">Перечень основных </w:t>
            </w:r>
            <w:r w:rsidR="00CA0E27" w:rsidRPr="00201BCB">
              <w:rPr>
                <w:rFonts w:ascii="Tahoma" w:eastAsia="Times New Roman" w:hAnsi="Tahoma" w:cs="Tahoma"/>
                <w:b/>
                <w:bCs/>
              </w:rPr>
              <w:t xml:space="preserve">требований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88215" w14:textId="6133CAA5" w:rsidR="00CA0E27" w:rsidRPr="00201BCB" w:rsidRDefault="006A7252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A7252">
              <w:rPr>
                <w:rFonts w:ascii="Tahoma" w:eastAsia="Times New Roman" w:hAnsi="Tahoma" w:cs="Tahoma"/>
                <w:b/>
                <w:bCs/>
              </w:rPr>
              <w:t>Показатели требований</w:t>
            </w:r>
          </w:p>
        </w:tc>
      </w:tr>
      <w:tr w:rsidR="003D7517" w:rsidRPr="00201BCB" w14:paraId="0A76DDF3" w14:textId="77777777" w:rsidTr="009C3F90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2AC33" w14:textId="4B61CE90" w:rsidR="003D7517" w:rsidRPr="00201BCB" w:rsidRDefault="00BF370C" w:rsidP="003D7517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4FC3E" w14:textId="637D05C7" w:rsidR="003D7517" w:rsidRPr="00201BCB" w:rsidRDefault="00BF370C" w:rsidP="003D7517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hAnsi="Tahoma" w:cs="Tahoma"/>
              </w:rPr>
              <w:t>Адрес объекта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D9696" w14:textId="5CDFDEE7" w:rsidR="003D7517" w:rsidRPr="00201BCB" w:rsidRDefault="00BF370C" w:rsidP="003D7517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hAnsi="Tahoma" w:cs="Tahoma"/>
              </w:rPr>
              <w:t xml:space="preserve">660006, г. Красноярск, Свердловский район, ул.  Сибирская, д. 92, стр. 1, </w:t>
            </w:r>
            <w:proofErr w:type="spellStart"/>
            <w:r w:rsidRPr="00201BCB">
              <w:rPr>
                <w:rFonts w:ascii="Tahoma" w:hAnsi="Tahoma" w:cs="Tahoma"/>
              </w:rPr>
              <w:t>Фанпарк</w:t>
            </w:r>
            <w:proofErr w:type="spellEnd"/>
            <w:r w:rsidRPr="00201BCB">
              <w:rPr>
                <w:rFonts w:ascii="Tahoma" w:hAnsi="Tahoma" w:cs="Tahoma"/>
              </w:rPr>
              <w:t xml:space="preserve"> «Бобровой лог»</w:t>
            </w:r>
            <w:r w:rsidR="00753DC1">
              <w:rPr>
                <w:rFonts w:ascii="Tahoma" w:hAnsi="Tahoma" w:cs="Tahoma"/>
              </w:rPr>
              <w:t xml:space="preserve"> горнолыжные трассы</w:t>
            </w:r>
            <w:r w:rsidR="00753DC1" w:rsidRPr="00753DC1">
              <w:rPr>
                <w:rFonts w:ascii="Tahoma" w:hAnsi="Tahoma" w:cs="Tahoma"/>
              </w:rPr>
              <w:t xml:space="preserve"> №№ 9 и 9а, опор</w:t>
            </w:r>
            <w:r w:rsidR="00753DC1">
              <w:rPr>
                <w:rFonts w:ascii="Tahoma" w:hAnsi="Tahoma" w:cs="Tahoma"/>
              </w:rPr>
              <w:t>ы</w:t>
            </w:r>
            <w:r w:rsidR="00753DC1" w:rsidRPr="00753DC1">
              <w:rPr>
                <w:rFonts w:ascii="Tahoma" w:hAnsi="Tahoma" w:cs="Tahoma"/>
              </w:rPr>
              <w:t xml:space="preserve"> ППКД 1</w:t>
            </w:r>
          </w:p>
        </w:tc>
      </w:tr>
      <w:tr w:rsidR="00CA0E27" w:rsidRPr="00201BCB" w14:paraId="2E835DE4" w14:textId="77777777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920E" w14:textId="7FA5CAFE" w:rsidR="00CA0E27" w:rsidRPr="00201BCB" w:rsidRDefault="00BF370C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1E8D9" w14:textId="6D88CF15" w:rsidR="00CA0E27" w:rsidRPr="00201BCB" w:rsidRDefault="00CA0E27" w:rsidP="00B62AF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 xml:space="preserve">Основание и основные исходные данные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E846E" w14:textId="4DE5791E" w:rsidR="00CA0E27" w:rsidRPr="00201BCB" w:rsidRDefault="00CA0E27" w:rsidP="00B62AF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 xml:space="preserve"> </w:t>
            </w:r>
            <w:r w:rsidR="006B0775" w:rsidRPr="00201BCB">
              <w:rPr>
                <w:rFonts w:ascii="Tahoma" w:eastAsia="Times New Roman" w:hAnsi="Tahoma" w:cs="Tahoma"/>
              </w:rPr>
              <w:t>С</w:t>
            </w:r>
            <w:r w:rsidR="00C349D8" w:rsidRPr="00201BCB">
              <w:rPr>
                <w:rFonts w:ascii="Tahoma" w:eastAsia="Times New Roman" w:hAnsi="Tahoma" w:cs="Tahoma"/>
              </w:rPr>
              <w:t>истем</w:t>
            </w:r>
            <w:r w:rsidR="006B0775" w:rsidRPr="00201BCB">
              <w:rPr>
                <w:rFonts w:ascii="Tahoma" w:eastAsia="Times New Roman" w:hAnsi="Tahoma" w:cs="Tahoma"/>
              </w:rPr>
              <w:t>а</w:t>
            </w:r>
            <w:r w:rsidR="00C349D8" w:rsidRPr="00201BCB">
              <w:rPr>
                <w:rFonts w:ascii="Tahoma" w:eastAsia="Times New Roman" w:hAnsi="Tahoma" w:cs="Tahoma"/>
              </w:rPr>
              <w:t xml:space="preserve"> спортивного освещения трасс </w:t>
            </w:r>
            <w:r w:rsidR="007F2BF2" w:rsidRPr="00201BCB">
              <w:rPr>
                <w:rFonts w:ascii="Tahoma" w:eastAsia="Times New Roman" w:hAnsi="Tahoma" w:cs="Tahoma"/>
              </w:rPr>
              <w:t xml:space="preserve">№№ 9 и 9а, </w:t>
            </w:r>
            <w:r w:rsidR="00D95558" w:rsidRPr="00201BCB">
              <w:rPr>
                <w:rFonts w:ascii="Tahoma" w:eastAsia="Times New Roman" w:hAnsi="Tahoma" w:cs="Tahoma"/>
              </w:rPr>
              <w:t xml:space="preserve">опор </w:t>
            </w:r>
            <w:r w:rsidR="007F2BF2" w:rsidRPr="00201BCB">
              <w:rPr>
                <w:rFonts w:ascii="Tahoma" w:eastAsia="Times New Roman" w:hAnsi="Tahoma" w:cs="Tahoma"/>
              </w:rPr>
              <w:t>ППКД 1</w:t>
            </w:r>
            <w:r w:rsidR="00753DC1">
              <w:rPr>
                <w:rFonts w:ascii="Tahoma" w:eastAsia="Times New Roman" w:hAnsi="Tahoma" w:cs="Tahoma"/>
              </w:rPr>
              <w:t>;</w:t>
            </w:r>
          </w:p>
          <w:p w14:paraId="1EC20B58" w14:textId="70394D0E" w:rsidR="00753DC1" w:rsidRDefault="00753DC1" w:rsidP="00B62AF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- с</w:t>
            </w:r>
            <w:r w:rsidR="00CA0E27" w:rsidRPr="00201BCB">
              <w:rPr>
                <w:rFonts w:ascii="Tahoma" w:eastAsia="Times New Roman" w:hAnsi="Tahoma" w:cs="Tahoma"/>
              </w:rPr>
              <w:t>уществующая проектная</w:t>
            </w:r>
            <w:r>
              <w:rPr>
                <w:rFonts w:ascii="Tahoma" w:eastAsia="Times New Roman" w:hAnsi="Tahoma" w:cs="Tahoma"/>
              </w:rPr>
              <w:t xml:space="preserve"> и исполнительная документация по объектам;</w:t>
            </w:r>
          </w:p>
          <w:p w14:paraId="577B4142" w14:textId="36ED8EB3" w:rsidR="00CA0E27" w:rsidRPr="00201BCB" w:rsidRDefault="00753DC1" w:rsidP="00B62AF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- материалы разработки </w:t>
            </w:r>
            <w:r w:rsidRPr="00C57162">
              <w:rPr>
                <w:rFonts w:ascii="Tahoma" w:eastAsia="Times New Roman" w:hAnsi="Tahoma" w:cs="Tahoma"/>
              </w:rPr>
              <w:t>Проект</w:t>
            </w:r>
            <w:r w:rsidR="00980552" w:rsidRPr="00C57162">
              <w:rPr>
                <w:rFonts w:ascii="Tahoma" w:eastAsia="Times New Roman" w:hAnsi="Tahoma" w:cs="Tahoma"/>
              </w:rPr>
              <w:t>а</w:t>
            </w:r>
            <w:r w:rsidR="00980552" w:rsidRPr="00C57162">
              <w:rPr>
                <w:rFonts w:ascii="Tahoma" w:hAnsi="Tahoma" w:cs="Tahoma"/>
              </w:rPr>
              <w:t xml:space="preserve"> «Монтаж</w:t>
            </w:r>
            <w:r w:rsidR="00980552">
              <w:t xml:space="preserve"> </w:t>
            </w:r>
            <w:r w:rsidR="00980552" w:rsidRPr="00980552">
              <w:rPr>
                <w:rFonts w:ascii="Tahoma" w:eastAsia="Times New Roman" w:hAnsi="Tahoma" w:cs="Tahoma"/>
              </w:rPr>
              <w:t>системы спортивного освещения трасс №№ 9 и 9а, опор ППКД</w:t>
            </w:r>
            <w:r w:rsidR="00980552">
              <w:rPr>
                <w:rFonts w:ascii="Tahoma" w:eastAsia="Times New Roman" w:hAnsi="Tahoma" w:cs="Tahoma"/>
              </w:rPr>
              <w:t xml:space="preserve">» в рабочем порядке по готовности </w:t>
            </w:r>
            <w:r w:rsidR="00447AA1" w:rsidRPr="00201BCB">
              <w:rPr>
                <w:rFonts w:ascii="Tahoma" w:eastAsia="Times New Roman" w:hAnsi="Tahoma" w:cs="Tahoma"/>
              </w:rPr>
              <w:t>(</w:t>
            </w:r>
            <w:r w:rsidR="00447AA1" w:rsidRPr="00201BCB">
              <w:rPr>
                <w:rFonts w:ascii="Tahoma" w:eastAsia="Times New Roman" w:hAnsi="Tahoma" w:cs="Tahoma"/>
                <w:u w:val="single"/>
              </w:rPr>
              <w:t>после 01.09.23</w:t>
            </w:r>
            <w:r w:rsidR="00C57162">
              <w:rPr>
                <w:rFonts w:ascii="Tahoma" w:eastAsia="Times New Roman" w:hAnsi="Tahoma" w:cs="Tahoma"/>
                <w:u w:val="single"/>
              </w:rPr>
              <w:t>)</w:t>
            </w:r>
            <w:r w:rsidR="00980552">
              <w:rPr>
                <w:rFonts w:ascii="Tahoma" w:eastAsia="Times New Roman" w:hAnsi="Tahoma" w:cs="Tahoma"/>
              </w:rPr>
              <w:t>.</w:t>
            </w:r>
            <w:r w:rsidR="00CA0E27" w:rsidRPr="00201BCB">
              <w:rPr>
                <w:rFonts w:ascii="Tahoma" w:eastAsia="Times New Roman" w:hAnsi="Tahoma" w:cs="Tahoma"/>
              </w:rPr>
              <w:t xml:space="preserve"> </w:t>
            </w:r>
          </w:p>
        </w:tc>
      </w:tr>
      <w:tr w:rsidR="00BF370C" w:rsidRPr="00201BCB" w14:paraId="48A6FC6B" w14:textId="77777777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3A654" w14:textId="2DCFF9C2" w:rsidR="00BF370C" w:rsidRPr="00201BCB" w:rsidRDefault="00BF370C" w:rsidP="00BF370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3.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0B00B" w14:textId="1EAD4A77" w:rsidR="00BF370C" w:rsidRPr="00201BCB" w:rsidRDefault="00BF370C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hAnsi="Tahoma" w:cs="Tahoma"/>
                <w:color w:val="000000" w:themeColor="text1"/>
              </w:rPr>
              <w:t>Вид строительства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E7EE5" w14:textId="01104392" w:rsidR="00BF370C" w:rsidRPr="00201BCB" w:rsidRDefault="00BF370C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hAnsi="Tahoma" w:cs="Tahoma"/>
                <w:color w:val="000000" w:themeColor="text1"/>
              </w:rPr>
              <w:t>Строительство</w:t>
            </w:r>
            <w:r w:rsidR="00980552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</w:tr>
      <w:tr w:rsidR="00BF370C" w:rsidRPr="00201BCB" w14:paraId="523DAEBF" w14:textId="77777777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62A0E" w14:textId="0C8EA0EF" w:rsidR="00BF370C" w:rsidRPr="00201BCB" w:rsidRDefault="00BF370C" w:rsidP="00BF370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4.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82C28" w14:textId="3C9F397D" w:rsidR="00BF370C" w:rsidRPr="00201BCB" w:rsidRDefault="00BF370C" w:rsidP="00BF370C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01BCB">
              <w:rPr>
                <w:rFonts w:ascii="Tahoma" w:eastAsia="Times New Roman" w:hAnsi="Tahoma" w:cs="Tahoma"/>
              </w:rPr>
              <w:t>Требования к исполнителю работ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D4621" w14:textId="77777777" w:rsidR="00BF370C" w:rsidRPr="00201BCB" w:rsidRDefault="00BF370C" w:rsidP="00BF370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201BCB">
              <w:rPr>
                <w:rFonts w:ascii="Tahoma" w:eastAsia="Times New Roman" w:hAnsi="Tahoma" w:cs="Tahoma"/>
                <w:color w:val="000000"/>
              </w:rPr>
              <w:t>Опыт производства   аналогичных работ не менее 5(пяти) лет</w:t>
            </w:r>
          </w:p>
          <w:p w14:paraId="52283209" w14:textId="77777777" w:rsidR="00BF370C" w:rsidRPr="00201BCB" w:rsidRDefault="00BF370C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 xml:space="preserve">-Наличие свидетельства СРО (подрядной и субподрядной организации); </w:t>
            </w:r>
          </w:p>
          <w:p w14:paraId="6B145923" w14:textId="77777777" w:rsidR="00BF370C" w:rsidRPr="00201BCB" w:rsidRDefault="00BF370C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 xml:space="preserve">- наличие в штате квалифицированных специалистов прораба, инженера </w:t>
            </w:r>
            <w:proofErr w:type="gramStart"/>
            <w:r w:rsidRPr="00201BCB">
              <w:rPr>
                <w:rFonts w:ascii="Tahoma" w:eastAsia="Times New Roman" w:hAnsi="Tahoma" w:cs="Tahoma"/>
              </w:rPr>
              <w:t>ПТО</w:t>
            </w:r>
            <w:proofErr w:type="gramEnd"/>
            <w:r w:rsidRPr="00201BCB">
              <w:rPr>
                <w:rFonts w:ascii="Tahoma" w:eastAsia="Times New Roman" w:hAnsi="Tahoma" w:cs="Tahoma"/>
              </w:rPr>
              <w:t xml:space="preserve"> имеющим соответствующие документы (удостоверения, дипломы, приказы, квалификационные аттестаты и иные документы);</w:t>
            </w:r>
          </w:p>
          <w:p w14:paraId="4CD2E8E6" w14:textId="06AC73B4" w:rsidR="00BF370C" w:rsidRPr="00201BCB" w:rsidRDefault="00BF370C" w:rsidP="00BF370C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01BCB">
              <w:rPr>
                <w:rFonts w:ascii="Tahoma" w:eastAsia="Times New Roman" w:hAnsi="Tahoma" w:cs="Tahoma"/>
              </w:rPr>
              <w:t>- наличие специализированной техники для выполнения работ (документально подтвержденное) – копии документов о наличии в собственности техники на предприятии, копии договоров аренды, найма, иное.</w:t>
            </w:r>
          </w:p>
        </w:tc>
      </w:tr>
      <w:tr w:rsidR="00BF370C" w:rsidRPr="00201BCB" w14:paraId="4A6FFDC9" w14:textId="77777777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721A5" w14:textId="37970DB5" w:rsidR="00BF370C" w:rsidRPr="00201BCB" w:rsidRDefault="00BF370C" w:rsidP="00BF370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5.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29E91" w14:textId="6682F486" w:rsidR="00BF370C" w:rsidRPr="00201BCB" w:rsidRDefault="00BF370C" w:rsidP="00BF370C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01BCB">
              <w:rPr>
                <w:rFonts w:ascii="Tahoma" w:hAnsi="Tahoma" w:cs="Tahoma"/>
                <w:color w:val="000000" w:themeColor="text1"/>
              </w:rPr>
              <w:t>Характеристики объекта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DA854" w14:textId="77777777" w:rsidR="00774511" w:rsidRPr="00774511" w:rsidRDefault="00774511" w:rsidP="0077451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774511">
              <w:rPr>
                <w:rFonts w:ascii="Tahoma" w:hAnsi="Tahoma" w:cs="Tahoma"/>
                <w:color w:val="000000" w:themeColor="text1"/>
              </w:rPr>
              <w:t>Горнолыжная трасса № 9А;</w:t>
            </w:r>
          </w:p>
          <w:p w14:paraId="30AF6121" w14:textId="77777777" w:rsidR="00774511" w:rsidRPr="00774511" w:rsidRDefault="00774511" w:rsidP="0077451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774511">
              <w:rPr>
                <w:rFonts w:ascii="Tahoma" w:hAnsi="Tahoma" w:cs="Tahoma"/>
                <w:color w:val="000000" w:themeColor="text1"/>
              </w:rPr>
              <w:t>- длина по горизонтали-1005м;</w:t>
            </w:r>
          </w:p>
          <w:p w14:paraId="532DF4D2" w14:textId="77777777" w:rsidR="00774511" w:rsidRPr="00774511" w:rsidRDefault="00774511" w:rsidP="0077451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774511">
              <w:rPr>
                <w:rFonts w:ascii="Tahoma" w:hAnsi="Tahoma" w:cs="Tahoma"/>
                <w:color w:val="000000" w:themeColor="text1"/>
              </w:rPr>
              <w:t>- ширина полотна-20-30м;</w:t>
            </w:r>
          </w:p>
          <w:p w14:paraId="25160138" w14:textId="77777777" w:rsidR="00774511" w:rsidRPr="00774511" w:rsidRDefault="00774511" w:rsidP="0077451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774511">
              <w:rPr>
                <w:rFonts w:ascii="Tahoma" w:hAnsi="Tahoma" w:cs="Tahoma"/>
                <w:color w:val="000000" w:themeColor="text1"/>
              </w:rPr>
              <w:t>- относительный уклон – до 25%;</w:t>
            </w:r>
          </w:p>
          <w:p w14:paraId="331D619A" w14:textId="4B411530" w:rsidR="00774511" w:rsidRPr="00774511" w:rsidRDefault="00774511" w:rsidP="0077451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774511">
              <w:rPr>
                <w:rFonts w:ascii="Tahoma" w:hAnsi="Tahoma" w:cs="Tahoma"/>
                <w:color w:val="000000" w:themeColor="text1"/>
              </w:rPr>
              <w:t>- перепад-190м.;</w:t>
            </w:r>
          </w:p>
          <w:p w14:paraId="09363042" w14:textId="77777777" w:rsidR="00774511" w:rsidRPr="00774511" w:rsidRDefault="00774511" w:rsidP="0077451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774511">
              <w:rPr>
                <w:rFonts w:ascii="Tahoma" w:hAnsi="Tahoma" w:cs="Tahoma"/>
                <w:color w:val="000000" w:themeColor="text1"/>
              </w:rPr>
              <w:t>Горнолыжная трасса № 9:</w:t>
            </w:r>
          </w:p>
          <w:p w14:paraId="7EE6093F" w14:textId="77777777" w:rsidR="00774511" w:rsidRPr="00774511" w:rsidRDefault="00774511" w:rsidP="0077451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774511">
              <w:rPr>
                <w:rFonts w:ascii="Tahoma" w:hAnsi="Tahoma" w:cs="Tahoma"/>
                <w:color w:val="000000" w:themeColor="text1"/>
              </w:rPr>
              <w:t>- длина по горизонтали-1566 мм;</w:t>
            </w:r>
          </w:p>
          <w:p w14:paraId="59FDBBB5" w14:textId="77777777" w:rsidR="00774511" w:rsidRPr="00774511" w:rsidRDefault="00774511" w:rsidP="0077451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774511">
              <w:rPr>
                <w:rFonts w:ascii="Tahoma" w:hAnsi="Tahoma" w:cs="Tahoma"/>
                <w:color w:val="000000" w:themeColor="text1"/>
              </w:rPr>
              <w:t>- ширина полотна-30м;</w:t>
            </w:r>
          </w:p>
          <w:p w14:paraId="7616F87A" w14:textId="77777777" w:rsidR="00774511" w:rsidRPr="00774511" w:rsidRDefault="00774511" w:rsidP="0077451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774511">
              <w:rPr>
                <w:rFonts w:ascii="Tahoma" w:hAnsi="Tahoma" w:cs="Tahoma"/>
                <w:color w:val="000000" w:themeColor="text1"/>
              </w:rPr>
              <w:t>- относительный уклон – до 25%;</w:t>
            </w:r>
          </w:p>
          <w:p w14:paraId="6B6CC930" w14:textId="77777777" w:rsidR="00BF370C" w:rsidRDefault="00774511" w:rsidP="0077451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774511">
              <w:rPr>
                <w:rFonts w:ascii="Tahoma" w:hAnsi="Tahoma" w:cs="Tahoma"/>
                <w:color w:val="000000" w:themeColor="text1"/>
              </w:rPr>
              <w:t>- перепад-350 м.;</w:t>
            </w:r>
          </w:p>
          <w:p w14:paraId="20AF4809" w14:textId="076D37A0" w:rsidR="00451E9D" w:rsidRPr="00451E9D" w:rsidRDefault="004207E2" w:rsidP="00451E9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ППКД </w:t>
            </w:r>
            <w:r w:rsidR="00451E9D">
              <w:rPr>
                <w:rFonts w:ascii="Tahoma" w:hAnsi="Tahoma" w:cs="Tahoma"/>
                <w:color w:val="000000" w:themeColor="text1"/>
              </w:rPr>
              <w:t>К</w:t>
            </w:r>
            <w:r>
              <w:rPr>
                <w:rFonts w:ascii="Tahoma" w:hAnsi="Tahoma" w:cs="Tahoma"/>
                <w:color w:val="000000" w:themeColor="text1"/>
              </w:rPr>
              <w:t>1</w:t>
            </w:r>
            <w:r w:rsidR="00451E9D">
              <w:rPr>
                <w:rFonts w:ascii="Tahoma" w:hAnsi="Tahoma" w:cs="Tahoma"/>
                <w:color w:val="000000" w:themeColor="text1"/>
              </w:rPr>
              <w:t xml:space="preserve"> – Канатно-кресельная дорога - п</w:t>
            </w:r>
            <w:r w:rsidR="00451E9D" w:rsidRPr="00451E9D">
              <w:rPr>
                <w:rFonts w:ascii="Tahoma" w:hAnsi="Tahoma" w:cs="Tahoma"/>
                <w:color w:val="000000" w:themeColor="text1"/>
              </w:rPr>
              <w:t xml:space="preserve">роизводитель </w:t>
            </w:r>
            <w:proofErr w:type="spellStart"/>
            <w:r w:rsidR="00451E9D" w:rsidRPr="00451E9D">
              <w:rPr>
                <w:rFonts w:ascii="Tahoma" w:hAnsi="Tahoma" w:cs="Tahoma"/>
                <w:color w:val="000000" w:themeColor="text1"/>
              </w:rPr>
              <w:t>Doppelmayr</w:t>
            </w:r>
            <w:proofErr w:type="spellEnd"/>
            <w:r w:rsidR="00451E9D" w:rsidRPr="00451E9D">
              <w:rPr>
                <w:rFonts w:ascii="Tahoma" w:hAnsi="Tahoma" w:cs="Tahoma"/>
                <w:color w:val="000000" w:themeColor="text1"/>
              </w:rPr>
              <w:t xml:space="preserve"> (Австрия)</w:t>
            </w:r>
            <w:r w:rsidR="00451E9D">
              <w:rPr>
                <w:rFonts w:ascii="Tahoma" w:hAnsi="Tahoma" w:cs="Tahoma"/>
                <w:color w:val="000000" w:themeColor="text1"/>
              </w:rPr>
              <w:t>:</w:t>
            </w:r>
          </w:p>
          <w:p w14:paraId="7F6B4D65" w14:textId="65F08B1A" w:rsidR="00451E9D" w:rsidRPr="00451E9D" w:rsidRDefault="00451E9D" w:rsidP="00451E9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-д</w:t>
            </w:r>
            <w:r w:rsidRPr="00451E9D">
              <w:rPr>
                <w:rFonts w:ascii="Tahoma" w:hAnsi="Tahoma" w:cs="Tahoma"/>
                <w:color w:val="000000" w:themeColor="text1"/>
              </w:rPr>
              <w:t xml:space="preserve">лина дороги по склону 1470.76 м </w:t>
            </w:r>
          </w:p>
          <w:p w14:paraId="52850A82" w14:textId="14C08CE9" w:rsidR="00451E9D" w:rsidRPr="00451E9D" w:rsidRDefault="00451E9D" w:rsidP="00451E9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- к</w:t>
            </w:r>
            <w:r w:rsidRPr="00451E9D">
              <w:rPr>
                <w:rFonts w:ascii="Tahoma" w:hAnsi="Tahoma" w:cs="Tahoma"/>
                <w:color w:val="000000" w:themeColor="text1"/>
              </w:rPr>
              <w:t xml:space="preserve">оличество опор 13 </w:t>
            </w:r>
            <w:proofErr w:type="spellStart"/>
            <w:r w:rsidRPr="00451E9D">
              <w:rPr>
                <w:rFonts w:ascii="Tahoma" w:hAnsi="Tahoma" w:cs="Tahoma"/>
                <w:color w:val="000000" w:themeColor="text1"/>
              </w:rPr>
              <w:t>шт</w:t>
            </w:r>
            <w:proofErr w:type="spellEnd"/>
          </w:p>
          <w:p w14:paraId="36EA0288" w14:textId="55D8FD29" w:rsidR="004207E2" w:rsidRPr="00201BCB" w:rsidRDefault="00451E9D" w:rsidP="00451E9D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- в</w:t>
            </w:r>
            <w:r w:rsidRPr="00451E9D">
              <w:rPr>
                <w:rFonts w:ascii="Tahoma" w:hAnsi="Tahoma" w:cs="Tahoma"/>
                <w:color w:val="000000" w:themeColor="text1"/>
              </w:rPr>
              <w:t>ысота опор от 6 до 14 м.</w:t>
            </w:r>
          </w:p>
        </w:tc>
      </w:tr>
      <w:tr w:rsidR="00BF370C" w:rsidRPr="00201BCB" w14:paraId="624B951E" w14:textId="77777777" w:rsidTr="007C0411">
        <w:trPr>
          <w:trHeight w:val="194"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40A3" w14:textId="7FE7EA7A" w:rsidR="00BF370C" w:rsidRPr="00201BCB" w:rsidRDefault="00980552" w:rsidP="00BF370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6</w:t>
            </w:r>
            <w:r w:rsidR="00BF370C" w:rsidRPr="00201BCB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67407" w14:textId="6177597C" w:rsidR="00BF370C" w:rsidRPr="00201BCB" w:rsidRDefault="00BF370C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Объём выполняемых работ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B0A0" w14:textId="5EB59D4F" w:rsidR="00BF370C" w:rsidRPr="00201BCB" w:rsidRDefault="003563BE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1</w:t>
            </w:r>
            <w:r w:rsidR="00BF370C" w:rsidRPr="00201BCB">
              <w:rPr>
                <w:rFonts w:ascii="Tahoma" w:eastAsia="Times New Roman" w:hAnsi="Tahoma" w:cs="Tahoma"/>
              </w:rPr>
              <w:t xml:space="preserve">. </w:t>
            </w:r>
            <w:r w:rsidR="002B0EAF" w:rsidRPr="00201BCB">
              <w:rPr>
                <w:rFonts w:ascii="Tahoma" w:eastAsia="Times New Roman" w:hAnsi="Tahoma" w:cs="Tahoma"/>
              </w:rPr>
              <w:t>М</w:t>
            </w:r>
            <w:r w:rsidR="00BF370C" w:rsidRPr="00201BCB">
              <w:rPr>
                <w:rFonts w:ascii="Tahoma" w:eastAsia="Times New Roman" w:hAnsi="Tahoma" w:cs="Tahoma"/>
              </w:rPr>
              <w:t>онтаж</w:t>
            </w:r>
            <w:r w:rsidR="002B0EAF" w:rsidRPr="00201BCB">
              <w:rPr>
                <w:rFonts w:ascii="Tahoma" w:hAnsi="Tahoma" w:cs="Tahoma"/>
              </w:rPr>
              <w:t xml:space="preserve"> </w:t>
            </w:r>
            <w:r w:rsidR="002B0EAF" w:rsidRPr="00201BCB">
              <w:rPr>
                <w:rFonts w:ascii="Tahoma" w:eastAsia="Times New Roman" w:hAnsi="Tahoma" w:cs="Tahoma"/>
              </w:rPr>
              <w:t>системы спортивного освещения трасс №№ 9 и 9а, опор ППКД 1</w:t>
            </w:r>
            <w:r w:rsidR="00BF370C" w:rsidRPr="00201BCB">
              <w:rPr>
                <w:rFonts w:ascii="Tahoma" w:eastAsia="Times New Roman" w:hAnsi="Tahoma" w:cs="Tahoma"/>
              </w:rPr>
              <w:t xml:space="preserve"> кабельных линий электроснабжения и оборудования системы спортивного освещения, а именно:</w:t>
            </w:r>
          </w:p>
          <w:p w14:paraId="3D6465ED" w14:textId="522B9987" w:rsidR="00BF370C" w:rsidRPr="00201BCB" w:rsidRDefault="003563BE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1</w:t>
            </w:r>
            <w:r w:rsidR="00BF370C" w:rsidRPr="00201BCB">
              <w:rPr>
                <w:rFonts w:ascii="Tahoma" w:eastAsia="Times New Roman" w:hAnsi="Tahoma" w:cs="Tahoma"/>
              </w:rPr>
              <w:t>.1. Монтаж опор спортивного освещения в объеме:</w:t>
            </w:r>
          </w:p>
          <w:p w14:paraId="32160A14" w14:textId="39416173" w:rsidR="00BF370C" w:rsidRPr="00201BCB" w:rsidRDefault="003563BE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1</w:t>
            </w:r>
            <w:r w:rsidR="00BF370C" w:rsidRPr="00201BCB">
              <w:rPr>
                <w:rFonts w:ascii="Tahoma" w:eastAsia="Times New Roman" w:hAnsi="Tahoma" w:cs="Tahoma"/>
              </w:rPr>
              <w:t>.1.1. 72 штуки складывающихся опор ОСГКС-12-90/225-4-ПП с "Т"-образным кронштейном К61-0,2-1,0-ПП с использованием анкерной группы ЗДФА-4х27х850-ПП (</w:t>
            </w:r>
            <w:r w:rsidR="00BF370C" w:rsidRPr="00201BCB">
              <w:rPr>
                <w:rFonts w:ascii="Tahoma" w:eastAsia="Times New Roman" w:hAnsi="Tahoma" w:cs="Tahoma"/>
                <w:u w:val="single"/>
              </w:rPr>
              <w:t>материал Заказчика</w:t>
            </w:r>
            <w:r w:rsidR="002B0EAF" w:rsidRPr="00201BCB">
              <w:rPr>
                <w:rFonts w:ascii="Tahoma" w:hAnsi="Tahoma" w:cs="Tahoma"/>
              </w:rPr>
              <w:t xml:space="preserve"> </w:t>
            </w:r>
            <w:r w:rsidR="002B0EAF" w:rsidRPr="00201BCB">
              <w:rPr>
                <w:rFonts w:ascii="Tahoma" w:eastAsia="Times New Roman" w:hAnsi="Tahoma" w:cs="Tahoma"/>
                <w:u w:val="single"/>
              </w:rPr>
              <w:t>схема №1</w:t>
            </w:r>
            <w:r w:rsidR="00BF370C" w:rsidRPr="00201BCB">
              <w:rPr>
                <w:rFonts w:ascii="Tahoma" w:eastAsia="Times New Roman" w:hAnsi="Tahoma" w:cs="Tahoma"/>
              </w:rPr>
              <w:t>);</w:t>
            </w:r>
          </w:p>
          <w:p w14:paraId="6534ABAF" w14:textId="5AF50FF7" w:rsidR="00BF370C" w:rsidRPr="00201BCB" w:rsidRDefault="003563BE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lastRenderedPageBreak/>
              <w:t>1</w:t>
            </w:r>
            <w:r w:rsidR="00BF370C" w:rsidRPr="00201BCB">
              <w:rPr>
                <w:rFonts w:ascii="Tahoma" w:eastAsia="Times New Roman" w:hAnsi="Tahoma" w:cs="Tahoma"/>
              </w:rPr>
              <w:t>.1.2. 6 штук опор ОСГК-8-70/145-4-ПП с "Т"-образным кронштейном К61-0,2-0,6-ПП с использованием анкерной группы ЗДФА-4х20х850-ПП</w:t>
            </w:r>
            <w:r w:rsidR="002B0EAF" w:rsidRPr="00201BCB">
              <w:rPr>
                <w:rFonts w:ascii="Tahoma" w:eastAsia="Times New Roman" w:hAnsi="Tahoma" w:cs="Tahoma"/>
              </w:rPr>
              <w:t xml:space="preserve"> </w:t>
            </w:r>
            <w:r w:rsidR="00BF370C" w:rsidRPr="00201BCB">
              <w:rPr>
                <w:rFonts w:ascii="Tahoma" w:eastAsia="Times New Roman" w:hAnsi="Tahoma" w:cs="Tahoma"/>
              </w:rPr>
              <w:t>(</w:t>
            </w:r>
            <w:r w:rsidR="00BF370C" w:rsidRPr="00201BCB">
              <w:rPr>
                <w:rFonts w:ascii="Tahoma" w:eastAsia="Times New Roman" w:hAnsi="Tahoma" w:cs="Tahoma"/>
                <w:u w:val="single"/>
              </w:rPr>
              <w:t>материал Заказчика</w:t>
            </w:r>
            <w:r w:rsidR="002B0EAF" w:rsidRPr="00201BCB">
              <w:rPr>
                <w:rFonts w:ascii="Tahoma" w:eastAsia="Times New Roman" w:hAnsi="Tahoma" w:cs="Tahoma"/>
                <w:u w:val="single"/>
              </w:rPr>
              <w:t>- схема №2</w:t>
            </w:r>
            <w:r w:rsidR="00BF370C" w:rsidRPr="00201BCB">
              <w:rPr>
                <w:rFonts w:ascii="Tahoma" w:eastAsia="Times New Roman" w:hAnsi="Tahoma" w:cs="Tahoma"/>
              </w:rPr>
              <w:t>)</w:t>
            </w:r>
            <w:r w:rsidRPr="00201BCB">
              <w:rPr>
                <w:rFonts w:ascii="Tahoma" w:eastAsia="Times New Roman" w:hAnsi="Tahoma" w:cs="Tahoma"/>
              </w:rPr>
              <w:t xml:space="preserve"> в зоне</w:t>
            </w:r>
            <w:r w:rsidR="00BF370C" w:rsidRPr="00201BCB">
              <w:rPr>
                <w:rFonts w:ascii="Tahoma" w:eastAsia="Times New Roman" w:hAnsi="Tahoma" w:cs="Tahoma"/>
              </w:rPr>
              <w:t xml:space="preserve"> особо охраняемых территорий</w:t>
            </w:r>
            <w:r w:rsidRPr="00201BCB">
              <w:rPr>
                <w:rFonts w:ascii="Tahoma" w:eastAsia="Times New Roman" w:hAnsi="Tahoma" w:cs="Tahoma"/>
              </w:rPr>
              <w:t>.</w:t>
            </w:r>
            <w:r w:rsidR="002B0EAF" w:rsidRPr="00201BCB">
              <w:rPr>
                <w:rFonts w:ascii="Tahoma" w:eastAsia="Times New Roman" w:hAnsi="Tahoma" w:cs="Tahoma"/>
              </w:rPr>
              <w:t xml:space="preserve"> </w:t>
            </w:r>
          </w:p>
          <w:p w14:paraId="70ACE866" w14:textId="26F1A6D9" w:rsidR="00BF370C" w:rsidRPr="00201BCB" w:rsidRDefault="003563BE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1</w:t>
            </w:r>
            <w:r w:rsidR="00BF370C" w:rsidRPr="00201BCB">
              <w:rPr>
                <w:rFonts w:ascii="Tahoma" w:eastAsia="Times New Roman" w:hAnsi="Tahoma" w:cs="Tahoma"/>
              </w:rPr>
              <w:t xml:space="preserve">.2. Монтаж светотехнического оборудования (прожекторов) </w:t>
            </w:r>
            <w:r w:rsidR="00F510E6" w:rsidRPr="00F510E6">
              <w:rPr>
                <w:rFonts w:ascii="Tahoma" w:eastAsia="Times New Roman" w:hAnsi="Tahoma" w:cs="Tahoma"/>
              </w:rPr>
              <w:t>SIRIUS II/200‐А/50‐5000K</w:t>
            </w:r>
            <w:r w:rsidR="00BF370C" w:rsidRPr="00201BCB">
              <w:rPr>
                <w:rFonts w:ascii="Tahoma" w:eastAsia="Times New Roman" w:hAnsi="Tahoma" w:cs="Tahoma"/>
              </w:rPr>
              <w:t xml:space="preserve"> (</w:t>
            </w:r>
            <w:r w:rsidR="00BF370C" w:rsidRPr="00201BCB">
              <w:rPr>
                <w:rFonts w:ascii="Tahoma" w:eastAsia="Times New Roman" w:hAnsi="Tahoma" w:cs="Tahoma"/>
                <w:u w:val="single"/>
              </w:rPr>
              <w:t>материал Заказчика</w:t>
            </w:r>
            <w:r w:rsidR="002B0EAF" w:rsidRPr="00201BCB">
              <w:rPr>
                <w:rFonts w:ascii="Tahoma" w:eastAsia="Times New Roman" w:hAnsi="Tahoma" w:cs="Tahoma"/>
                <w:u w:val="single"/>
              </w:rPr>
              <w:t xml:space="preserve"> Схема №3</w:t>
            </w:r>
            <w:r w:rsidRPr="00201BCB">
              <w:rPr>
                <w:rFonts w:ascii="Tahoma" w:eastAsia="Times New Roman" w:hAnsi="Tahoma" w:cs="Tahoma"/>
              </w:rPr>
              <w:t>)</w:t>
            </w:r>
            <w:r w:rsidR="00BF370C" w:rsidRPr="00201BCB">
              <w:rPr>
                <w:rFonts w:ascii="Tahoma" w:eastAsia="Times New Roman" w:hAnsi="Tahoma" w:cs="Tahoma"/>
              </w:rPr>
              <w:t xml:space="preserve"> в количестве </w:t>
            </w:r>
            <w:r w:rsidR="00F510E6">
              <w:rPr>
                <w:rFonts w:ascii="Tahoma" w:eastAsia="Times New Roman" w:hAnsi="Tahoma" w:cs="Tahoma"/>
              </w:rPr>
              <w:t>181</w:t>
            </w:r>
            <w:r w:rsidR="00BF370C" w:rsidRPr="00201BCB">
              <w:rPr>
                <w:rFonts w:ascii="Tahoma" w:eastAsia="Times New Roman" w:hAnsi="Tahoma" w:cs="Tahoma"/>
              </w:rPr>
              <w:t xml:space="preserve"> штук</w:t>
            </w:r>
            <w:r w:rsidR="00F510E6">
              <w:rPr>
                <w:rFonts w:ascii="Tahoma" w:eastAsia="Times New Roman" w:hAnsi="Tahoma" w:cs="Tahoma"/>
              </w:rPr>
              <w:t xml:space="preserve">и и </w:t>
            </w:r>
            <w:r w:rsidR="00F510E6" w:rsidRPr="00F510E6">
              <w:rPr>
                <w:rFonts w:ascii="Tahoma" w:eastAsia="Times New Roman" w:hAnsi="Tahoma" w:cs="Tahoma"/>
              </w:rPr>
              <w:t>SIRIUS II/400‐А/50‐5000K</w:t>
            </w:r>
            <w:r w:rsidR="006D043A">
              <w:rPr>
                <w:rFonts w:ascii="Tahoma" w:eastAsia="Times New Roman" w:hAnsi="Tahoma" w:cs="Tahoma"/>
              </w:rPr>
              <w:t xml:space="preserve"> </w:t>
            </w:r>
            <w:r w:rsidR="006D043A" w:rsidRPr="006D043A">
              <w:rPr>
                <w:rFonts w:ascii="Tahoma" w:eastAsia="Times New Roman" w:hAnsi="Tahoma" w:cs="Tahoma"/>
              </w:rPr>
              <w:t>(материал Заказчика Схема №3)</w:t>
            </w:r>
            <w:r w:rsidR="006D043A">
              <w:rPr>
                <w:rFonts w:ascii="Tahoma" w:eastAsia="Times New Roman" w:hAnsi="Tahoma" w:cs="Tahoma"/>
              </w:rPr>
              <w:t xml:space="preserve"> </w:t>
            </w:r>
            <w:r w:rsidR="00F510E6">
              <w:rPr>
                <w:rFonts w:ascii="Tahoma" w:eastAsia="Times New Roman" w:hAnsi="Tahoma" w:cs="Tahoma"/>
              </w:rPr>
              <w:t xml:space="preserve"> </w:t>
            </w:r>
            <w:r w:rsidR="00F510E6" w:rsidRPr="00F510E6">
              <w:rPr>
                <w:rFonts w:ascii="Tahoma" w:eastAsia="Times New Roman" w:hAnsi="Tahoma" w:cs="Tahoma"/>
              </w:rPr>
              <w:t xml:space="preserve">в количестве </w:t>
            </w:r>
            <w:r w:rsidR="00F510E6">
              <w:rPr>
                <w:rFonts w:ascii="Tahoma" w:eastAsia="Times New Roman" w:hAnsi="Tahoma" w:cs="Tahoma"/>
              </w:rPr>
              <w:t>26</w:t>
            </w:r>
            <w:r w:rsidR="00F510E6" w:rsidRPr="00F510E6">
              <w:rPr>
                <w:rFonts w:ascii="Tahoma" w:eastAsia="Times New Roman" w:hAnsi="Tahoma" w:cs="Tahoma"/>
              </w:rPr>
              <w:t xml:space="preserve"> штук</w:t>
            </w:r>
            <w:r w:rsidR="002B0EAF" w:rsidRPr="00201BCB">
              <w:rPr>
                <w:rFonts w:ascii="Tahoma" w:eastAsia="Times New Roman" w:hAnsi="Tahoma" w:cs="Tahoma"/>
              </w:rPr>
              <w:t xml:space="preserve"> </w:t>
            </w:r>
            <w:r w:rsidR="00BF370C" w:rsidRPr="00201BCB">
              <w:rPr>
                <w:rFonts w:ascii="Tahoma" w:eastAsia="Times New Roman" w:hAnsi="Tahoma" w:cs="Tahoma"/>
              </w:rPr>
              <w:t xml:space="preserve">на установленных опорах </w:t>
            </w:r>
            <w:r w:rsidRPr="00201BCB">
              <w:rPr>
                <w:rFonts w:ascii="Tahoma" w:eastAsia="Times New Roman" w:hAnsi="Tahoma" w:cs="Tahoma"/>
              </w:rPr>
              <w:t>(2-3 шт. на опоре</w:t>
            </w:r>
            <w:r w:rsidR="008A10D3" w:rsidRPr="00201BCB">
              <w:rPr>
                <w:rFonts w:ascii="Tahoma" w:eastAsia="Times New Roman" w:hAnsi="Tahoma" w:cs="Tahoma"/>
              </w:rPr>
              <w:t>)</w:t>
            </w:r>
            <w:r w:rsidRPr="00201BCB">
              <w:rPr>
                <w:rFonts w:ascii="Tahoma" w:eastAsia="Times New Roman" w:hAnsi="Tahoma" w:cs="Tahoma"/>
              </w:rPr>
              <w:t xml:space="preserve"> </w:t>
            </w:r>
            <w:r w:rsidR="00BF370C" w:rsidRPr="00201BCB">
              <w:rPr>
                <w:rFonts w:ascii="Tahoma" w:eastAsia="Times New Roman" w:hAnsi="Tahoma" w:cs="Tahoma"/>
              </w:rPr>
              <w:t>с подключением к щитам</w:t>
            </w:r>
            <w:r w:rsidRPr="00201BCB">
              <w:rPr>
                <w:rFonts w:ascii="Tahoma" w:eastAsia="Times New Roman" w:hAnsi="Tahoma" w:cs="Tahoma"/>
              </w:rPr>
              <w:t>.</w:t>
            </w:r>
          </w:p>
          <w:p w14:paraId="5FDB18F2" w14:textId="73FA092E" w:rsidR="00BF370C" w:rsidRPr="00201BCB" w:rsidRDefault="003563BE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1</w:t>
            </w:r>
            <w:r w:rsidR="00BF370C" w:rsidRPr="00201BCB">
              <w:rPr>
                <w:rFonts w:ascii="Tahoma" w:eastAsia="Times New Roman" w:hAnsi="Tahoma" w:cs="Tahoma"/>
              </w:rPr>
              <w:t>.3. Монтаж щитов управления (</w:t>
            </w:r>
            <w:r w:rsidR="00BF370C" w:rsidRPr="00201BCB">
              <w:rPr>
                <w:rFonts w:ascii="Tahoma" w:eastAsia="Times New Roman" w:hAnsi="Tahoma" w:cs="Tahoma"/>
                <w:u w:val="single"/>
              </w:rPr>
              <w:t>поставка Подрядчика</w:t>
            </w:r>
            <w:r w:rsidR="00BF370C" w:rsidRPr="00201BCB">
              <w:rPr>
                <w:rFonts w:ascii="Tahoma" w:eastAsia="Times New Roman" w:hAnsi="Tahoma" w:cs="Tahoma"/>
              </w:rPr>
              <w:t>) в количестве 78 штук с установкой и подключением на каждой опоре.</w:t>
            </w:r>
          </w:p>
          <w:p w14:paraId="3592A0EF" w14:textId="7B33EAA7" w:rsidR="00BF370C" w:rsidRPr="00201BCB" w:rsidRDefault="003563BE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2</w:t>
            </w:r>
            <w:r w:rsidR="00BF370C" w:rsidRPr="00201BCB">
              <w:rPr>
                <w:rFonts w:ascii="Tahoma" w:eastAsia="Times New Roman" w:hAnsi="Tahoma" w:cs="Tahoma"/>
              </w:rPr>
              <w:t>. Монтаж светотехнического оборудования (прожекторов) (поставка Подрядчика) в количестве 13 штук на опорах ППКД 1 для локального освещения данных опор</w:t>
            </w:r>
            <w:r w:rsidR="007D3BF2" w:rsidRPr="00201BCB">
              <w:rPr>
                <w:rFonts w:ascii="Tahoma" w:eastAsia="Times New Roman" w:hAnsi="Tahoma" w:cs="Tahoma"/>
                <w:color w:val="FF0000"/>
              </w:rPr>
              <w:t xml:space="preserve"> </w:t>
            </w:r>
          </w:p>
          <w:p w14:paraId="6E25A69C" w14:textId="604FA9FF" w:rsidR="00BF370C" w:rsidRPr="00201BCB" w:rsidRDefault="003563BE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3.</w:t>
            </w:r>
            <w:r w:rsidR="00BF370C" w:rsidRPr="00201BCB">
              <w:rPr>
                <w:rFonts w:ascii="Tahoma" w:eastAsia="Times New Roman" w:hAnsi="Tahoma" w:cs="Tahoma"/>
              </w:rPr>
              <w:t xml:space="preserve"> Земляные работы для прокладки кабельных линий электроснабжения</w:t>
            </w:r>
            <w:r w:rsidR="008A10D3" w:rsidRPr="00201BCB">
              <w:rPr>
                <w:rFonts w:ascii="Tahoma" w:eastAsia="Times New Roman" w:hAnsi="Tahoma" w:cs="Tahoma"/>
              </w:rPr>
              <w:t xml:space="preserve"> </w:t>
            </w:r>
            <w:r w:rsidR="00BF370C" w:rsidRPr="00201BCB">
              <w:rPr>
                <w:rFonts w:ascii="Tahoma" w:eastAsia="Times New Roman" w:hAnsi="Tahoma" w:cs="Tahoma"/>
              </w:rPr>
              <w:t xml:space="preserve"> </w:t>
            </w:r>
          </w:p>
          <w:p w14:paraId="3DC2231F" w14:textId="2264B4BD" w:rsidR="00BF370C" w:rsidRPr="00201BCB" w:rsidRDefault="008A10D3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4.</w:t>
            </w:r>
            <w:r w:rsidR="00BF370C" w:rsidRPr="00201BCB">
              <w:rPr>
                <w:rFonts w:ascii="Tahoma" w:eastAsia="Times New Roman" w:hAnsi="Tahoma" w:cs="Tahoma"/>
              </w:rPr>
              <w:t xml:space="preserve"> Монтаж кабельных линий электроснабжения и </w:t>
            </w:r>
            <w:r w:rsidR="003563BE" w:rsidRPr="00201BCB">
              <w:rPr>
                <w:rFonts w:ascii="Tahoma" w:eastAsia="Times New Roman" w:hAnsi="Tahoma" w:cs="Tahoma"/>
              </w:rPr>
              <w:t>управления (схема -</w:t>
            </w:r>
            <w:r w:rsidR="00753DC1">
              <w:rPr>
                <w:rFonts w:ascii="Tahoma" w:eastAsia="Times New Roman" w:hAnsi="Tahoma" w:cs="Tahoma"/>
              </w:rPr>
              <w:t xml:space="preserve"> </w:t>
            </w:r>
            <w:r w:rsidR="003563BE" w:rsidRPr="00201BCB">
              <w:rPr>
                <w:rFonts w:ascii="Tahoma" w:eastAsia="Times New Roman" w:hAnsi="Tahoma" w:cs="Tahoma"/>
              </w:rPr>
              <w:t>№</w:t>
            </w:r>
            <w:r w:rsidR="00753DC1">
              <w:rPr>
                <w:rFonts w:ascii="Tahoma" w:eastAsia="Times New Roman" w:hAnsi="Tahoma" w:cs="Tahoma"/>
              </w:rPr>
              <w:t xml:space="preserve"> </w:t>
            </w:r>
            <w:r w:rsidR="003563BE" w:rsidRPr="00201BCB">
              <w:rPr>
                <w:rFonts w:ascii="Tahoma" w:eastAsia="Times New Roman" w:hAnsi="Tahoma" w:cs="Tahoma"/>
              </w:rPr>
              <w:t>4</w:t>
            </w:r>
            <w:r w:rsidR="00753DC1">
              <w:rPr>
                <w:rFonts w:ascii="Tahoma" w:eastAsia="Times New Roman" w:hAnsi="Tahoma" w:cs="Tahoma"/>
              </w:rPr>
              <w:t>),</w:t>
            </w:r>
          </w:p>
          <w:p w14:paraId="6C950E51" w14:textId="0F2C42E8" w:rsidR="00BF370C" w:rsidRPr="00201BCB" w:rsidRDefault="008A10D3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4</w:t>
            </w:r>
            <w:r w:rsidR="00BF370C" w:rsidRPr="00201BCB">
              <w:rPr>
                <w:rFonts w:ascii="Tahoma" w:eastAsia="Times New Roman" w:hAnsi="Tahoma" w:cs="Tahoma"/>
              </w:rPr>
              <w:t>.1. Кабельная линия (поставка Подрядчика) электроснабжения трассы 9а ~ 1,35 км от ТП</w:t>
            </w:r>
            <w:r w:rsidRPr="00201BCB">
              <w:rPr>
                <w:rFonts w:ascii="Tahoma" w:eastAsia="Times New Roman" w:hAnsi="Tahoma" w:cs="Tahoma"/>
              </w:rPr>
              <w:t xml:space="preserve"> </w:t>
            </w:r>
            <w:r w:rsidR="00BF370C" w:rsidRPr="00201BCB">
              <w:rPr>
                <w:rFonts w:ascii="Tahoma" w:eastAsia="Times New Roman" w:hAnsi="Tahoma" w:cs="Tahoma"/>
              </w:rPr>
              <w:t>9060 до обводной станции ППКД 1. (оценочная нагрузка 25,5 кВт).</w:t>
            </w:r>
          </w:p>
          <w:p w14:paraId="36103AE6" w14:textId="33EC39E1" w:rsidR="00BF370C" w:rsidRPr="00201BCB" w:rsidRDefault="008A10D3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4</w:t>
            </w:r>
            <w:r w:rsidR="00BF370C" w:rsidRPr="00201BCB">
              <w:rPr>
                <w:rFonts w:ascii="Tahoma" w:eastAsia="Times New Roman" w:hAnsi="Tahoma" w:cs="Tahoma"/>
              </w:rPr>
              <w:t>.2. Кабельная линия (поставка Подрядчика) электроснабжения трассы 9 ~ 1,7 км от ТП</w:t>
            </w:r>
            <w:r w:rsidRPr="00201BCB">
              <w:rPr>
                <w:rFonts w:ascii="Tahoma" w:eastAsia="Times New Roman" w:hAnsi="Tahoma" w:cs="Tahoma"/>
              </w:rPr>
              <w:t xml:space="preserve"> </w:t>
            </w:r>
            <w:r w:rsidR="00BF370C" w:rsidRPr="00201BCB">
              <w:rPr>
                <w:rFonts w:ascii="Tahoma" w:eastAsia="Times New Roman" w:hAnsi="Tahoma" w:cs="Tahoma"/>
              </w:rPr>
              <w:t>9060 до приводной и обводной станции ППКД 1. (оценочная нагрузка 45 кВт).</w:t>
            </w:r>
          </w:p>
          <w:p w14:paraId="51B74184" w14:textId="28EE0D97" w:rsidR="00BF370C" w:rsidRPr="00201BCB" w:rsidRDefault="008A10D3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4</w:t>
            </w:r>
            <w:r w:rsidR="00BF370C" w:rsidRPr="00201BCB">
              <w:rPr>
                <w:rFonts w:ascii="Tahoma" w:eastAsia="Times New Roman" w:hAnsi="Tahoma" w:cs="Tahoma"/>
              </w:rPr>
              <w:t>.3. Кабельная линия (поставка Подрядчика) электроснабжения освещения опор ППКД 1 ~ 1,5 км от ТП</w:t>
            </w:r>
            <w:r w:rsidR="00753DC1">
              <w:rPr>
                <w:rFonts w:ascii="Tahoma" w:eastAsia="Times New Roman" w:hAnsi="Tahoma" w:cs="Tahoma"/>
              </w:rPr>
              <w:t xml:space="preserve"> </w:t>
            </w:r>
            <w:r w:rsidR="00BF370C" w:rsidRPr="00201BCB">
              <w:rPr>
                <w:rFonts w:ascii="Tahoma" w:eastAsia="Times New Roman" w:hAnsi="Tahoma" w:cs="Tahoma"/>
              </w:rPr>
              <w:t>9060 по линии ППКД 1. (оценочная нагрузка 5,0 кВт).</w:t>
            </w:r>
          </w:p>
          <w:p w14:paraId="52116CCB" w14:textId="52E94050" w:rsidR="00BF370C" w:rsidRPr="00201BCB" w:rsidRDefault="008A10D3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4</w:t>
            </w:r>
            <w:r w:rsidR="00BF370C" w:rsidRPr="00201BCB">
              <w:rPr>
                <w:rFonts w:ascii="Tahoma" w:eastAsia="Times New Roman" w:hAnsi="Tahoma" w:cs="Tahoma"/>
              </w:rPr>
              <w:t>.4. Кабельная линия (поставка Подрядчика) управления спортивным освещением трасс и ППКД 1 ~ 1,0 км от приводной станции ППКД 1 до ТП</w:t>
            </w:r>
            <w:r w:rsidRPr="00201BCB">
              <w:rPr>
                <w:rFonts w:ascii="Tahoma" w:eastAsia="Times New Roman" w:hAnsi="Tahoma" w:cs="Tahoma"/>
              </w:rPr>
              <w:t xml:space="preserve"> </w:t>
            </w:r>
            <w:r w:rsidR="00BF370C" w:rsidRPr="00201BCB">
              <w:rPr>
                <w:rFonts w:ascii="Tahoma" w:eastAsia="Times New Roman" w:hAnsi="Tahoma" w:cs="Tahoma"/>
              </w:rPr>
              <w:t>9060 по линии ППКД 1. (оценочная нагрузка 1,0 кВт)</w:t>
            </w:r>
            <w:r w:rsidR="00E07D60">
              <w:rPr>
                <w:rFonts w:ascii="Tahoma" w:eastAsia="Times New Roman" w:hAnsi="Tahoma" w:cs="Tahoma"/>
                <w:color w:val="FF0000"/>
              </w:rPr>
              <w:t xml:space="preserve"> </w:t>
            </w:r>
            <w:r w:rsidR="00E07D60" w:rsidRPr="00E07D60">
              <w:rPr>
                <w:rFonts w:ascii="Tahoma" w:eastAsia="Times New Roman" w:hAnsi="Tahoma" w:cs="Tahoma"/>
              </w:rPr>
              <w:t>(прокладка – по существующим  лоткам между опорами,  в траншее до фундамента  опоры - (1-3м).</w:t>
            </w:r>
          </w:p>
          <w:p w14:paraId="1CE416D3" w14:textId="09FDB248" w:rsidR="00BF370C" w:rsidRPr="00201BCB" w:rsidRDefault="008A10D3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4</w:t>
            </w:r>
            <w:r w:rsidR="00BF370C" w:rsidRPr="00201BCB">
              <w:rPr>
                <w:rFonts w:ascii="Tahoma" w:eastAsia="Times New Roman" w:hAnsi="Tahoma" w:cs="Tahoma"/>
              </w:rPr>
              <w:t>.5. Монтаж шкафа распределительного (поставка Подрядчика) от ТП</w:t>
            </w:r>
            <w:r w:rsidRPr="00201BCB">
              <w:rPr>
                <w:rFonts w:ascii="Tahoma" w:eastAsia="Times New Roman" w:hAnsi="Tahoma" w:cs="Tahoma"/>
              </w:rPr>
              <w:t xml:space="preserve"> </w:t>
            </w:r>
            <w:r w:rsidR="00BF370C" w:rsidRPr="00201BCB">
              <w:rPr>
                <w:rFonts w:ascii="Tahoma" w:eastAsia="Times New Roman" w:hAnsi="Tahoma" w:cs="Tahoma"/>
              </w:rPr>
              <w:t>9060 на линии электроснабжения спортивного освещения.</w:t>
            </w:r>
          </w:p>
          <w:p w14:paraId="201CC5A5" w14:textId="642F087E" w:rsidR="00BF370C" w:rsidRPr="00201BCB" w:rsidRDefault="008A10D3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5</w:t>
            </w:r>
            <w:r w:rsidR="00BF370C" w:rsidRPr="00201BCB">
              <w:rPr>
                <w:rFonts w:ascii="Tahoma" w:eastAsia="Times New Roman" w:hAnsi="Tahoma" w:cs="Tahoma"/>
              </w:rPr>
              <w:t>. Пуско-наладочные работы.</w:t>
            </w:r>
          </w:p>
          <w:p w14:paraId="69FA9823" w14:textId="77777777" w:rsidR="00BF370C" w:rsidRPr="00201BCB" w:rsidRDefault="008A10D3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eastAsia="Times New Roman" w:hAnsi="Tahoma" w:cs="Tahoma"/>
              </w:rPr>
              <w:t>6</w:t>
            </w:r>
            <w:r w:rsidR="00BF370C" w:rsidRPr="00201BCB">
              <w:rPr>
                <w:rFonts w:ascii="Tahoma" w:eastAsia="Times New Roman" w:hAnsi="Tahoma" w:cs="Tahoma"/>
              </w:rPr>
              <w:t>. Юстировка системы спортивного освещения.</w:t>
            </w:r>
          </w:p>
          <w:p w14:paraId="6406572F" w14:textId="14F4B735" w:rsidR="008A10D3" w:rsidRPr="00201BCB" w:rsidRDefault="007D3BF2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7. </w:t>
            </w:r>
            <w:r w:rsidR="00980552">
              <w:rPr>
                <w:rFonts w:ascii="Tahoma" w:eastAsia="Times New Roman" w:hAnsi="Tahoma" w:cs="Tahoma"/>
              </w:rPr>
              <w:t>Уточнение объема</w:t>
            </w:r>
            <w:r>
              <w:rPr>
                <w:rFonts w:ascii="Tahoma" w:eastAsia="Times New Roman" w:hAnsi="Tahoma" w:cs="Tahoma"/>
              </w:rPr>
              <w:t xml:space="preserve"> работ согласно разработанного Проекта </w:t>
            </w:r>
            <w:r w:rsidRPr="007D3BF2">
              <w:rPr>
                <w:rFonts w:ascii="Tahoma" w:eastAsia="Times New Roman" w:hAnsi="Tahoma" w:cs="Tahoma"/>
              </w:rPr>
              <w:t>(в процессе разработки).</w:t>
            </w:r>
          </w:p>
        </w:tc>
      </w:tr>
      <w:tr w:rsidR="00BF370C" w:rsidRPr="00201BCB" w14:paraId="1756729D" w14:textId="77777777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1EAB6" w14:textId="235D4BB5" w:rsidR="00BF370C" w:rsidRPr="00201BCB" w:rsidRDefault="00980552" w:rsidP="00BF370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lastRenderedPageBreak/>
              <w:t>7</w:t>
            </w:r>
            <w:r w:rsidR="00BF370C" w:rsidRPr="00201BCB">
              <w:rPr>
                <w:rFonts w:ascii="Tahoma" w:hAnsi="Tahoma" w:cs="Tahoma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1944" w14:textId="6EFA14D8" w:rsidR="00BF370C" w:rsidRPr="00201BCB" w:rsidRDefault="00BF370C" w:rsidP="00BF370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201BCB">
              <w:rPr>
                <w:rFonts w:ascii="Tahoma" w:hAnsi="Tahoma" w:cs="Tahoma"/>
              </w:rPr>
              <w:t>Основные требования к производству работ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427EE" w14:textId="495F50D0" w:rsidR="008A10D3" w:rsidRPr="00201BCB" w:rsidRDefault="00E06F76" w:rsidP="008A10D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  <w:r w:rsidR="008A10D3" w:rsidRPr="00201BCB">
              <w:rPr>
                <w:rFonts w:ascii="Tahoma" w:hAnsi="Tahoma" w:cs="Tahoma"/>
              </w:rPr>
              <w:t>Все работы ведутся в соответствии с нормативными актами на строительство, действующими на территории Российской Федерации и разработанно</w:t>
            </w:r>
            <w:r w:rsidR="007D3BF2">
              <w:rPr>
                <w:rFonts w:ascii="Tahoma" w:hAnsi="Tahoma" w:cs="Tahoma"/>
              </w:rPr>
              <w:t>го Проекта.</w:t>
            </w:r>
            <w:r w:rsidR="008A10D3" w:rsidRPr="00201BCB">
              <w:rPr>
                <w:rFonts w:ascii="Tahoma" w:hAnsi="Tahoma" w:cs="Tahoma"/>
              </w:rPr>
              <w:t xml:space="preserve"> </w:t>
            </w:r>
            <w:r w:rsidRPr="00201BCB">
              <w:rPr>
                <w:rFonts w:ascii="Tahoma" w:hAnsi="Tahoma" w:cs="Tahoma"/>
              </w:rPr>
              <w:t>(в</w:t>
            </w:r>
            <w:r w:rsidR="008A10D3" w:rsidRPr="00201BCB">
              <w:rPr>
                <w:rFonts w:ascii="Tahoma" w:hAnsi="Tahoma" w:cs="Tahoma"/>
              </w:rPr>
              <w:t xml:space="preserve"> процессе разработки).</w:t>
            </w:r>
          </w:p>
          <w:p w14:paraId="617CBE5C" w14:textId="14A0EF54" w:rsidR="008A10D3" w:rsidRPr="00201BCB" w:rsidRDefault="008A10D3" w:rsidP="008A10D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201BCB">
              <w:rPr>
                <w:rFonts w:ascii="Tahoma" w:hAnsi="Tahoma" w:cs="Tahoma"/>
              </w:rPr>
              <w:t xml:space="preserve">Отступления от Рабочей документации допускаются при согласовании между Заказчиком, </w:t>
            </w:r>
            <w:r w:rsidR="00E06F76">
              <w:rPr>
                <w:rFonts w:ascii="Tahoma" w:hAnsi="Tahoma" w:cs="Tahoma"/>
              </w:rPr>
              <w:t>П</w:t>
            </w:r>
            <w:r w:rsidRPr="00201BCB">
              <w:rPr>
                <w:rFonts w:ascii="Tahoma" w:hAnsi="Tahoma" w:cs="Tahoma"/>
              </w:rPr>
              <w:t xml:space="preserve">роектировщиком и </w:t>
            </w:r>
            <w:r w:rsidR="00E06F76">
              <w:rPr>
                <w:rFonts w:ascii="Tahoma" w:hAnsi="Tahoma" w:cs="Tahoma"/>
              </w:rPr>
              <w:t>П</w:t>
            </w:r>
            <w:r w:rsidRPr="00201BCB">
              <w:rPr>
                <w:rFonts w:ascii="Tahoma" w:hAnsi="Tahoma" w:cs="Tahoma"/>
              </w:rPr>
              <w:t xml:space="preserve">одрядчиком с оформлением соответствующего акта. </w:t>
            </w:r>
          </w:p>
          <w:p w14:paraId="13B4BA29" w14:textId="73F3681A" w:rsidR="00BF370C" w:rsidRPr="00E06F76" w:rsidRDefault="00E06F76" w:rsidP="00E06F7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  <w:r w:rsidRPr="00201BCB">
              <w:rPr>
                <w:rFonts w:ascii="Tahoma" w:hAnsi="Tahoma" w:cs="Tahoma"/>
              </w:rPr>
              <w:t xml:space="preserve"> </w:t>
            </w:r>
            <w:r w:rsidR="00BF370C" w:rsidRPr="00201BCB">
              <w:rPr>
                <w:rFonts w:ascii="Tahoma" w:hAnsi="Tahoma" w:cs="Tahoma"/>
              </w:rPr>
              <w:t xml:space="preserve">Разработать и согласовать с Заказчиком ППР (в том числе согласовать технику и механизмы, оборудование применяемые для производства работ, маршруты и время их передвижения по территории </w:t>
            </w:r>
            <w:proofErr w:type="spellStart"/>
            <w:r w:rsidR="00BF370C" w:rsidRPr="00201BCB">
              <w:rPr>
                <w:rFonts w:ascii="Tahoma" w:hAnsi="Tahoma" w:cs="Tahoma"/>
              </w:rPr>
              <w:t>Фанпарка</w:t>
            </w:r>
            <w:proofErr w:type="spellEnd"/>
            <w:r w:rsidR="00BF370C" w:rsidRPr="00201BCB">
              <w:rPr>
                <w:rFonts w:ascii="Tahoma" w:hAnsi="Tahoma" w:cs="Tahoma"/>
              </w:rPr>
              <w:t xml:space="preserve"> «Бобровый лог» до начала производства работ).</w:t>
            </w:r>
          </w:p>
        </w:tc>
      </w:tr>
      <w:tr w:rsidR="00BF370C" w:rsidRPr="00201BCB" w14:paraId="75FCF2A9" w14:textId="77777777" w:rsidTr="00DB262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7C1F5" w14:textId="7B55F4EA" w:rsidR="00BF370C" w:rsidRPr="00201BCB" w:rsidRDefault="00980552" w:rsidP="00BF370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lastRenderedPageBreak/>
              <w:t>8</w:t>
            </w:r>
            <w:r w:rsidR="00BF370C" w:rsidRPr="00201BCB">
              <w:rPr>
                <w:rFonts w:ascii="Tahoma" w:hAnsi="Tahoma" w:cs="Tahoma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8B471" w14:textId="5E8A47ED" w:rsidR="00BF370C" w:rsidRPr="00201BCB" w:rsidRDefault="00BF370C" w:rsidP="00BF370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201BCB">
              <w:rPr>
                <w:rFonts w:ascii="Tahoma" w:hAnsi="Tahoma" w:cs="Tahoma"/>
                <w:bCs/>
                <w:color w:val="000000"/>
              </w:rPr>
              <w:t>Требования техники безопасности и охраны труда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9E9D9" w14:textId="4A7FE09B" w:rsidR="00BF370C" w:rsidRPr="00201BCB" w:rsidRDefault="00BF370C" w:rsidP="00BF370C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01BCB">
              <w:rPr>
                <w:rFonts w:ascii="Tahoma" w:hAnsi="Tahoma" w:cs="Tahoma"/>
                <w:color w:val="000000"/>
              </w:rPr>
              <w:t xml:space="preserve">В соответствии с </w:t>
            </w:r>
            <w:r w:rsidR="00E06F76">
              <w:rPr>
                <w:rFonts w:ascii="Tahoma" w:hAnsi="Tahoma" w:cs="Tahoma"/>
                <w:color w:val="000000"/>
              </w:rPr>
              <w:t>Договором</w:t>
            </w:r>
            <w:r w:rsidRPr="00201BCB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BF370C" w:rsidRPr="00201BCB" w14:paraId="201D7839" w14:textId="77777777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62C84" w14:textId="72C64BFC" w:rsidR="00BF370C" w:rsidRPr="00201BCB" w:rsidRDefault="00980552" w:rsidP="00BF370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BF370C" w:rsidRPr="00201BCB">
              <w:rPr>
                <w:rFonts w:ascii="Tahoma" w:hAnsi="Tahoma" w:cs="Tahoma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685D1" w14:textId="2FC22F36" w:rsidR="00BF370C" w:rsidRPr="00201BCB" w:rsidRDefault="00BF370C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hAnsi="Tahoma" w:cs="Tahoma"/>
                <w:bCs/>
                <w:color w:val="000000" w:themeColor="text1"/>
              </w:rPr>
              <w:t>Порядок сдачи выполненных работ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1A7C1" w14:textId="79BB38E8" w:rsidR="00BF370C" w:rsidRPr="00201BCB" w:rsidRDefault="00BF370C" w:rsidP="00BF370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01BCB">
              <w:rPr>
                <w:rFonts w:ascii="Tahoma" w:hAnsi="Tahoma" w:cs="Tahoma"/>
                <w:color w:val="000000" w:themeColor="text1"/>
              </w:rPr>
              <w:t xml:space="preserve">В порядке, предусмотренном договором. </w:t>
            </w:r>
          </w:p>
        </w:tc>
      </w:tr>
      <w:tr w:rsidR="00BF370C" w:rsidRPr="00201BCB" w14:paraId="602810D2" w14:textId="77777777" w:rsidTr="00325ABD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E5C5" w14:textId="68F94DC9" w:rsidR="00BF370C" w:rsidRPr="00201BCB" w:rsidRDefault="00980552" w:rsidP="00BF370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BF370C" w:rsidRPr="00201BCB">
              <w:rPr>
                <w:rFonts w:ascii="Tahoma" w:hAnsi="Tahoma" w:cs="Tahoma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7FD9" w14:textId="622323DE" w:rsidR="00BF370C" w:rsidRPr="00201BCB" w:rsidRDefault="00BF370C" w:rsidP="00BF370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</w:rPr>
            </w:pPr>
            <w:r w:rsidRPr="00201BCB">
              <w:rPr>
                <w:rFonts w:ascii="Tahoma" w:hAnsi="Tahoma" w:cs="Tahoma"/>
                <w:bCs/>
              </w:rPr>
              <w:t xml:space="preserve">Сроки 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14CB2" w14:textId="40F1C137" w:rsidR="00BF370C" w:rsidRPr="00201BCB" w:rsidRDefault="00BF370C" w:rsidP="00BF370C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01BCB">
              <w:rPr>
                <w:rFonts w:ascii="Tahoma" w:hAnsi="Tahoma" w:cs="Tahoma"/>
                <w:color w:val="000000" w:themeColor="text1"/>
              </w:rPr>
              <w:t>Срок выполнения СМР – с момента заключения договора до 01.12.23.</w:t>
            </w:r>
          </w:p>
        </w:tc>
      </w:tr>
      <w:tr w:rsidR="00BF370C" w:rsidRPr="00201BCB" w14:paraId="447FF4EA" w14:textId="77777777" w:rsidTr="00DB262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47BEA" w14:textId="4CD9156A" w:rsidR="00BF370C" w:rsidRPr="00201BCB" w:rsidRDefault="00BF370C" w:rsidP="00BF37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01BCB">
              <w:rPr>
                <w:rFonts w:ascii="Tahoma" w:hAnsi="Tahoma" w:cs="Tahoma"/>
              </w:rPr>
              <w:t>1</w:t>
            </w:r>
            <w:r w:rsidR="00980552">
              <w:rPr>
                <w:rFonts w:ascii="Tahoma" w:hAnsi="Tahoma" w:cs="Tahoma"/>
              </w:rPr>
              <w:t>1</w:t>
            </w:r>
            <w:r w:rsidRPr="00201BCB">
              <w:rPr>
                <w:rFonts w:ascii="Tahoma" w:hAnsi="Tahoma" w:cs="Tahoma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27D4E" w14:textId="617F0870" w:rsidR="00BF370C" w:rsidRPr="00201BCB" w:rsidRDefault="00BF370C" w:rsidP="00BF370C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201BCB">
              <w:rPr>
                <w:rFonts w:ascii="Tahoma" w:hAnsi="Tahoma" w:cs="Tahoma"/>
                <w:bCs/>
              </w:rPr>
              <w:t xml:space="preserve"> Гарантия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DBCC6" w14:textId="61739205" w:rsidR="00BF370C" w:rsidRPr="00201BCB" w:rsidRDefault="00BF370C" w:rsidP="00BF370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201BCB">
              <w:rPr>
                <w:rFonts w:ascii="Tahoma" w:hAnsi="Tahoma" w:cs="Tahoma"/>
              </w:rPr>
              <w:t>Срок предоставления гарантий качества –2 года.</w:t>
            </w:r>
          </w:p>
        </w:tc>
      </w:tr>
      <w:tr w:rsidR="00BF370C" w:rsidRPr="00201BCB" w14:paraId="34CF7F88" w14:textId="77777777" w:rsidTr="00DB262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8D8CF" w14:textId="7D84BB16" w:rsidR="00BF370C" w:rsidRPr="00201BCB" w:rsidRDefault="00BF370C" w:rsidP="00BF37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01BCB">
              <w:rPr>
                <w:rFonts w:ascii="Tahoma" w:hAnsi="Tahoma" w:cs="Tahoma"/>
              </w:rPr>
              <w:t>1</w:t>
            </w:r>
            <w:r w:rsidR="00980552">
              <w:rPr>
                <w:rFonts w:ascii="Tahoma" w:hAnsi="Tahoma" w:cs="Tahoma"/>
              </w:rPr>
              <w:t>2</w:t>
            </w:r>
            <w:r w:rsidRPr="00201BCB">
              <w:rPr>
                <w:rFonts w:ascii="Tahoma" w:hAnsi="Tahoma" w:cs="Tahoma"/>
              </w:rPr>
              <w:t>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27AA2" w14:textId="4E4AA08A" w:rsidR="00BF370C" w:rsidRPr="00201BCB" w:rsidRDefault="00BF370C" w:rsidP="00BF370C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201BCB">
              <w:rPr>
                <w:rFonts w:ascii="Tahoma" w:hAnsi="Tahoma" w:cs="Tahoma"/>
              </w:rPr>
              <w:t>Требования к исполнительной документации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74F07" w14:textId="1FFDB490" w:rsidR="00BF370C" w:rsidRPr="00201BCB" w:rsidRDefault="00BF370C" w:rsidP="00BF370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201BCB">
              <w:rPr>
                <w:rFonts w:ascii="Tahoma" w:hAnsi="Tahoma" w:cs="Tahoma"/>
              </w:rPr>
              <w:t xml:space="preserve"> После окончания работ предоставить Исполнительную документацию по установленной форме, в количестве 3 (трех) экземпляров в сброшюрованном виде на бумажных носителях, и одного экземпляра в электронной форме (</w:t>
            </w:r>
            <w:proofErr w:type="spellStart"/>
            <w:r w:rsidRPr="00201BCB">
              <w:rPr>
                <w:rFonts w:ascii="Tahoma" w:hAnsi="Tahoma" w:cs="Tahoma"/>
              </w:rPr>
              <w:t>pdf</w:t>
            </w:r>
            <w:proofErr w:type="spellEnd"/>
            <w:r w:rsidRPr="00201BCB">
              <w:rPr>
                <w:rFonts w:ascii="Tahoma" w:hAnsi="Tahoma" w:cs="Tahoma"/>
              </w:rPr>
              <w:t>) в полном соответствии с экземплярами на бумажном носителе.</w:t>
            </w:r>
          </w:p>
        </w:tc>
      </w:tr>
      <w:tr w:rsidR="00BF370C" w:rsidRPr="00201BCB" w14:paraId="606406A7" w14:textId="77777777" w:rsidTr="00DB262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CF5F9" w14:textId="323A10B2" w:rsidR="00BF370C" w:rsidRPr="00201BCB" w:rsidRDefault="00BF370C" w:rsidP="00BF37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01BCB">
              <w:rPr>
                <w:rFonts w:ascii="Tahoma" w:hAnsi="Tahoma" w:cs="Tahoma"/>
              </w:rPr>
              <w:t>12.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53ACF" w14:textId="1AFF0189" w:rsidR="00BF370C" w:rsidRPr="00201BCB" w:rsidRDefault="00BF370C" w:rsidP="00BF370C">
            <w:pPr>
              <w:spacing w:after="0" w:line="240" w:lineRule="auto"/>
              <w:rPr>
                <w:rFonts w:ascii="Tahoma" w:hAnsi="Tahoma" w:cs="Tahoma"/>
              </w:rPr>
            </w:pPr>
            <w:r w:rsidRPr="00201BCB">
              <w:rPr>
                <w:rFonts w:ascii="Tahoma" w:hAnsi="Tahoma" w:cs="Tahoma"/>
              </w:rPr>
              <w:t>Требования к сметной документации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0BA89" w14:textId="51EA8C53" w:rsidR="00201BCB" w:rsidRPr="00201BCB" w:rsidRDefault="00201BCB" w:rsidP="00201BCB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</w:rPr>
            </w:pPr>
            <w:r w:rsidRPr="00201BCB">
              <w:rPr>
                <w:rFonts w:ascii="Tahoma" w:hAnsi="Tahoma" w:cs="Tahoma"/>
                <w:color w:val="000000" w:themeColor="text1"/>
              </w:rPr>
              <w:t xml:space="preserve"> 1.</w:t>
            </w:r>
            <w:r w:rsidR="00980552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6A7252">
              <w:rPr>
                <w:rFonts w:ascii="Tahoma" w:hAnsi="Tahoma" w:cs="Tahoma"/>
                <w:color w:val="000000" w:themeColor="text1"/>
              </w:rPr>
              <w:t xml:space="preserve"> </w:t>
            </w:r>
            <w:r w:rsidRPr="00201BCB">
              <w:rPr>
                <w:rFonts w:ascii="Tahoma" w:hAnsi="Tahoma" w:cs="Tahoma"/>
                <w:color w:val="000000" w:themeColor="text1"/>
              </w:rPr>
              <w:t>Оценочная стоимость СМР -</w:t>
            </w:r>
            <w:r w:rsidR="00BF370C" w:rsidRPr="00201BCB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E06F76">
              <w:rPr>
                <w:rFonts w:ascii="Tahoma" w:hAnsi="Tahoma" w:cs="Tahoma"/>
                <w:color w:val="000000" w:themeColor="text1"/>
              </w:rPr>
              <w:t>К</w:t>
            </w:r>
            <w:r w:rsidR="00BF370C" w:rsidRPr="00201BCB">
              <w:rPr>
                <w:rFonts w:ascii="Tahoma" w:hAnsi="Tahoma" w:cs="Tahoma"/>
                <w:color w:val="000000" w:themeColor="text1"/>
              </w:rPr>
              <w:t xml:space="preserve">оммерческое предложение на </w:t>
            </w:r>
            <w:r w:rsidR="00E06F76" w:rsidRPr="00201BCB">
              <w:rPr>
                <w:rFonts w:ascii="Tahoma" w:hAnsi="Tahoma" w:cs="Tahoma"/>
                <w:color w:val="000000" w:themeColor="text1"/>
              </w:rPr>
              <w:t xml:space="preserve">основании </w:t>
            </w:r>
            <w:r w:rsidR="00E06F76">
              <w:rPr>
                <w:rFonts w:ascii="Tahoma" w:hAnsi="Tahoma" w:cs="Tahoma"/>
                <w:color w:val="000000" w:themeColor="text1"/>
              </w:rPr>
              <w:t>видов работ согласно п.</w:t>
            </w:r>
            <w:r w:rsidRPr="00201BCB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980552">
              <w:rPr>
                <w:rFonts w:ascii="Tahoma" w:hAnsi="Tahoma" w:cs="Tahoma"/>
                <w:color w:val="000000" w:themeColor="text1"/>
              </w:rPr>
              <w:t>6</w:t>
            </w:r>
            <w:r w:rsidR="00E06F76" w:rsidRPr="00201BCB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E06F76">
              <w:rPr>
                <w:rFonts w:ascii="Tahoma" w:hAnsi="Tahoma" w:cs="Tahoma"/>
                <w:color w:val="000000" w:themeColor="text1"/>
              </w:rPr>
              <w:t xml:space="preserve">настоящего Технического </w:t>
            </w:r>
            <w:r w:rsidR="00BF370C" w:rsidRPr="00201BCB">
              <w:rPr>
                <w:rFonts w:ascii="Tahoma" w:hAnsi="Tahoma" w:cs="Tahoma"/>
                <w:color w:val="000000" w:themeColor="text1"/>
              </w:rPr>
              <w:t>ТЗ</w:t>
            </w:r>
            <w:r w:rsidR="00E06F76">
              <w:rPr>
                <w:rFonts w:ascii="Tahoma" w:hAnsi="Tahoma" w:cs="Tahoma"/>
                <w:color w:val="000000" w:themeColor="text1"/>
              </w:rPr>
              <w:t>.</w:t>
            </w:r>
          </w:p>
          <w:p w14:paraId="5A0DD9A9" w14:textId="1249D146" w:rsidR="00BF370C" w:rsidRPr="00201BCB" w:rsidRDefault="00201BCB" w:rsidP="00201BC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201BCB">
              <w:rPr>
                <w:rFonts w:ascii="Tahoma" w:hAnsi="Tahoma" w:cs="Tahoma"/>
                <w:color w:val="000000" w:themeColor="text1"/>
              </w:rPr>
              <w:t xml:space="preserve"> 2.Корректировка  </w:t>
            </w:r>
            <w:r w:rsidR="00E06F76">
              <w:rPr>
                <w:rFonts w:ascii="Tahoma" w:hAnsi="Tahoma" w:cs="Tahoma"/>
                <w:color w:val="000000" w:themeColor="text1"/>
              </w:rPr>
              <w:t xml:space="preserve"> стоимости работ на основании </w:t>
            </w:r>
            <w:r w:rsidRPr="00201BCB">
              <w:rPr>
                <w:rFonts w:ascii="Tahoma" w:hAnsi="Tahoma" w:cs="Tahoma"/>
                <w:color w:val="000000" w:themeColor="text1"/>
              </w:rPr>
              <w:t xml:space="preserve">  разработанного </w:t>
            </w:r>
            <w:r w:rsidR="00E06F76">
              <w:rPr>
                <w:rFonts w:ascii="Tahoma" w:hAnsi="Tahoma" w:cs="Tahoma"/>
                <w:color w:val="000000" w:themeColor="text1"/>
              </w:rPr>
              <w:t>П</w:t>
            </w:r>
            <w:r w:rsidRPr="00201BCB">
              <w:rPr>
                <w:rFonts w:ascii="Tahoma" w:hAnsi="Tahoma" w:cs="Tahoma"/>
                <w:color w:val="000000" w:themeColor="text1"/>
              </w:rPr>
              <w:t>роекта</w:t>
            </w:r>
            <w:r w:rsidR="007D3BF2">
              <w:rPr>
                <w:rFonts w:ascii="Tahoma" w:hAnsi="Tahoma" w:cs="Tahoma"/>
                <w:color w:val="000000" w:themeColor="text1"/>
              </w:rPr>
              <w:t>,</w:t>
            </w:r>
            <w:r w:rsidRPr="00201BCB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E06F76">
              <w:rPr>
                <w:rFonts w:ascii="Tahoma" w:hAnsi="Tahoma" w:cs="Tahoma"/>
                <w:color w:val="000000" w:themeColor="text1"/>
              </w:rPr>
              <w:t>согласно</w:t>
            </w:r>
            <w:r w:rsidRPr="00201BCB">
              <w:rPr>
                <w:rFonts w:ascii="Tahoma" w:hAnsi="Tahoma" w:cs="Tahoma"/>
                <w:color w:val="000000" w:themeColor="text1"/>
              </w:rPr>
              <w:t xml:space="preserve"> Ведомост</w:t>
            </w:r>
            <w:r w:rsidR="00E06F76">
              <w:rPr>
                <w:rFonts w:ascii="Tahoma" w:hAnsi="Tahoma" w:cs="Tahoma"/>
                <w:color w:val="000000" w:themeColor="text1"/>
              </w:rPr>
              <w:t>и</w:t>
            </w:r>
            <w:r w:rsidRPr="00201BCB">
              <w:rPr>
                <w:rFonts w:ascii="Tahoma" w:hAnsi="Tahoma" w:cs="Tahoma"/>
                <w:color w:val="000000" w:themeColor="text1"/>
              </w:rPr>
              <w:t xml:space="preserve"> объемов работ</w:t>
            </w:r>
            <w:r w:rsidR="00E06F76">
              <w:rPr>
                <w:rFonts w:ascii="Tahoma" w:hAnsi="Tahoma" w:cs="Tahoma"/>
                <w:color w:val="000000" w:themeColor="text1"/>
              </w:rPr>
              <w:t>,</w:t>
            </w:r>
            <w:r w:rsidRPr="00201BCB">
              <w:rPr>
                <w:rFonts w:ascii="Tahoma" w:hAnsi="Tahoma" w:cs="Tahoma"/>
                <w:color w:val="000000" w:themeColor="text1"/>
              </w:rPr>
              <w:t xml:space="preserve">  в виде </w:t>
            </w:r>
            <w:r w:rsidR="00BF370C" w:rsidRPr="00201BCB">
              <w:rPr>
                <w:rFonts w:ascii="Tahoma" w:hAnsi="Tahoma" w:cs="Tahoma"/>
                <w:color w:val="000000" w:themeColor="text1"/>
              </w:rPr>
              <w:t>Сметн</w:t>
            </w:r>
            <w:r w:rsidRPr="00201BCB">
              <w:rPr>
                <w:rFonts w:ascii="Tahoma" w:hAnsi="Tahoma" w:cs="Tahoma"/>
                <w:color w:val="000000" w:themeColor="text1"/>
              </w:rPr>
              <w:t>ой</w:t>
            </w:r>
            <w:r w:rsidR="00BF370C" w:rsidRPr="00201BCB">
              <w:rPr>
                <w:rFonts w:ascii="Tahoma" w:hAnsi="Tahoma" w:cs="Tahoma"/>
                <w:color w:val="000000" w:themeColor="text1"/>
              </w:rPr>
              <w:t xml:space="preserve"> документаци</w:t>
            </w:r>
            <w:r w:rsidRPr="00201BCB">
              <w:rPr>
                <w:rFonts w:ascii="Tahoma" w:hAnsi="Tahoma" w:cs="Tahoma"/>
                <w:color w:val="000000" w:themeColor="text1"/>
              </w:rPr>
              <w:t>и составленной  согласно методики  по приказу Минстроя России № 421/пр. от 04.08.2020г, №557/</w:t>
            </w:r>
            <w:proofErr w:type="spellStart"/>
            <w:r w:rsidRPr="00201BCB">
              <w:rPr>
                <w:rFonts w:ascii="Tahoma" w:hAnsi="Tahoma" w:cs="Tahoma"/>
                <w:color w:val="000000" w:themeColor="text1"/>
              </w:rPr>
              <w:t>пр</w:t>
            </w:r>
            <w:proofErr w:type="spellEnd"/>
            <w:r w:rsidRPr="00201BCB">
              <w:rPr>
                <w:rFonts w:ascii="Tahoma" w:hAnsi="Tahoma" w:cs="Tahoma"/>
                <w:color w:val="000000" w:themeColor="text1"/>
              </w:rPr>
              <w:t xml:space="preserve"> от 07.07.2022г № 812/пр. от 21.12.2020г.(в ред.пр.№636/</w:t>
            </w:r>
            <w:proofErr w:type="spellStart"/>
            <w:r w:rsidRPr="00201BCB">
              <w:rPr>
                <w:rFonts w:ascii="Tahoma" w:hAnsi="Tahoma" w:cs="Tahoma"/>
                <w:color w:val="000000" w:themeColor="text1"/>
              </w:rPr>
              <w:t>пр</w:t>
            </w:r>
            <w:proofErr w:type="spellEnd"/>
            <w:r w:rsidRPr="00201BCB">
              <w:rPr>
                <w:rFonts w:ascii="Tahoma" w:hAnsi="Tahoma" w:cs="Tahoma"/>
                <w:color w:val="000000" w:themeColor="text1"/>
              </w:rPr>
              <w:t xml:space="preserve"> от 02.09.2021г. и №611/</w:t>
            </w:r>
            <w:proofErr w:type="spellStart"/>
            <w:r w:rsidRPr="00201BCB">
              <w:rPr>
                <w:rFonts w:ascii="Tahoma" w:hAnsi="Tahoma" w:cs="Tahoma"/>
                <w:color w:val="000000" w:themeColor="text1"/>
              </w:rPr>
              <w:t>пр</w:t>
            </w:r>
            <w:proofErr w:type="spellEnd"/>
            <w:r w:rsidRPr="00201BCB">
              <w:rPr>
                <w:rFonts w:ascii="Tahoma" w:hAnsi="Tahoma" w:cs="Tahoma"/>
                <w:color w:val="000000" w:themeColor="text1"/>
              </w:rPr>
              <w:t xml:space="preserve"> от 26.07.2022г.), №774/пр. от 11.12.2020г. в ПК «Гранд-Смета», с применением федеральной  сметной нормативной базы (ФЕР) с  индексацией по ст. затрат </w:t>
            </w:r>
            <w:r w:rsidR="00BF370C" w:rsidRPr="00201BCB">
              <w:rPr>
                <w:rFonts w:ascii="Tahoma" w:hAnsi="Tahoma" w:cs="Tahoma"/>
                <w:color w:val="000000" w:themeColor="text1"/>
              </w:rPr>
              <w:t xml:space="preserve">в составе: ССР, ОС, ЛС. на бумажных носителях, и в электронной форме (в форматах </w:t>
            </w:r>
            <w:proofErr w:type="spellStart"/>
            <w:r w:rsidR="00BF370C" w:rsidRPr="00201BCB">
              <w:rPr>
                <w:rFonts w:ascii="Tahoma" w:hAnsi="Tahoma" w:cs="Tahoma"/>
                <w:color w:val="000000" w:themeColor="text1"/>
              </w:rPr>
              <w:t>pdf</w:t>
            </w:r>
            <w:proofErr w:type="spellEnd"/>
            <w:r w:rsidR="00BF370C" w:rsidRPr="00201BCB">
              <w:rPr>
                <w:rFonts w:ascii="Tahoma" w:hAnsi="Tahoma" w:cs="Tahoma"/>
                <w:color w:val="000000" w:themeColor="text1"/>
              </w:rPr>
              <w:t xml:space="preserve">, Гранд-смета). </w:t>
            </w:r>
          </w:p>
        </w:tc>
      </w:tr>
      <w:tr w:rsidR="00BF370C" w:rsidRPr="00201BCB" w14:paraId="143CACD0" w14:textId="77777777" w:rsidTr="00DB262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1BACB" w14:textId="140B616F" w:rsidR="00BF370C" w:rsidRPr="00201BCB" w:rsidRDefault="00BF370C" w:rsidP="00BF37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01BCB">
              <w:rPr>
                <w:rFonts w:ascii="Tahoma" w:hAnsi="Tahoma" w:cs="Tahoma"/>
              </w:rPr>
              <w:t>13.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7C23C" w14:textId="7F38E5FE" w:rsidR="00BF370C" w:rsidRPr="00201BCB" w:rsidRDefault="00BF370C" w:rsidP="00BF370C">
            <w:pPr>
              <w:spacing w:after="0" w:line="240" w:lineRule="auto"/>
              <w:rPr>
                <w:rFonts w:ascii="Tahoma" w:hAnsi="Tahoma" w:cs="Tahoma"/>
              </w:rPr>
            </w:pPr>
            <w:r w:rsidRPr="00201BCB">
              <w:rPr>
                <w:rFonts w:ascii="Tahoma" w:hAnsi="Tahoma" w:cs="Tahoma"/>
              </w:rPr>
              <w:t>Особые условия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C36B0" w14:textId="30EA7EDD" w:rsidR="00BF370C" w:rsidRPr="00201BCB" w:rsidRDefault="00BF370C" w:rsidP="00BF370C">
            <w:pPr>
              <w:tabs>
                <w:tab w:val="left" w:pos="562"/>
              </w:tabs>
              <w:snapToGrid w:val="0"/>
              <w:spacing w:after="0" w:line="240" w:lineRule="auto"/>
              <w:ind w:right="114"/>
              <w:jc w:val="both"/>
              <w:rPr>
                <w:rFonts w:ascii="Tahoma" w:hAnsi="Tahoma" w:cs="Tahoma"/>
              </w:rPr>
            </w:pPr>
            <w:r w:rsidRPr="00201BCB">
              <w:rPr>
                <w:rFonts w:ascii="Tahoma" w:hAnsi="Tahoma" w:cs="Tahoma"/>
              </w:rPr>
              <w:t>- Соблюдать особую осторожность при проведении работ в зоне прокладки инженерных коммуникаций;</w:t>
            </w:r>
          </w:p>
          <w:p w14:paraId="05832C07" w14:textId="37885747" w:rsidR="00BF370C" w:rsidRPr="00201BCB" w:rsidRDefault="00BF370C" w:rsidP="00BF37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</w:rPr>
            </w:pPr>
            <w:r w:rsidRPr="00201BCB">
              <w:rPr>
                <w:rFonts w:ascii="Tahoma" w:hAnsi="Tahoma" w:cs="Tahoma"/>
              </w:rPr>
              <w:t>- осуществлять постоянный контроль работ ответственным производителем работ (прораб, бригадир), аттестованным по программе охраны труда.</w:t>
            </w:r>
          </w:p>
        </w:tc>
      </w:tr>
    </w:tbl>
    <w:p w14:paraId="70F76297" w14:textId="77777777" w:rsidR="00CA0E27" w:rsidRPr="003335CE" w:rsidRDefault="00CA0E27" w:rsidP="00B6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E3E81" w14:textId="77777777" w:rsidR="00CA0E27" w:rsidRDefault="00CA0E27" w:rsidP="00B62AF5">
      <w:pPr>
        <w:spacing w:after="0" w:line="240" w:lineRule="auto"/>
      </w:pPr>
    </w:p>
    <w:p w14:paraId="77F5E57D" w14:textId="3ECC5BFD" w:rsidR="00CA0E27" w:rsidRPr="006D043A" w:rsidRDefault="003C7EC2" w:rsidP="009B76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6D043A">
        <w:rPr>
          <w:rFonts w:ascii="Tahoma" w:hAnsi="Tahoma" w:cs="Tahoma"/>
          <w:spacing w:val="-3"/>
          <w:sz w:val="22"/>
          <w:szCs w:val="22"/>
        </w:rPr>
        <w:t>Г</w:t>
      </w:r>
      <w:r w:rsidR="008F5B56" w:rsidRPr="006D043A">
        <w:rPr>
          <w:rFonts w:ascii="Tahoma" w:hAnsi="Tahoma" w:cs="Tahoma"/>
          <w:spacing w:val="-3"/>
          <w:sz w:val="22"/>
          <w:szCs w:val="22"/>
        </w:rPr>
        <w:t>лавный инженер</w:t>
      </w:r>
      <w:r w:rsidRPr="006D043A">
        <w:rPr>
          <w:rFonts w:ascii="Tahoma" w:hAnsi="Tahoma" w:cs="Tahoma"/>
          <w:spacing w:val="-3"/>
          <w:sz w:val="22"/>
          <w:szCs w:val="22"/>
        </w:rPr>
        <w:t xml:space="preserve"> – начальник СТО</w:t>
      </w:r>
      <w:r w:rsidR="008F5B56" w:rsidRPr="006D043A">
        <w:rPr>
          <w:rFonts w:ascii="Tahoma" w:hAnsi="Tahoma" w:cs="Tahoma"/>
          <w:spacing w:val="-3"/>
          <w:sz w:val="22"/>
          <w:szCs w:val="22"/>
        </w:rPr>
        <w:t xml:space="preserve">                                     _____________</w:t>
      </w:r>
      <w:proofErr w:type="gramStart"/>
      <w:r w:rsidR="008F5B56" w:rsidRPr="006D043A">
        <w:rPr>
          <w:rFonts w:ascii="Tahoma" w:hAnsi="Tahoma" w:cs="Tahoma"/>
          <w:spacing w:val="-3"/>
          <w:sz w:val="22"/>
          <w:szCs w:val="22"/>
        </w:rPr>
        <w:t xml:space="preserve">_  </w:t>
      </w:r>
      <w:r w:rsidRPr="006D043A">
        <w:rPr>
          <w:rFonts w:ascii="Tahoma" w:hAnsi="Tahoma" w:cs="Tahoma"/>
          <w:spacing w:val="-3"/>
          <w:sz w:val="22"/>
          <w:szCs w:val="22"/>
        </w:rPr>
        <w:t>Бродов</w:t>
      </w:r>
      <w:proofErr w:type="gramEnd"/>
      <w:r w:rsidRPr="006D043A">
        <w:rPr>
          <w:rFonts w:ascii="Tahoma" w:hAnsi="Tahoma" w:cs="Tahoma"/>
          <w:spacing w:val="-3"/>
          <w:sz w:val="22"/>
          <w:szCs w:val="22"/>
        </w:rPr>
        <w:t xml:space="preserve"> В.В.</w:t>
      </w:r>
    </w:p>
    <w:p w14:paraId="095B3121" w14:textId="77777777" w:rsidR="006D043A" w:rsidRPr="006D043A" w:rsidRDefault="006D043A" w:rsidP="009B76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311814C1" w14:textId="7D48D489" w:rsidR="006D043A" w:rsidRDefault="006D043A" w:rsidP="009B76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Исполнитель:</w:t>
      </w:r>
    </w:p>
    <w:p w14:paraId="4A16CD8A" w14:textId="39ACB13C" w:rsidR="006D043A" w:rsidRDefault="006D043A" w:rsidP="009B76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6D043A">
        <w:rPr>
          <w:rFonts w:ascii="Tahoma" w:hAnsi="Tahoma" w:cs="Tahoma"/>
          <w:spacing w:val="-3"/>
          <w:sz w:val="22"/>
          <w:szCs w:val="22"/>
        </w:rPr>
        <w:t>Главный энергетик – начальник отдела                                _____________ Кондратьев И.Ю.</w:t>
      </w:r>
    </w:p>
    <w:p w14:paraId="3C7EDF6A" w14:textId="77777777" w:rsidR="006D043A" w:rsidRDefault="006D043A" w:rsidP="009B76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402633DF" w14:textId="77777777" w:rsidR="006D043A" w:rsidRPr="006D043A" w:rsidRDefault="006D043A" w:rsidP="009B76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sectPr w:rsidR="006D043A" w:rsidRPr="006D043A" w:rsidSect="00B62AF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PMincho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7CA1"/>
    <w:multiLevelType w:val="hybridMultilevel"/>
    <w:tmpl w:val="B82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20D6"/>
    <w:multiLevelType w:val="hybridMultilevel"/>
    <w:tmpl w:val="BAB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9DC"/>
    <w:multiLevelType w:val="multilevel"/>
    <w:tmpl w:val="8A4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42885"/>
    <w:multiLevelType w:val="hybridMultilevel"/>
    <w:tmpl w:val="FDBE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3494">
    <w:abstractNumId w:val="2"/>
  </w:num>
  <w:num w:numId="2" w16cid:durableId="407112903">
    <w:abstractNumId w:val="1"/>
  </w:num>
  <w:num w:numId="3" w16cid:durableId="894317780">
    <w:abstractNumId w:val="0"/>
  </w:num>
  <w:num w:numId="4" w16cid:durableId="1494949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27"/>
    <w:rsid w:val="00017104"/>
    <w:rsid w:val="00034392"/>
    <w:rsid w:val="00040636"/>
    <w:rsid w:val="00043FA1"/>
    <w:rsid w:val="00045306"/>
    <w:rsid w:val="000750E9"/>
    <w:rsid w:val="000A55B2"/>
    <w:rsid w:val="000D3800"/>
    <w:rsid w:val="000D7472"/>
    <w:rsid w:val="000E4D25"/>
    <w:rsid w:val="00116A9C"/>
    <w:rsid w:val="00132C8B"/>
    <w:rsid w:val="0017239B"/>
    <w:rsid w:val="0017240E"/>
    <w:rsid w:val="00187169"/>
    <w:rsid w:val="001B3BAC"/>
    <w:rsid w:val="001C3E4F"/>
    <w:rsid w:val="001E16EB"/>
    <w:rsid w:val="001F7ADA"/>
    <w:rsid w:val="00201BCB"/>
    <w:rsid w:val="00273B82"/>
    <w:rsid w:val="002773BC"/>
    <w:rsid w:val="002A41C1"/>
    <w:rsid w:val="002B0EAF"/>
    <w:rsid w:val="002B4046"/>
    <w:rsid w:val="002C4367"/>
    <w:rsid w:val="00325ABD"/>
    <w:rsid w:val="003335CE"/>
    <w:rsid w:val="003563BE"/>
    <w:rsid w:val="003C7EC2"/>
    <w:rsid w:val="003D7517"/>
    <w:rsid w:val="004207E2"/>
    <w:rsid w:val="00447AA1"/>
    <w:rsid w:val="00451E9D"/>
    <w:rsid w:val="00480EAB"/>
    <w:rsid w:val="004C1FEF"/>
    <w:rsid w:val="004D257F"/>
    <w:rsid w:val="00501F37"/>
    <w:rsid w:val="00504312"/>
    <w:rsid w:val="005C3709"/>
    <w:rsid w:val="005E1303"/>
    <w:rsid w:val="00622AF0"/>
    <w:rsid w:val="006A7252"/>
    <w:rsid w:val="006B0775"/>
    <w:rsid w:val="006C4BB8"/>
    <w:rsid w:val="006D043A"/>
    <w:rsid w:val="006E682F"/>
    <w:rsid w:val="0070713C"/>
    <w:rsid w:val="007144D1"/>
    <w:rsid w:val="0073690A"/>
    <w:rsid w:val="00753DC1"/>
    <w:rsid w:val="00774511"/>
    <w:rsid w:val="007C0411"/>
    <w:rsid w:val="007D3BF2"/>
    <w:rsid w:val="007D731B"/>
    <w:rsid w:val="007F2BF2"/>
    <w:rsid w:val="0080620A"/>
    <w:rsid w:val="0089318B"/>
    <w:rsid w:val="008A10D3"/>
    <w:rsid w:val="008C5A60"/>
    <w:rsid w:val="008F1652"/>
    <w:rsid w:val="008F5B56"/>
    <w:rsid w:val="0092193C"/>
    <w:rsid w:val="00980552"/>
    <w:rsid w:val="009B76F5"/>
    <w:rsid w:val="00A42AB8"/>
    <w:rsid w:val="00A5283E"/>
    <w:rsid w:val="00AA4AD6"/>
    <w:rsid w:val="00AB188C"/>
    <w:rsid w:val="00AC4A5A"/>
    <w:rsid w:val="00AD1C03"/>
    <w:rsid w:val="00AD5453"/>
    <w:rsid w:val="00AF6BD4"/>
    <w:rsid w:val="00B0751C"/>
    <w:rsid w:val="00B62526"/>
    <w:rsid w:val="00B62AF5"/>
    <w:rsid w:val="00BB011E"/>
    <w:rsid w:val="00BF033F"/>
    <w:rsid w:val="00BF370C"/>
    <w:rsid w:val="00C349D8"/>
    <w:rsid w:val="00C36824"/>
    <w:rsid w:val="00C37294"/>
    <w:rsid w:val="00C57162"/>
    <w:rsid w:val="00C62B05"/>
    <w:rsid w:val="00C82CE9"/>
    <w:rsid w:val="00C836BD"/>
    <w:rsid w:val="00CA0E27"/>
    <w:rsid w:val="00CF3210"/>
    <w:rsid w:val="00D95558"/>
    <w:rsid w:val="00DF19EA"/>
    <w:rsid w:val="00E06F76"/>
    <w:rsid w:val="00E07D60"/>
    <w:rsid w:val="00E36F82"/>
    <w:rsid w:val="00E55907"/>
    <w:rsid w:val="00EC276B"/>
    <w:rsid w:val="00EF7409"/>
    <w:rsid w:val="00F01B0F"/>
    <w:rsid w:val="00F1006F"/>
    <w:rsid w:val="00F43AA9"/>
    <w:rsid w:val="00F47EEF"/>
    <w:rsid w:val="00F510E6"/>
    <w:rsid w:val="00FB42BC"/>
    <w:rsid w:val="00FD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232"/>
  <w15:docId w15:val="{7A16ECCB-ED26-4E05-8C25-0A63C119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5B5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3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pakulova</dc:creator>
  <cp:lastModifiedBy>Кондратьев Игорь Юрьевич</cp:lastModifiedBy>
  <cp:revision>2</cp:revision>
  <cp:lastPrinted>2023-04-19T09:10:00Z</cp:lastPrinted>
  <dcterms:created xsi:type="dcterms:W3CDTF">2023-09-08T05:10:00Z</dcterms:created>
  <dcterms:modified xsi:type="dcterms:W3CDTF">2023-09-08T05:10:00Z</dcterms:modified>
</cp:coreProperties>
</file>