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99" w:rsidRPr="00116BC4" w:rsidRDefault="003B4699" w:rsidP="007D54DB">
      <w:pPr>
        <w:keepNext/>
        <w:jc w:val="center"/>
        <w:outlineLvl w:val="3"/>
        <w:rPr>
          <w:b/>
          <w:sz w:val="24"/>
          <w:szCs w:val="24"/>
        </w:rPr>
      </w:pPr>
      <w:r w:rsidRPr="00116BC4">
        <w:rPr>
          <w:b/>
          <w:sz w:val="24"/>
          <w:szCs w:val="24"/>
        </w:rPr>
        <w:t>Техническое задание</w:t>
      </w:r>
    </w:p>
    <w:p w:rsidR="00707157" w:rsidRPr="00116BC4" w:rsidRDefault="009317E5" w:rsidP="00082B26">
      <w:pPr>
        <w:pStyle w:val="af5"/>
        <w:suppressAutoHyphens w:val="0"/>
        <w:spacing w:after="200" w:line="276" w:lineRule="auto"/>
        <w:ind w:left="0"/>
        <w:jc w:val="center"/>
        <w:rPr>
          <w:b/>
          <w:sz w:val="24"/>
          <w:szCs w:val="24"/>
        </w:rPr>
      </w:pPr>
      <w:bookmarkStart w:id="0" w:name="_Hlk12543993"/>
      <w:bookmarkStart w:id="1" w:name="_Hlk12624357"/>
      <w:r>
        <w:rPr>
          <w:sz w:val="24"/>
          <w:szCs w:val="24"/>
        </w:rPr>
        <w:t>на</w:t>
      </w:r>
      <w:r w:rsidR="009D5238" w:rsidRPr="009D5238">
        <w:rPr>
          <w:sz w:val="24"/>
          <w:szCs w:val="24"/>
        </w:rPr>
        <w:t xml:space="preserve"> кадастровые работы по </w:t>
      </w:r>
      <w:r w:rsidR="00CD1902">
        <w:rPr>
          <w:sz w:val="24"/>
          <w:szCs w:val="24"/>
        </w:rPr>
        <w:t xml:space="preserve">формированию земельных участков вдоль канатных дорог К-1 и К-2 на территории </w:t>
      </w:r>
      <w:proofErr w:type="spellStart"/>
      <w:r w:rsidR="00CD1902">
        <w:rPr>
          <w:sz w:val="24"/>
          <w:szCs w:val="24"/>
        </w:rPr>
        <w:t>Фанпарка</w:t>
      </w:r>
      <w:proofErr w:type="spellEnd"/>
      <w:r w:rsidR="009D5238" w:rsidRPr="009D5238">
        <w:rPr>
          <w:sz w:val="24"/>
          <w:szCs w:val="24"/>
        </w:rPr>
        <w:t xml:space="preserve"> «Бобровый Лог»</w:t>
      </w:r>
    </w:p>
    <w:tbl>
      <w:tblPr>
        <w:tblW w:w="10183" w:type="dxa"/>
        <w:jc w:val="center"/>
        <w:tblInd w:w="2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6"/>
        <w:gridCol w:w="3491"/>
        <w:gridCol w:w="6166"/>
      </w:tblGrid>
      <w:tr w:rsidR="000E250C" w:rsidRPr="00116BC4" w:rsidTr="001A658C">
        <w:trPr>
          <w:trHeight w:val="28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bookmarkEnd w:id="0"/>
          <w:bookmarkEnd w:id="1"/>
          <w:p w:rsidR="000E250C" w:rsidRPr="00116BC4" w:rsidRDefault="00D0228A" w:rsidP="00082B2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16BC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116BC4">
              <w:rPr>
                <w:b/>
                <w:sz w:val="24"/>
                <w:szCs w:val="24"/>
              </w:rPr>
              <w:t>п</w:t>
            </w:r>
            <w:proofErr w:type="gramEnd"/>
            <w:r w:rsidRPr="00116BC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:rsidR="000E250C" w:rsidRPr="00116BC4" w:rsidRDefault="00D0228A" w:rsidP="00082B2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16BC4">
              <w:rPr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0E250C" w:rsidRPr="00116BC4" w:rsidRDefault="00D0228A" w:rsidP="00082B26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sz w:val="24"/>
                <w:szCs w:val="24"/>
              </w:rPr>
            </w:pPr>
            <w:r w:rsidRPr="00116BC4">
              <w:rPr>
                <w:b/>
                <w:sz w:val="24"/>
                <w:szCs w:val="24"/>
              </w:rPr>
              <w:t>Показатели требований</w:t>
            </w:r>
          </w:p>
        </w:tc>
      </w:tr>
      <w:tr w:rsidR="00D6257A" w:rsidRPr="00116BC4" w:rsidTr="001A658C">
        <w:trPr>
          <w:trHeight w:val="55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257A" w:rsidRPr="00116BC4" w:rsidRDefault="00D6257A" w:rsidP="007D54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257A" w:rsidRPr="00D6257A" w:rsidRDefault="00D6257A" w:rsidP="00D6257A">
            <w:pPr>
              <w:snapToGrid w:val="0"/>
              <w:jc w:val="both"/>
              <w:rPr>
                <w:sz w:val="24"/>
                <w:szCs w:val="24"/>
              </w:rPr>
            </w:pPr>
            <w:r w:rsidRPr="00D6257A">
              <w:rPr>
                <w:sz w:val="24"/>
                <w:szCs w:val="24"/>
                <w:lang w:eastAsia="ru-RU"/>
              </w:rPr>
              <w:t>Наименование объект</w:t>
            </w:r>
            <w:r>
              <w:rPr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D26" w:rsidRPr="00116BC4" w:rsidRDefault="00CD1902" w:rsidP="00696FE2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</w:t>
            </w:r>
            <w:r w:rsidR="0053184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участк</w:t>
            </w:r>
            <w:r w:rsidR="00531848">
              <w:rPr>
                <w:sz w:val="24"/>
                <w:szCs w:val="24"/>
              </w:rPr>
              <w:t xml:space="preserve">и вдоль </w:t>
            </w:r>
            <w:r w:rsidR="00531848" w:rsidRPr="00531848">
              <w:rPr>
                <w:sz w:val="24"/>
                <w:szCs w:val="24"/>
              </w:rPr>
              <w:t xml:space="preserve">канатных дорог К-1 и К-2 на территории </w:t>
            </w:r>
            <w:proofErr w:type="spellStart"/>
            <w:r w:rsidR="00531848" w:rsidRPr="00531848">
              <w:rPr>
                <w:sz w:val="24"/>
                <w:szCs w:val="24"/>
              </w:rPr>
              <w:t>Фанпарка</w:t>
            </w:r>
            <w:proofErr w:type="spellEnd"/>
            <w:r w:rsidR="00531848" w:rsidRPr="00531848">
              <w:rPr>
                <w:sz w:val="24"/>
                <w:szCs w:val="24"/>
              </w:rPr>
              <w:t xml:space="preserve"> «Бобровый Лог»</w:t>
            </w:r>
          </w:p>
        </w:tc>
      </w:tr>
      <w:tr w:rsidR="000E250C" w:rsidRPr="00116BC4" w:rsidTr="001A658C">
        <w:trPr>
          <w:trHeight w:val="55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250C" w:rsidRPr="00116BC4" w:rsidRDefault="00D6257A" w:rsidP="007D54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1097" w:rsidRPr="00116BC4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250C" w:rsidRPr="00116BC4" w:rsidRDefault="00DB452C" w:rsidP="00082B26">
            <w:pPr>
              <w:snapToGrid w:val="0"/>
              <w:jc w:val="both"/>
              <w:rPr>
                <w:sz w:val="24"/>
                <w:szCs w:val="24"/>
              </w:rPr>
            </w:pPr>
            <w:r w:rsidRPr="00116BC4">
              <w:rPr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0C" w:rsidRPr="00116BC4" w:rsidRDefault="00070ED9" w:rsidP="00AA67FB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116BC4">
              <w:rPr>
                <w:sz w:val="24"/>
                <w:szCs w:val="24"/>
              </w:rPr>
              <w:t xml:space="preserve">г. Красноярск, ул. </w:t>
            </w:r>
            <w:proofErr w:type="gramStart"/>
            <w:r w:rsidRPr="00116BC4">
              <w:rPr>
                <w:sz w:val="24"/>
                <w:szCs w:val="24"/>
              </w:rPr>
              <w:t>Сибирская</w:t>
            </w:r>
            <w:proofErr w:type="gramEnd"/>
            <w:r w:rsidRPr="00116BC4">
              <w:rPr>
                <w:sz w:val="24"/>
                <w:szCs w:val="24"/>
              </w:rPr>
              <w:t>, 92</w:t>
            </w:r>
            <w:r w:rsidR="000B25B2" w:rsidRPr="00116BC4">
              <w:rPr>
                <w:sz w:val="24"/>
                <w:szCs w:val="24"/>
              </w:rPr>
              <w:t>,</w:t>
            </w:r>
            <w:r w:rsidR="0034012A" w:rsidRPr="00116BC4">
              <w:rPr>
                <w:sz w:val="24"/>
                <w:szCs w:val="24"/>
              </w:rPr>
              <w:t xml:space="preserve"> </w:t>
            </w:r>
            <w:proofErr w:type="spellStart"/>
            <w:r w:rsidR="0034012A" w:rsidRPr="00116BC4">
              <w:rPr>
                <w:sz w:val="24"/>
                <w:szCs w:val="24"/>
              </w:rPr>
              <w:t>Фанпарк</w:t>
            </w:r>
            <w:proofErr w:type="spellEnd"/>
            <w:r w:rsidR="0034012A" w:rsidRPr="00116BC4">
              <w:rPr>
                <w:sz w:val="24"/>
                <w:szCs w:val="24"/>
              </w:rPr>
              <w:t xml:space="preserve"> «Бобровый лог»</w:t>
            </w:r>
            <w:r w:rsidR="00AA67FB" w:rsidRPr="00116BC4">
              <w:rPr>
                <w:sz w:val="24"/>
                <w:szCs w:val="24"/>
              </w:rPr>
              <w:t>.</w:t>
            </w:r>
          </w:p>
        </w:tc>
      </w:tr>
      <w:tr w:rsidR="005B4D10" w:rsidRPr="00185B73" w:rsidTr="001A658C">
        <w:trPr>
          <w:trHeight w:val="542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D10" w:rsidRPr="00185B73" w:rsidRDefault="00D6257A" w:rsidP="00D6257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B4D10" w:rsidRPr="00185B7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D10" w:rsidRPr="00185B73" w:rsidRDefault="005B4D10" w:rsidP="00132D4F">
            <w:pPr>
              <w:snapToGrid w:val="0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 xml:space="preserve">Основание для </w:t>
            </w:r>
            <w:r w:rsidR="00132D4F">
              <w:rPr>
                <w:sz w:val="24"/>
                <w:szCs w:val="24"/>
              </w:rPr>
              <w:t>проведения работ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5DF" w:rsidRPr="00185B73" w:rsidRDefault="00685DB2" w:rsidP="00376D2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Техническое задание</w:t>
            </w:r>
            <w:r w:rsidR="007339DA">
              <w:rPr>
                <w:sz w:val="24"/>
                <w:szCs w:val="24"/>
              </w:rPr>
              <w:t xml:space="preserve">, </w:t>
            </w:r>
            <w:r w:rsidR="00923621">
              <w:rPr>
                <w:sz w:val="24"/>
                <w:szCs w:val="24"/>
              </w:rPr>
              <w:t xml:space="preserve">Технический </w:t>
            </w:r>
            <w:r w:rsidR="00531848">
              <w:rPr>
                <w:sz w:val="24"/>
                <w:szCs w:val="24"/>
              </w:rPr>
              <w:t xml:space="preserve">отчет </w:t>
            </w:r>
            <w:r w:rsidR="00923621">
              <w:rPr>
                <w:sz w:val="24"/>
                <w:szCs w:val="24"/>
              </w:rPr>
              <w:t>ООО ИПФ «</w:t>
            </w:r>
            <w:proofErr w:type="spellStart"/>
            <w:r w:rsidR="00923621">
              <w:rPr>
                <w:sz w:val="24"/>
                <w:szCs w:val="24"/>
              </w:rPr>
              <w:t>Сиблифтсервис</w:t>
            </w:r>
            <w:proofErr w:type="spellEnd"/>
            <w:r w:rsidR="00923621">
              <w:rPr>
                <w:sz w:val="24"/>
                <w:szCs w:val="24"/>
              </w:rPr>
              <w:t xml:space="preserve">» от </w:t>
            </w:r>
            <w:r w:rsidR="008B292C">
              <w:rPr>
                <w:sz w:val="24"/>
                <w:szCs w:val="24"/>
              </w:rPr>
              <w:t>21.06.2019 г.</w:t>
            </w:r>
            <w:r w:rsidR="00923621">
              <w:rPr>
                <w:sz w:val="24"/>
                <w:szCs w:val="24"/>
              </w:rPr>
              <w:t xml:space="preserve"> «О выполнении работ по определению ширины просеки для безопасной эксплуатации канатных дорог К-1, К-2»</w:t>
            </w:r>
            <w:r w:rsidR="00376D26">
              <w:rPr>
                <w:sz w:val="24"/>
                <w:szCs w:val="24"/>
              </w:rPr>
              <w:t>.</w:t>
            </w:r>
          </w:p>
        </w:tc>
      </w:tr>
      <w:tr w:rsidR="00C27E57" w:rsidRPr="00185B73" w:rsidTr="001A658C">
        <w:trPr>
          <w:trHeight w:val="2214"/>
          <w:jc w:val="center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185B73" w:rsidRDefault="001A658C" w:rsidP="00CC1F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27E57" w:rsidRPr="00185B7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185B73" w:rsidRDefault="00116BC4" w:rsidP="00082B2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</w:t>
            </w:r>
            <w:r w:rsidR="00C27E57" w:rsidRPr="00185B73">
              <w:rPr>
                <w:sz w:val="24"/>
                <w:szCs w:val="24"/>
              </w:rPr>
              <w:t xml:space="preserve"> выполняемых работ</w:t>
            </w:r>
          </w:p>
        </w:tc>
        <w:tc>
          <w:tcPr>
            <w:tcW w:w="6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848" w:rsidRDefault="007B7AB9" w:rsidP="00D035D5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D5F3C">
              <w:rPr>
                <w:sz w:val="24"/>
                <w:szCs w:val="24"/>
              </w:rPr>
              <w:t xml:space="preserve">. </w:t>
            </w:r>
            <w:r w:rsidR="00531848">
              <w:rPr>
                <w:sz w:val="24"/>
                <w:szCs w:val="24"/>
              </w:rPr>
              <w:t xml:space="preserve">Формирование земельных участков; </w:t>
            </w:r>
          </w:p>
          <w:p w:rsidR="00531848" w:rsidRDefault="007B7AB9" w:rsidP="00D035D5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D5F3C">
              <w:rPr>
                <w:sz w:val="24"/>
                <w:szCs w:val="24"/>
              </w:rPr>
              <w:t>.</w:t>
            </w:r>
            <w:r w:rsidR="00531848">
              <w:rPr>
                <w:sz w:val="24"/>
                <w:szCs w:val="24"/>
              </w:rPr>
              <w:t xml:space="preserve"> Подготовка кадастров</w:t>
            </w:r>
            <w:r w:rsidR="00973025">
              <w:rPr>
                <w:sz w:val="24"/>
                <w:szCs w:val="24"/>
              </w:rPr>
              <w:t>ых</w:t>
            </w:r>
            <w:r w:rsidR="00531848">
              <w:rPr>
                <w:sz w:val="24"/>
                <w:szCs w:val="24"/>
              </w:rPr>
              <w:t xml:space="preserve"> план</w:t>
            </w:r>
            <w:r w:rsidR="00973025">
              <w:rPr>
                <w:sz w:val="24"/>
                <w:szCs w:val="24"/>
              </w:rPr>
              <w:t>ов</w:t>
            </w:r>
            <w:r w:rsidR="00531848">
              <w:rPr>
                <w:sz w:val="24"/>
                <w:szCs w:val="24"/>
              </w:rPr>
              <w:t xml:space="preserve"> территории</w:t>
            </w:r>
            <w:r w:rsidR="00973025">
              <w:rPr>
                <w:sz w:val="24"/>
                <w:szCs w:val="24"/>
              </w:rPr>
              <w:t xml:space="preserve"> (далее КПТ)</w:t>
            </w:r>
            <w:r w:rsidR="00531848">
              <w:rPr>
                <w:sz w:val="24"/>
                <w:szCs w:val="24"/>
              </w:rPr>
              <w:t xml:space="preserve"> земельных участков;</w:t>
            </w:r>
          </w:p>
          <w:p w:rsidR="009D5F3C" w:rsidRDefault="007B7AB9" w:rsidP="00D035D5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D5F3C">
              <w:rPr>
                <w:sz w:val="24"/>
                <w:szCs w:val="24"/>
              </w:rPr>
              <w:t>.</w:t>
            </w:r>
            <w:r w:rsidR="00531848">
              <w:rPr>
                <w:sz w:val="24"/>
                <w:szCs w:val="24"/>
              </w:rPr>
              <w:t xml:space="preserve"> </w:t>
            </w:r>
            <w:r w:rsidR="00973025">
              <w:rPr>
                <w:sz w:val="24"/>
                <w:szCs w:val="24"/>
              </w:rPr>
              <w:t>Согласование, утверждение КПТ в Департаменте муниципального имущества и земельных отношений администрации города Красноярска</w:t>
            </w:r>
            <w:r w:rsidR="009317E5">
              <w:rPr>
                <w:sz w:val="24"/>
                <w:szCs w:val="24"/>
              </w:rPr>
              <w:t>, администрации Березовского района</w:t>
            </w:r>
            <w:r w:rsidR="009D5F3C">
              <w:rPr>
                <w:sz w:val="24"/>
                <w:szCs w:val="24"/>
              </w:rPr>
              <w:t>, муниципальных образований и организациях иных форм собственности по необходимости;</w:t>
            </w:r>
          </w:p>
          <w:p w:rsidR="009D5F3C" w:rsidRDefault="007B7AB9" w:rsidP="00D035D5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D5F3C">
              <w:rPr>
                <w:sz w:val="24"/>
                <w:szCs w:val="24"/>
              </w:rPr>
              <w:t>. Сопровождение постановки на кадастровый учет вновь сформированных земельных участков;</w:t>
            </w:r>
          </w:p>
          <w:p w:rsidR="003E055E" w:rsidRPr="00632CCA" w:rsidRDefault="007B7AB9" w:rsidP="009D5F3C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D5F3C">
              <w:rPr>
                <w:sz w:val="24"/>
                <w:szCs w:val="24"/>
              </w:rPr>
              <w:t>. Сопровождение заключения договоров аренды на вновь сформированные земельные участки.</w:t>
            </w:r>
          </w:p>
        </w:tc>
      </w:tr>
      <w:tr w:rsidR="00DF6DB2" w:rsidRPr="00185B73" w:rsidTr="001A658C">
        <w:trPr>
          <w:trHeight w:val="557"/>
          <w:jc w:val="center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185B73" w:rsidRDefault="001A658C" w:rsidP="00CC1F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F6DB2" w:rsidRPr="00185B7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C336DE" w:rsidRDefault="00DF6DB2" w:rsidP="0098410D">
            <w:pPr>
              <w:snapToGrid w:val="0"/>
              <w:jc w:val="both"/>
              <w:rPr>
                <w:sz w:val="24"/>
                <w:szCs w:val="24"/>
              </w:rPr>
            </w:pPr>
            <w:r w:rsidRPr="00C336DE">
              <w:rPr>
                <w:sz w:val="24"/>
                <w:szCs w:val="24"/>
              </w:rPr>
              <w:t xml:space="preserve">Материалы, передаваемые Заказчиком </w:t>
            </w:r>
          </w:p>
        </w:tc>
        <w:tc>
          <w:tcPr>
            <w:tcW w:w="6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B2" w:rsidRDefault="00923621" w:rsidP="001D5728">
            <w:pPr>
              <w:jc w:val="both"/>
              <w:rPr>
                <w:sz w:val="24"/>
                <w:szCs w:val="24"/>
              </w:rPr>
            </w:pPr>
            <w:bookmarkStart w:id="2" w:name="_Hlk12969648"/>
            <w:r w:rsidRPr="00923621">
              <w:rPr>
                <w:sz w:val="24"/>
                <w:szCs w:val="24"/>
              </w:rPr>
              <w:t>Технический отчет ООО ИПФ «</w:t>
            </w:r>
            <w:proofErr w:type="spellStart"/>
            <w:r w:rsidRPr="00923621">
              <w:rPr>
                <w:sz w:val="24"/>
                <w:szCs w:val="24"/>
              </w:rPr>
              <w:t>Сиблифтсервис</w:t>
            </w:r>
            <w:proofErr w:type="spellEnd"/>
            <w:r w:rsidRPr="00923621">
              <w:rPr>
                <w:sz w:val="24"/>
                <w:szCs w:val="24"/>
              </w:rPr>
              <w:t xml:space="preserve">» от </w:t>
            </w:r>
            <w:r w:rsidR="009D46C9">
              <w:rPr>
                <w:sz w:val="24"/>
                <w:szCs w:val="24"/>
              </w:rPr>
              <w:t>21.06.2019 г.</w:t>
            </w:r>
            <w:r w:rsidRPr="00923621">
              <w:rPr>
                <w:sz w:val="24"/>
                <w:szCs w:val="24"/>
              </w:rPr>
              <w:t xml:space="preserve"> «О выполнении работ по определению ширины просеки для безопасной эксплуатации канатных дорог К-1, К-2».</w:t>
            </w:r>
            <w:bookmarkEnd w:id="2"/>
          </w:p>
          <w:p w:rsidR="001A658C" w:rsidRPr="001A658C" w:rsidRDefault="001A658C" w:rsidP="001D57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932B20" w:rsidRPr="00932B20">
              <w:rPr>
                <w:sz w:val="24"/>
                <w:szCs w:val="24"/>
              </w:rPr>
              <w:t xml:space="preserve">опографическая съемка в М 1:500 </w:t>
            </w:r>
            <w:r>
              <w:rPr>
                <w:sz w:val="24"/>
                <w:szCs w:val="24"/>
              </w:rPr>
              <w:t xml:space="preserve">с обозначением границ земельных участков </w:t>
            </w:r>
            <w:r w:rsidRPr="001A658C">
              <w:rPr>
                <w:sz w:val="24"/>
                <w:szCs w:val="24"/>
              </w:rPr>
              <w:t>вдоль канатных дорог К-1 и К-2</w:t>
            </w:r>
            <w:r w:rsidR="00932B20" w:rsidRPr="00932B20">
              <w:rPr>
                <w:sz w:val="24"/>
                <w:szCs w:val="24"/>
              </w:rPr>
              <w:t>.</w:t>
            </w:r>
          </w:p>
        </w:tc>
      </w:tr>
      <w:tr w:rsidR="00DF6DB2" w:rsidRPr="00185B73" w:rsidTr="001A658C">
        <w:trPr>
          <w:trHeight w:val="1313"/>
          <w:jc w:val="center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185B73" w:rsidRDefault="001A658C" w:rsidP="00CC1F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F6DB2" w:rsidRPr="00185B7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C336DE" w:rsidRDefault="00DF6DB2" w:rsidP="00FC7365">
            <w:pPr>
              <w:snapToGrid w:val="0"/>
              <w:jc w:val="both"/>
              <w:rPr>
                <w:sz w:val="24"/>
                <w:szCs w:val="24"/>
              </w:rPr>
            </w:pPr>
            <w:r w:rsidRPr="00C336DE">
              <w:rPr>
                <w:sz w:val="24"/>
                <w:szCs w:val="24"/>
              </w:rPr>
              <w:t xml:space="preserve">Основные требования </w:t>
            </w:r>
            <w:r w:rsidR="00FC7365" w:rsidRPr="00C336DE">
              <w:rPr>
                <w:sz w:val="24"/>
                <w:szCs w:val="24"/>
              </w:rPr>
              <w:t>к кадастровым работам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B2" w:rsidRPr="009317E5" w:rsidRDefault="00DF6DB2" w:rsidP="009D5238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line="183" w:lineRule="atLeast"/>
              <w:contextualSpacing/>
              <w:rPr>
                <w:b w:val="0"/>
                <w:sz w:val="24"/>
                <w:szCs w:val="24"/>
              </w:rPr>
            </w:pPr>
            <w:r w:rsidRPr="00C336DE">
              <w:rPr>
                <w:b w:val="0"/>
                <w:sz w:val="24"/>
                <w:szCs w:val="24"/>
              </w:rPr>
              <w:t xml:space="preserve"> 1. Работы производить только квалифицированным персоналом, имеющим соответствующие документы (удостоверения, дипломы,</w:t>
            </w:r>
            <w:r w:rsidR="008E62B0" w:rsidRPr="00C336DE">
              <w:rPr>
                <w:b w:val="0"/>
                <w:sz w:val="24"/>
                <w:szCs w:val="24"/>
              </w:rPr>
              <w:t xml:space="preserve"> аттестаты,</w:t>
            </w:r>
            <w:r w:rsidRPr="00C336DE">
              <w:rPr>
                <w:b w:val="0"/>
                <w:sz w:val="24"/>
                <w:szCs w:val="24"/>
              </w:rPr>
              <w:t xml:space="preserve"> приказы и т.п.) для допуска к конкретным видам работ;</w:t>
            </w:r>
          </w:p>
        </w:tc>
      </w:tr>
      <w:tr w:rsidR="00DF6DB2" w:rsidRPr="00185B73" w:rsidTr="001A658C">
        <w:trPr>
          <w:trHeight w:val="692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185B73" w:rsidRDefault="001A658C" w:rsidP="000A4D4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F6DB2" w:rsidRPr="00185B7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2F6518" w:rsidRDefault="002F6518" w:rsidP="009D5238">
            <w:pPr>
              <w:snapToGrid w:val="0"/>
              <w:rPr>
                <w:sz w:val="24"/>
                <w:szCs w:val="24"/>
              </w:rPr>
            </w:pPr>
            <w:r w:rsidRPr="002F6518">
              <w:rPr>
                <w:sz w:val="24"/>
                <w:szCs w:val="24"/>
                <w:lang w:eastAsia="ru-RU"/>
              </w:rPr>
              <w:t>Перечень нормативных документов, требования которых обязательны для выполнения инженерно-геодезических изысканий, технической инвентаризации и межевания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B2" w:rsidRPr="002F6518" w:rsidRDefault="00DF6DB2" w:rsidP="00E23C51">
            <w:pPr>
              <w:jc w:val="both"/>
              <w:rPr>
                <w:sz w:val="24"/>
                <w:szCs w:val="24"/>
              </w:rPr>
            </w:pPr>
            <w:r w:rsidRPr="002F6518">
              <w:rPr>
                <w:sz w:val="24"/>
                <w:szCs w:val="24"/>
              </w:rPr>
              <w:t xml:space="preserve"> </w:t>
            </w:r>
            <w:r w:rsidR="002F6518" w:rsidRPr="002F6518">
              <w:rPr>
                <w:sz w:val="24"/>
                <w:szCs w:val="24"/>
              </w:rPr>
              <w:t xml:space="preserve">- </w:t>
            </w:r>
            <w:r w:rsidR="00FC7365" w:rsidRPr="002F6518">
              <w:rPr>
                <w:sz w:val="24"/>
                <w:szCs w:val="24"/>
              </w:rPr>
              <w:t xml:space="preserve">Документация должна быть выполнена в соответствии с </w:t>
            </w:r>
            <w:r w:rsidR="00401A8D" w:rsidRPr="002F6518">
              <w:rPr>
                <w:sz w:val="24"/>
                <w:szCs w:val="24"/>
              </w:rPr>
              <w:t xml:space="preserve">земельным кодексом РФ, Федеральным законом от 18.06.2001 № 78-ФЗ «О землеустройстве», </w:t>
            </w:r>
            <w:r w:rsidR="00401A8D" w:rsidRPr="002F6518">
              <w:rPr>
                <w:bCs/>
                <w:color w:val="000000"/>
                <w:sz w:val="24"/>
                <w:szCs w:val="24"/>
              </w:rPr>
              <w:t>Федеральным законом от 24.06.2007 № 221-ФЗ «О государственном кадастре недвижимости»;</w:t>
            </w:r>
          </w:p>
          <w:p w:rsidR="002F6518" w:rsidRPr="002F6518" w:rsidRDefault="002F6518" w:rsidP="002F6518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F6518">
              <w:rPr>
                <w:color w:val="000000"/>
                <w:sz w:val="24"/>
                <w:szCs w:val="24"/>
                <w:lang w:eastAsia="ru-RU"/>
              </w:rPr>
              <w:t>- СП 47.13330.2012 «Инженерные изыскания для строительства. Основные положения»;</w:t>
            </w:r>
          </w:p>
          <w:p w:rsidR="002F6518" w:rsidRPr="002F6518" w:rsidRDefault="002F6518" w:rsidP="002F6518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F6518">
              <w:rPr>
                <w:color w:val="000000"/>
                <w:sz w:val="24"/>
                <w:szCs w:val="24"/>
                <w:lang w:eastAsia="ru-RU"/>
              </w:rPr>
              <w:t>- СП 126.13330.2012 «Геодезические работы в строительстве»;</w:t>
            </w:r>
          </w:p>
          <w:p w:rsidR="00DF6DB2" w:rsidRPr="00C336DE" w:rsidRDefault="002F6518" w:rsidP="00434B08">
            <w:pPr>
              <w:suppressAutoHyphens w:val="0"/>
              <w:jc w:val="both"/>
              <w:rPr>
                <w:sz w:val="24"/>
                <w:szCs w:val="24"/>
              </w:rPr>
            </w:pPr>
            <w:r w:rsidRPr="002F6518">
              <w:rPr>
                <w:color w:val="000000"/>
                <w:sz w:val="24"/>
                <w:szCs w:val="24"/>
                <w:lang w:eastAsia="ru-RU"/>
              </w:rPr>
              <w:t>- СП 11-104-97 «Инженерно-геодезическ</w:t>
            </w:r>
            <w:r>
              <w:rPr>
                <w:color w:val="000000"/>
                <w:sz w:val="24"/>
                <w:szCs w:val="24"/>
                <w:lang w:eastAsia="ru-RU"/>
              </w:rPr>
              <w:t>ие изыскания для строительства».</w:t>
            </w:r>
          </w:p>
        </w:tc>
      </w:tr>
      <w:tr w:rsidR="00DF6DB2" w:rsidRPr="00185B73" w:rsidTr="001A658C">
        <w:trPr>
          <w:trHeight w:val="55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185B73" w:rsidRDefault="001A658C" w:rsidP="00D9004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DF6DB2" w:rsidRPr="00185B7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C2689C" w:rsidRDefault="00C2689C" w:rsidP="008D4B6D">
            <w:pPr>
              <w:snapToGrid w:val="0"/>
              <w:jc w:val="both"/>
              <w:rPr>
                <w:sz w:val="24"/>
                <w:szCs w:val="24"/>
              </w:rPr>
            </w:pPr>
            <w:r w:rsidRPr="00C2689C">
              <w:rPr>
                <w:sz w:val="24"/>
                <w:szCs w:val="24"/>
                <w:lang w:eastAsia="ru-RU"/>
              </w:rPr>
              <w:t>Перечень отчетных материалов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89C" w:rsidRDefault="00C2689C" w:rsidP="00401A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A658C">
              <w:rPr>
                <w:sz w:val="24"/>
                <w:szCs w:val="24"/>
              </w:rPr>
              <w:t xml:space="preserve"> </w:t>
            </w:r>
            <w:r w:rsidR="00060550">
              <w:rPr>
                <w:sz w:val="24"/>
                <w:szCs w:val="24"/>
              </w:rPr>
              <w:t>Схемы расположения земельных участков на к</w:t>
            </w:r>
            <w:r w:rsidR="00923621">
              <w:rPr>
                <w:sz w:val="24"/>
                <w:szCs w:val="24"/>
              </w:rPr>
              <w:t>адастров</w:t>
            </w:r>
            <w:r w:rsidR="00060550">
              <w:rPr>
                <w:sz w:val="24"/>
                <w:szCs w:val="24"/>
              </w:rPr>
              <w:t>ом</w:t>
            </w:r>
            <w:r w:rsidR="00923621">
              <w:rPr>
                <w:sz w:val="24"/>
                <w:szCs w:val="24"/>
              </w:rPr>
              <w:t xml:space="preserve"> план</w:t>
            </w:r>
            <w:r w:rsidR="00060550">
              <w:rPr>
                <w:sz w:val="24"/>
                <w:szCs w:val="24"/>
              </w:rPr>
              <w:t>е</w:t>
            </w:r>
            <w:r w:rsidR="00923621">
              <w:rPr>
                <w:sz w:val="24"/>
                <w:szCs w:val="24"/>
              </w:rPr>
              <w:t xml:space="preserve"> территорий (КПТ)</w:t>
            </w:r>
            <w:r>
              <w:rPr>
                <w:sz w:val="24"/>
                <w:szCs w:val="24"/>
              </w:rPr>
              <w:t>.</w:t>
            </w:r>
          </w:p>
          <w:p w:rsidR="00DF6DB2" w:rsidRPr="00185B73" w:rsidRDefault="00C2689C" w:rsidP="00C268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Т</w:t>
            </w:r>
            <w:r w:rsidR="009315D8">
              <w:rPr>
                <w:sz w:val="24"/>
                <w:szCs w:val="24"/>
              </w:rPr>
              <w:t>ехнические</w:t>
            </w:r>
            <w:r w:rsidR="00401A8D">
              <w:rPr>
                <w:sz w:val="24"/>
                <w:szCs w:val="24"/>
              </w:rPr>
              <w:t xml:space="preserve"> планы</w:t>
            </w:r>
            <w:r w:rsidR="009315D8">
              <w:rPr>
                <w:sz w:val="24"/>
                <w:szCs w:val="24"/>
              </w:rPr>
              <w:t xml:space="preserve"> </w:t>
            </w:r>
            <w:r w:rsidR="00923621">
              <w:rPr>
                <w:sz w:val="24"/>
                <w:szCs w:val="24"/>
              </w:rPr>
              <w:t xml:space="preserve">земельных участков </w:t>
            </w:r>
            <w:r w:rsidR="009315D8">
              <w:rPr>
                <w:sz w:val="24"/>
                <w:szCs w:val="24"/>
              </w:rPr>
              <w:t xml:space="preserve">для </w:t>
            </w:r>
            <w:r w:rsidR="00C83A51">
              <w:rPr>
                <w:sz w:val="24"/>
                <w:szCs w:val="24"/>
              </w:rPr>
              <w:t>постановки на кадастровый учет</w:t>
            </w:r>
            <w:r w:rsidR="00F155CF">
              <w:rPr>
                <w:sz w:val="24"/>
                <w:szCs w:val="24"/>
              </w:rPr>
              <w:t>.</w:t>
            </w:r>
          </w:p>
        </w:tc>
      </w:tr>
      <w:tr w:rsidR="00DF6DB2" w:rsidRPr="00185B73" w:rsidTr="001A658C">
        <w:trPr>
          <w:trHeight w:val="3008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185B73" w:rsidRDefault="001A658C" w:rsidP="000A4D4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F6DB2" w:rsidRPr="00185B7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C2689C" w:rsidRDefault="00DF6DB2" w:rsidP="002849F4">
            <w:pPr>
              <w:snapToGrid w:val="0"/>
              <w:jc w:val="both"/>
              <w:rPr>
                <w:sz w:val="24"/>
                <w:szCs w:val="24"/>
              </w:rPr>
            </w:pPr>
            <w:r w:rsidRPr="00C2689C">
              <w:rPr>
                <w:sz w:val="24"/>
                <w:szCs w:val="24"/>
              </w:rPr>
              <w:t>Особые условия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B2" w:rsidRPr="002169C2" w:rsidRDefault="00DF6DB2" w:rsidP="002169C2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proofErr w:type="gramStart"/>
            <w:r w:rsidRPr="002169C2">
              <w:rPr>
                <w:sz w:val="24"/>
                <w:szCs w:val="24"/>
              </w:rPr>
              <w:t xml:space="preserve">При выполнении работ на объектах Заказчика соблюдать требования промышленной безопасности и охраны труда, определённые государственными нормативными документами и локальными </w:t>
            </w:r>
            <w:r w:rsidR="00401A8D" w:rsidRPr="002169C2">
              <w:rPr>
                <w:sz w:val="24"/>
                <w:szCs w:val="24"/>
              </w:rPr>
              <w:t>актами Заказчика</w:t>
            </w:r>
            <w:r w:rsidRPr="002169C2">
              <w:rPr>
                <w:sz w:val="24"/>
                <w:szCs w:val="24"/>
              </w:rPr>
              <w:t>, Положени</w:t>
            </w:r>
            <w:r w:rsidR="00CD09E5" w:rsidRPr="002169C2">
              <w:rPr>
                <w:sz w:val="24"/>
                <w:szCs w:val="24"/>
              </w:rPr>
              <w:t>е</w:t>
            </w:r>
            <w:r w:rsidRPr="002169C2">
              <w:rPr>
                <w:sz w:val="24"/>
                <w:szCs w:val="24"/>
              </w:rPr>
              <w:t xml:space="preserve"> о пропускном и внутриобъектовом режимах в помещениях и на объектах,</w:t>
            </w:r>
            <w:r w:rsidR="00CD09E5" w:rsidRPr="002169C2">
              <w:rPr>
                <w:sz w:val="24"/>
                <w:szCs w:val="24"/>
              </w:rPr>
              <w:t xml:space="preserve"> утвержденными Заказчиком</w:t>
            </w:r>
            <w:r w:rsidRPr="002169C2">
              <w:rPr>
                <w:sz w:val="24"/>
                <w:szCs w:val="24"/>
              </w:rPr>
              <w:t xml:space="preserve"> </w:t>
            </w:r>
            <w:r w:rsidR="00CD09E5" w:rsidRPr="002169C2">
              <w:rPr>
                <w:sz w:val="24"/>
                <w:szCs w:val="24"/>
              </w:rPr>
              <w:t>учитывать Правила внутреннего трудового распорядка, а также правила</w:t>
            </w:r>
            <w:r w:rsidRPr="002169C2">
              <w:rPr>
                <w:sz w:val="24"/>
                <w:szCs w:val="24"/>
              </w:rPr>
              <w:t xml:space="preserve"> поведения на территории и объектах </w:t>
            </w:r>
            <w:proofErr w:type="spellStart"/>
            <w:r w:rsidRPr="002169C2">
              <w:rPr>
                <w:sz w:val="24"/>
                <w:szCs w:val="24"/>
              </w:rPr>
              <w:t>Фанпарка</w:t>
            </w:r>
            <w:proofErr w:type="spellEnd"/>
            <w:r w:rsidRPr="002169C2">
              <w:rPr>
                <w:sz w:val="24"/>
                <w:szCs w:val="24"/>
              </w:rPr>
              <w:t xml:space="preserve"> «Бобровый лог», размещённых на официальном сайте </w:t>
            </w:r>
            <w:proofErr w:type="spellStart"/>
            <w:r w:rsidRPr="002169C2">
              <w:rPr>
                <w:sz w:val="24"/>
                <w:szCs w:val="24"/>
              </w:rPr>
              <w:t>Фанпарка</w:t>
            </w:r>
            <w:proofErr w:type="spellEnd"/>
            <w:r w:rsidRPr="002169C2">
              <w:rPr>
                <w:sz w:val="24"/>
                <w:szCs w:val="24"/>
              </w:rPr>
              <w:t xml:space="preserve"> «Бобровый лог».</w:t>
            </w:r>
            <w:proofErr w:type="gramEnd"/>
          </w:p>
        </w:tc>
      </w:tr>
    </w:tbl>
    <w:p w:rsidR="00D90049" w:rsidRDefault="00D90049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</w:p>
    <w:p w:rsidR="008B292C" w:rsidRPr="008B292C" w:rsidRDefault="008B292C" w:rsidP="007B7AB9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pacing w:val="-3"/>
        </w:rPr>
      </w:pPr>
      <w:r w:rsidRPr="008B292C">
        <w:rPr>
          <w:spacing w:val="-3"/>
        </w:rPr>
        <w:t xml:space="preserve">Приложение: </w:t>
      </w:r>
    </w:p>
    <w:p w:rsidR="008B292C" w:rsidRDefault="001A658C" w:rsidP="007B7AB9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pacing w:val="-3"/>
        </w:rPr>
      </w:pPr>
      <w:r>
        <w:rPr>
          <w:spacing w:val="-3"/>
        </w:rPr>
        <w:t xml:space="preserve">1. </w:t>
      </w:r>
      <w:r w:rsidR="008B292C" w:rsidRPr="008B292C">
        <w:rPr>
          <w:spacing w:val="-3"/>
        </w:rPr>
        <w:t>Технический отчет ООО ИПФ «</w:t>
      </w:r>
      <w:proofErr w:type="spellStart"/>
      <w:r w:rsidR="008B292C" w:rsidRPr="008B292C">
        <w:rPr>
          <w:spacing w:val="-3"/>
        </w:rPr>
        <w:t>Сиблифтсервис</w:t>
      </w:r>
      <w:proofErr w:type="spellEnd"/>
      <w:r w:rsidR="008B292C" w:rsidRPr="008B292C">
        <w:rPr>
          <w:spacing w:val="-3"/>
        </w:rPr>
        <w:t xml:space="preserve">» от </w:t>
      </w:r>
      <w:r w:rsidR="009D46C9">
        <w:rPr>
          <w:spacing w:val="-3"/>
        </w:rPr>
        <w:t>21.06.2019 г.</w:t>
      </w:r>
      <w:r w:rsidR="008B292C" w:rsidRPr="008B292C">
        <w:rPr>
          <w:spacing w:val="-3"/>
        </w:rPr>
        <w:t xml:space="preserve"> «О выполнении работ по определению ширины просеки для безопасной эксплуатации канатных дорог К-1, К-2».</w:t>
      </w:r>
    </w:p>
    <w:p w:rsidR="001A658C" w:rsidRDefault="001A658C" w:rsidP="007B7AB9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pacing w:val="-3"/>
        </w:rPr>
      </w:pPr>
      <w:r>
        <w:rPr>
          <w:spacing w:val="-3"/>
        </w:rPr>
        <w:t xml:space="preserve">2. </w:t>
      </w:r>
      <w:r w:rsidRPr="001A658C">
        <w:rPr>
          <w:spacing w:val="-3"/>
        </w:rPr>
        <w:t>Топографическая съемка в М 1:500 с обозначением границ земельных участков вдоль канатных дорог К-1 и К-2.</w:t>
      </w:r>
    </w:p>
    <w:p w:rsidR="008B292C" w:rsidRDefault="008B292C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</w:p>
    <w:p w:rsidR="00677349" w:rsidRDefault="00677349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  <w:bookmarkStart w:id="3" w:name="_GoBack"/>
      <w:bookmarkEnd w:id="3"/>
    </w:p>
    <w:p w:rsidR="000A4D4B" w:rsidRPr="000A4D4B" w:rsidRDefault="007B24B7" w:rsidP="00CB51F9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  <w:bookmarkStart w:id="4" w:name="_Hlk12546356"/>
      <w:r>
        <w:rPr>
          <w:spacing w:val="-3"/>
        </w:rPr>
        <w:t>Начальник службы эксплуатации объектов                                                            А</w:t>
      </w:r>
      <w:r w:rsidR="00CB51F9">
        <w:rPr>
          <w:spacing w:val="-3"/>
        </w:rPr>
        <w:t xml:space="preserve">.В. </w:t>
      </w:r>
      <w:bookmarkEnd w:id="4"/>
      <w:r>
        <w:rPr>
          <w:spacing w:val="-3"/>
        </w:rPr>
        <w:t>Тюлюкин</w:t>
      </w:r>
    </w:p>
    <w:sectPr w:rsidR="000A4D4B" w:rsidRPr="000A4D4B" w:rsidSect="002169C2">
      <w:pgSz w:w="11906" w:h="16838"/>
      <w:pgMar w:top="567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99A787B"/>
    <w:multiLevelType w:val="hybridMultilevel"/>
    <w:tmpl w:val="A62098AC"/>
    <w:lvl w:ilvl="0" w:tplc="3892ABF4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2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3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D3B33ED"/>
    <w:multiLevelType w:val="multilevel"/>
    <w:tmpl w:val="3F54E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26A1A29"/>
    <w:multiLevelType w:val="hybridMultilevel"/>
    <w:tmpl w:val="3572CF84"/>
    <w:lvl w:ilvl="0" w:tplc="AE5C7B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9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4E6774E"/>
    <w:multiLevelType w:val="hybridMultilevel"/>
    <w:tmpl w:val="D332D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4">
    <w:nsid w:val="23FF1C13"/>
    <w:multiLevelType w:val="hybridMultilevel"/>
    <w:tmpl w:val="5CDA7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4846525"/>
    <w:multiLevelType w:val="hybridMultilevel"/>
    <w:tmpl w:val="C0C2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3CD60D7D"/>
    <w:multiLevelType w:val="hybridMultilevel"/>
    <w:tmpl w:val="791A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0C50370"/>
    <w:multiLevelType w:val="hybridMultilevel"/>
    <w:tmpl w:val="F8EE4F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13A1B5D"/>
    <w:multiLevelType w:val="hybridMultilevel"/>
    <w:tmpl w:val="E4AEA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7332D8D"/>
    <w:multiLevelType w:val="hybridMultilevel"/>
    <w:tmpl w:val="2A52D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0"/>
  </w:num>
  <w:num w:numId="7">
    <w:abstractNumId w:val="64"/>
  </w:num>
  <w:num w:numId="8">
    <w:abstractNumId w:val="47"/>
  </w:num>
  <w:num w:numId="9">
    <w:abstractNumId w:val="46"/>
  </w:num>
  <w:num w:numId="10">
    <w:abstractNumId w:val="39"/>
  </w:num>
  <w:num w:numId="11">
    <w:abstractNumId w:val="65"/>
  </w:num>
  <w:num w:numId="12">
    <w:abstractNumId w:val="36"/>
  </w:num>
  <w:num w:numId="13">
    <w:abstractNumId w:val="45"/>
  </w:num>
  <w:num w:numId="14">
    <w:abstractNumId w:val="30"/>
  </w:num>
  <w:num w:numId="15">
    <w:abstractNumId w:val="56"/>
  </w:num>
  <w:num w:numId="16">
    <w:abstractNumId w:val="41"/>
  </w:num>
  <w:num w:numId="17">
    <w:abstractNumId w:val="38"/>
  </w:num>
  <w:num w:numId="18">
    <w:abstractNumId w:val="58"/>
  </w:num>
  <w:num w:numId="19">
    <w:abstractNumId w:val="43"/>
  </w:num>
  <w:num w:numId="20">
    <w:abstractNumId w:val="50"/>
  </w:num>
  <w:num w:numId="21">
    <w:abstractNumId w:val="33"/>
  </w:num>
  <w:num w:numId="22">
    <w:abstractNumId w:val="32"/>
  </w:num>
  <w:num w:numId="23">
    <w:abstractNumId w:val="49"/>
  </w:num>
  <w:num w:numId="24">
    <w:abstractNumId w:val="55"/>
  </w:num>
  <w:num w:numId="25">
    <w:abstractNumId w:val="42"/>
  </w:num>
  <w:num w:numId="26">
    <w:abstractNumId w:val="62"/>
  </w:num>
  <w:num w:numId="27">
    <w:abstractNumId w:val="35"/>
  </w:num>
  <w:num w:numId="28">
    <w:abstractNumId w:val="63"/>
  </w:num>
  <w:num w:numId="29">
    <w:abstractNumId w:val="57"/>
  </w:num>
  <w:num w:numId="30">
    <w:abstractNumId w:val="53"/>
  </w:num>
  <w:num w:numId="31">
    <w:abstractNumId w:val="48"/>
  </w:num>
  <w:num w:numId="32">
    <w:abstractNumId w:val="40"/>
  </w:num>
  <w:num w:numId="33">
    <w:abstractNumId w:val="52"/>
  </w:num>
  <w:num w:numId="34">
    <w:abstractNumId w:val="54"/>
  </w:num>
  <w:num w:numId="35">
    <w:abstractNumId w:val="44"/>
  </w:num>
  <w:num w:numId="36">
    <w:abstractNumId w:val="51"/>
  </w:num>
  <w:num w:numId="37">
    <w:abstractNumId w:val="34"/>
  </w:num>
  <w:num w:numId="38">
    <w:abstractNumId w:val="31"/>
  </w:num>
  <w:num w:numId="39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0C"/>
    <w:rsid w:val="00002FD7"/>
    <w:rsid w:val="00003B17"/>
    <w:rsid w:val="00005CA6"/>
    <w:rsid w:val="00010AF7"/>
    <w:rsid w:val="00011228"/>
    <w:rsid w:val="000141CD"/>
    <w:rsid w:val="00015B00"/>
    <w:rsid w:val="00015B67"/>
    <w:rsid w:val="00017665"/>
    <w:rsid w:val="000220A9"/>
    <w:rsid w:val="00024555"/>
    <w:rsid w:val="00027C0B"/>
    <w:rsid w:val="00027D31"/>
    <w:rsid w:val="00031035"/>
    <w:rsid w:val="000357C9"/>
    <w:rsid w:val="0003627B"/>
    <w:rsid w:val="000375DF"/>
    <w:rsid w:val="000435D9"/>
    <w:rsid w:val="00052358"/>
    <w:rsid w:val="00060550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1C80"/>
    <w:rsid w:val="000927EC"/>
    <w:rsid w:val="00093F9B"/>
    <w:rsid w:val="0009444A"/>
    <w:rsid w:val="000A1EE5"/>
    <w:rsid w:val="000A20EE"/>
    <w:rsid w:val="000A2C70"/>
    <w:rsid w:val="000A4D4B"/>
    <w:rsid w:val="000A5BE0"/>
    <w:rsid w:val="000A7E17"/>
    <w:rsid w:val="000B25B2"/>
    <w:rsid w:val="000B3A13"/>
    <w:rsid w:val="000B3F6D"/>
    <w:rsid w:val="000B6D11"/>
    <w:rsid w:val="000C03F1"/>
    <w:rsid w:val="000C15FE"/>
    <w:rsid w:val="000C38A3"/>
    <w:rsid w:val="000D411B"/>
    <w:rsid w:val="000D5DB8"/>
    <w:rsid w:val="000E1FDF"/>
    <w:rsid w:val="000E250C"/>
    <w:rsid w:val="000F1F6E"/>
    <w:rsid w:val="000F6280"/>
    <w:rsid w:val="000F7121"/>
    <w:rsid w:val="000F79C4"/>
    <w:rsid w:val="00101265"/>
    <w:rsid w:val="00104034"/>
    <w:rsid w:val="00104DFE"/>
    <w:rsid w:val="00110D3A"/>
    <w:rsid w:val="00111EF5"/>
    <w:rsid w:val="00116BC4"/>
    <w:rsid w:val="00117DAD"/>
    <w:rsid w:val="0012446A"/>
    <w:rsid w:val="00127C78"/>
    <w:rsid w:val="00130C81"/>
    <w:rsid w:val="001327C3"/>
    <w:rsid w:val="00132D4F"/>
    <w:rsid w:val="00133521"/>
    <w:rsid w:val="00133E53"/>
    <w:rsid w:val="00134348"/>
    <w:rsid w:val="00137A7C"/>
    <w:rsid w:val="00142FC0"/>
    <w:rsid w:val="00143407"/>
    <w:rsid w:val="0014428C"/>
    <w:rsid w:val="00150402"/>
    <w:rsid w:val="001510AC"/>
    <w:rsid w:val="001552F4"/>
    <w:rsid w:val="001602EC"/>
    <w:rsid w:val="001726C9"/>
    <w:rsid w:val="0017443C"/>
    <w:rsid w:val="00175F1F"/>
    <w:rsid w:val="00182C67"/>
    <w:rsid w:val="00183F80"/>
    <w:rsid w:val="00185B73"/>
    <w:rsid w:val="00191B79"/>
    <w:rsid w:val="001A01E2"/>
    <w:rsid w:val="001A14FB"/>
    <w:rsid w:val="001A658C"/>
    <w:rsid w:val="001B31B8"/>
    <w:rsid w:val="001B404E"/>
    <w:rsid w:val="001B4393"/>
    <w:rsid w:val="001B59AB"/>
    <w:rsid w:val="001B6D8E"/>
    <w:rsid w:val="001C5F13"/>
    <w:rsid w:val="001C7087"/>
    <w:rsid w:val="001D28D5"/>
    <w:rsid w:val="001D43F1"/>
    <w:rsid w:val="001D5728"/>
    <w:rsid w:val="001E1B56"/>
    <w:rsid w:val="001E2838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CC9"/>
    <w:rsid w:val="0021264B"/>
    <w:rsid w:val="002169C2"/>
    <w:rsid w:val="0022071C"/>
    <w:rsid w:val="00223479"/>
    <w:rsid w:val="00230F49"/>
    <w:rsid w:val="0023415C"/>
    <w:rsid w:val="00242CE5"/>
    <w:rsid w:val="00251CEF"/>
    <w:rsid w:val="00261D7D"/>
    <w:rsid w:val="00270013"/>
    <w:rsid w:val="00272266"/>
    <w:rsid w:val="00275401"/>
    <w:rsid w:val="00276B1D"/>
    <w:rsid w:val="002849F4"/>
    <w:rsid w:val="002927C9"/>
    <w:rsid w:val="00292C7E"/>
    <w:rsid w:val="00293482"/>
    <w:rsid w:val="002972B3"/>
    <w:rsid w:val="002A5718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6E9D"/>
    <w:rsid w:val="002F6518"/>
    <w:rsid w:val="002F74A3"/>
    <w:rsid w:val="002F7FD1"/>
    <w:rsid w:val="00300027"/>
    <w:rsid w:val="00303776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33392"/>
    <w:rsid w:val="0034012A"/>
    <w:rsid w:val="00340AB5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72846"/>
    <w:rsid w:val="003758F5"/>
    <w:rsid w:val="00376D26"/>
    <w:rsid w:val="00376EBF"/>
    <w:rsid w:val="00385D3E"/>
    <w:rsid w:val="00386AC6"/>
    <w:rsid w:val="003A2AD0"/>
    <w:rsid w:val="003A504A"/>
    <w:rsid w:val="003A55DE"/>
    <w:rsid w:val="003A6BF8"/>
    <w:rsid w:val="003B12EF"/>
    <w:rsid w:val="003B4699"/>
    <w:rsid w:val="003B661E"/>
    <w:rsid w:val="003C1607"/>
    <w:rsid w:val="003C7CBE"/>
    <w:rsid w:val="003D18E2"/>
    <w:rsid w:val="003D2D19"/>
    <w:rsid w:val="003D4A93"/>
    <w:rsid w:val="003E04F9"/>
    <w:rsid w:val="003E055E"/>
    <w:rsid w:val="003E4CF9"/>
    <w:rsid w:val="003F0C6D"/>
    <w:rsid w:val="00401A8D"/>
    <w:rsid w:val="00404687"/>
    <w:rsid w:val="00404711"/>
    <w:rsid w:val="0040790B"/>
    <w:rsid w:val="0041359A"/>
    <w:rsid w:val="004151B2"/>
    <w:rsid w:val="00424864"/>
    <w:rsid w:val="00426571"/>
    <w:rsid w:val="00427DF2"/>
    <w:rsid w:val="00431243"/>
    <w:rsid w:val="00434B08"/>
    <w:rsid w:val="00435BD6"/>
    <w:rsid w:val="00443523"/>
    <w:rsid w:val="00444D7F"/>
    <w:rsid w:val="004515F3"/>
    <w:rsid w:val="00452D22"/>
    <w:rsid w:val="0045643D"/>
    <w:rsid w:val="0046412D"/>
    <w:rsid w:val="004674A0"/>
    <w:rsid w:val="00475CE4"/>
    <w:rsid w:val="0048407F"/>
    <w:rsid w:val="0048747A"/>
    <w:rsid w:val="00487AD8"/>
    <w:rsid w:val="0049011D"/>
    <w:rsid w:val="00492A3A"/>
    <w:rsid w:val="004942C3"/>
    <w:rsid w:val="0049715F"/>
    <w:rsid w:val="004A68D6"/>
    <w:rsid w:val="004B0AA0"/>
    <w:rsid w:val="004B523F"/>
    <w:rsid w:val="004B54B3"/>
    <w:rsid w:val="004B56E9"/>
    <w:rsid w:val="004C269D"/>
    <w:rsid w:val="004C39FA"/>
    <w:rsid w:val="004C4151"/>
    <w:rsid w:val="004C7BFB"/>
    <w:rsid w:val="004D026A"/>
    <w:rsid w:val="004D4193"/>
    <w:rsid w:val="004D6081"/>
    <w:rsid w:val="004E2D77"/>
    <w:rsid w:val="004E3BA9"/>
    <w:rsid w:val="004E5420"/>
    <w:rsid w:val="004E6557"/>
    <w:rsid w:val="004F2D75"/>
    <w:rsid w:val="004F3A99"/>
    <w:rsid w:val="004F463D"/>
    <w:rsid w:val="005033AC"/>
    <w:rsid w:val="005039BC"/>
    <w:rsid w:val="00504B0E"/>
    <w:rsid w:val="005152E2"/>
    <w:rsid w:val="00522E97"/>
    <w:rsid w:val="0052556D"/>
    <w:rsid w:val="00531097"/>
    <w:rsid w:val="00531848"/>
    <w:rsid w:val="00540533"/>
    <w:rsid w:val="00540C5F"/>
    <w:rsid w:val="00542271"/>
    <w:rsid w:val="005442A5"/>
    <w:rsid w:val="00544F4D"/>
    <w:rsid w:val="00550D11"/>
    <w:rsid w:val="0055211B"/>
    <w:rsid w:val="00552E01"/>
    <w:rsid w:val="00556E5B"/>
    <w:rsid w:val="005572AD"/>
    <w:rsid w:val="00562B31"/>
    <w:rsid w:val="005656FD"/>
    <w:rsid w:val="00567AE7"/>
    <w:rsid w:val="005708A7"/>
    <w:rsid w:val="0057274C"/>
    <w:rsid w:val="005744F5"/>
    <w:rsid w:val="0057478F"/>
    <w:rsid w:val="00575340"/>
    <w:rsid w:val="005758DE"/>
    <w:rsid w:val="005815C5"/>
    <w:rsid w:val="00582323"/>
    <w:rsid w:val="00582CD8"/>
    <w:rsid w:val="00582E56"/>
    <w:rsid w:val="00592F0D"/>
    <w:rsid w:val="005A4360"/>
    <w:rsid w:val="005B0E46"/>
    <w:rsid w:val="005B1D29"/>
    <w:rsid w:val="005B22A8"/>
    <w:rsid w:val="005B4D10"/>
    <w:rsid w:val="005B70B5"/>
    <w:rsid w:val="005C0A9F"/>
    <w:rsid w:val="005C0CF6"/>
    <w:rsid w:val="005C5119"/>
    <w:rsid w:val="005D0C49"/>
    <w:rsid w:val="005D2458"/>
    <w:rsid w:val="005F3688"/>
    <w:rsid w:val="005F4F29"/>
    <w:rsid w:val="005F55B5"/>
    <w:rsid w:val="005F5956"/>
    <w:rsid w:val="005F770D"/>
    <w:rsid w:val="00601F0D"/>
    <w:rsid w:val="00602BEA"/>
    <w:rsid w:val="00607AE4"/>
    <w:rsid w:val="006176A6"/>
    <w:rsid w:val="00632CCA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73D1"/>
    <w:rsid w:val="00660996"/>
    <w:rsid w:val="00661A7B"/>
    <w:rsid w:val="006635D4"/>
    <w:rsid w:val="00664313"/>
    <w:rsid w:val="00670CE5"/>
    <w:rsid w:val="00675939"/>
    <w:rsid w:val="00677349"/>
    <w:rsid w:val="00677385"/>
    <w:rsid w:val="006776AA"/>
    <w:rsid w:val="006778A4"/>
    <w:rsid w:val="00677D2C"/>
    <w:rsid w:val="00685DB2"/>
    <w:rsid w:val="00686912"/>
    <w:rsid w:val="006875DB"/>
    <w:rsid w:val="00692697"/>
    <w:rsid w:val="00696FE2"/>
    <w:rsid w:val="006A229E"/>
    <w:rsid w:val="006A4609"/>
    <w:rsid w:val="006A4EAC"/>
    <w:rsid w:val="006A6A50"/>
    <w:rsid w:val="006B4144"/>
    <w:rsid w:val="006B7897"/>
    <w:rsid w:val="006C0900"/>
    <w:rsid w:val="006C2B8A"/>
    <w:rsid w:val="006C46C4"/>
    <w:rsid w:val="006C6209"/>
    <w:rsid w:val="006E1D57"/>
    <w:rsid w:val="006E382A"/>
    <w:rsid w:val="006E391C"/>
    <w:rsid w:val="006E6288"/>
    <w:rsid w:val="006E7A02"/>
    <w:rsid w:val="006F58A0"/>
    <w:rsid w:val="006F7338"/>
    <w:rsid w:val="00701BC8"/>
    <w:rsid w:val="007044F5"/>
    <w:rsid w:val="007050BA"/>
    <w:rsid w:val="00706F3C"/>
    <w:rsid w:val="00707157"/>
    <w:rsid w:val="00711712"/>
    <w:rsid w:val="00720059"/>
    <w:rsid w:val="00720C11"/>
    <w:rsid w:val="00724E6F"/>
    <w:rsid w:val="007256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544B9"/>
    <w:rsid w:val="00755450"/>
    <w:rsid w:val="0076033B"/>
    <w:rsid w:val="0076512E"/>
    <w:rsid w:val="00765C64"/>
    <w:rsid w:val="007701C7"/>
    <w:rsid w:val="007702C2"/>
    <w:rsid w:val="00773016"/>
    <w:rsid w:val="00792614"/>
    <w:rsid w:val="00795B69"/>
    <w:rsid w:val="007B0A7B"/>
    <w:rsid w:val="007B24B7"/>
    <w:rsid w:val="007B2EE4"/>
    <w:rsid w:val="007B3914"/>
    <w:rsid w:val="007B7AB9"/>
    <w:rsid w:val="007D4DC8"/>
    <w:rsid w:val="007D54DB"/>
    <w:rsid w:val="007E248D"/>
    <w:rsid w:val="007F3B17"/>
    <w:rsid w:val="007F456C"/>
    <w:rsid w:val="007F496F"/>
    <w:rsid w:val="007F56B4"/>
    <w:rsid w:val="00804F98"/>
    <w:rsid w:val="00805D8F"/>
    <w:rsid w:val="00805EB9"/>
    <w:rsid w:val="00812782"/>
    <w:rsid w:val="00813C34"/>
    <w:rsid w:val="0081539E"/>
    <w:rsid w:val="00822166"/>
    <w:rsid w:val="0082388E"/>
    <w:rsid w:val="008242C8"/>
    <w:rsid w:val="008243B0"/>
    <w:rsid w:val="00826163"/>
    <w:rsid w:val="00826DE2"/>
    <w:rsid w:val="00830694"/>
    <w:rsid w:val="008311F1"/>
    <w:rsid w:val="00836709"/>
    <w:rsid w:val="00837A95"/>
    <w:rsid w:val="008412A2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99D"/>
    <w:rsid w:val="00890B57"/>
    <w:rsid w:val="00891901"/>
    <w:rsid w:val="008929B2"/>
    <w:rsid w:val="00894CB2"/>
    <w:rsid w:val="00897A0D"/>
    <w:rsid w:val="008A2B31"/>
    <w:rsid w:val="008A37A1"/>
    <w:rsid w:val="008B24A0"/>
    <w:rsid w:val="008B292C"/>
    <w:rsid w:val="008B750D"/>
    <w:rsid w:val="008C0AE6"/>
    <w:rsid w:val="008C27FD"/>
    <w:rsid w:val="008C3A56"/>
    <w:rsid w:val="008C3F4D"/>
    <w:rsid w:val="008C5667"/>
    <w:rsid w:val="008D018D"/>
    <w:rsid w:val="008D2E4F"/>
    <w:rsid w:val="008E2A34"/>
    <w:rsid w:val="008E57F4"/>
    <w:rsid w:val="008E62B0"/>
    <w:rsid w:val="008E7D3E"/>
    <w:rsid w:val="008F51F4"/>
    <w:rsid w:val="00902829"/>
    <w:rsid w:val="00904B6F"/>
    <w:rsid w:val="00911DE7"/>
    <w:rsid w:val="00912CE0"/>
    <w:rsid w:val="009137AC"/>
    <w:rsid w:val="00922277"/>
    <w:rsid w:val="00923621"/>
    <w:rsid w:val="009315D8"/>
    <w:rsid w:val="009317E5"/>
    <w:rsid w:val="00932B20"/>
    <w:rsid w:val="009349EB"/>
    <w:rsid w:val="00935BF3"/>
    <w:rsid w:val="00935F83"/>
    <w:rsid w:val="00936396"/>
    <w:rsid w:val="00936B0C"/>
    <w:rsid w:val="0093718C"/>
    <w:rsid w:val="009379D7"/>
    <w:rsid w:val="0094324C"/>
    <w:rsid w:val="00945C4D"/>
    <w:rsid w:val="009463D8"/>
    <w:rsid w:val="00947261"/>
    <w:rsid w:val="00947A87"/>
    <w:rsid w:val="00950078"/>
    <w:rsid w:val="0095071B"/>
    <w:rsid w:val="00952E47"/>
    <w:rsid w:val="00953BBC"/>
    <w:rsid w:val="00955CED"/>
    <w:rsid w:val="009642FB"/>
    <w:rsid w:val="0096717E"/>
    <w:rsid w:val="00970C7E"/>
    <w:rsid w:val="0097184C"/>
    <w:rsid w:val="00971A52"/>
    <w:rsid w:val="00973025"/>
    <w:rsid w:val="00980356"/>
    <w:rsid w:val="00980E67"/>
    <w:rsid w:val="0099478B"/>
    <w:rsid w:val="009A7C7A"/>
    <w:rsid w:val="009B73B8"/>
    <w:rsid w:val="009C3676"/>
    <w:rsid w:val="009C477B"/>
    <w:rsid w:val="009C5DC4"/>
    <w:rsid w:val="009C7164"/>
    <w:rsid w:val="009D2B2D"/>
    <w:rsid w:val="009D313A"/>
    <w:rsid w:val="009D46C9"/>
    <w:rsid w:val="009D5238"/>
    <w:rsid w:val="009D58A5"/>
    <w:rsid w:val="009D5F3C"/>
    <w:rsid w:val="009D6750"/>
    <w:rsid w:val="009E4803"/>
    <w:rsid w:val="009E6332"/>
    <w:rsid w:val="009E6A7E"/>
    <w:rsid w:val="009E6AA5"/>
    <w:rsid w:val="009F1E31"/>
    <w:rsid w:val="009F2C3A"/>
    <w:rsid w:val="009F6658"/>
    <w:rsid w:val="00A00482"/>
    <w:rsid w:val="00A06820"/>
    <w:rsid w:val="00A06C48"/>
    <w:rsid w:val="00A138D2"/>
    <w:rsid w:val="00A31445"/>
    <w:rsid w:val="00A31D1E"/>
    <w:rsid w:val="00A3573A"/>
    <w:rsid w:val="00A365F1"/>
    <w:rsid w:val="00A45A4D"/>
    <w:rsid w:val="00A46492"/>
    <w:rsid w:val="00A525AA"/>
    <w:rsid w:val="00A52785"/>
    <w:rsid w:val="00A56776"/>
    <w:rsid w:val="00A569AD"/>
    <w:rsid w:val="00A612DB"/>
    <w:rsid w:val="00A6520C"/>
    <w:rsid w:val="00A656A4"/>
    <w:rsid w:val="00A66380"/>
    <w:rsid w:val="00A7205F"/>
    <w:rsid w:val="00A731F6"/>
    <w:rsid w:val="00A81D1B"/>
    <w:rsid w:val="00A81E43"/>
    <w:rsid w:val="00A87344"/>
    <w:rsid w:val="00A932A7"/>
    <w:rsid w:val="00A94879"/>
    <w:rsid w:val="00A97DE4"/>
    <w:rsid w:val="00AA67FB"/>
    <w:rsid w:val="00AA7623"/>
    <w:rsid w:val="00AB0441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B01BEC"/>
    <w:rsid w:val="00B06D66"/>
    <w:rsid w:val="00B10D66"/>
    <w:rsid w:val="00B13AC3"/>
    <w:rsid w:val="00B23387"/>
    <w:rsid w:val="00B23D48"/>
    <w:rsid w:val="00B25EF2"/>
    <w:rsid w:val="00B26427"/>
    <w:rsid w:val="00B31C42"/>
    <w:rsid w:val="00B33939"/>
    <w:rsid w:val="00B360E5"/>
    <w:rsid w:val="00B454E8"/>
    <w:rsid w:val="00B46E0C"/>
    <w:rsid w:val="00B479DC"/>
    <w:rsid w:val="00B52241"/>
    <w:rsid w:val="00B525B9"/>
    <w:rsid w:val="00B530BC"/>
    <w:rsid w:val="00B649A3"/>
    <w:rsid w:val="00B72700"/>
    <w:rsid w:val="00B72D04"/>
    <w:rsid w:val="00B77760"/>
    <w:rsid w:val="00B822D5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A7043"/>
    <w:rsid w:val="00BC0AEE"/>
    <w:rsid w:val="00BC37C4"/>
    <w:rsid w:val="00BC65C1"/>
    <w:rsid w:val="00BC6A4E"/>
    <w:rsid w:val="00BD0D7A"/>
    <w:rsid w:val="00BD7C7A"/>
    <w:rsid w:val="00BE026B"/>
    <w:rsid w:val="00BE29AD"/>
    <w:rsid w:val="00BE2F25"/>
    <w:rsid w:val="00BE430E"/>
    <w:rsid w:val="00BF59D4"/>
    <w:rsid w:val="00C03FC3"/>
    <w:rsid w:val="00C07F3D"/>
    <w:rsid w:val="00C1376E"/>
    <w:rsid w:val="00C149A8"/>
    <w:rsid w:val="00C14BE9"/>
    <w:rsid w:val="00C21A0E"/>
    <w:rsid w:val="00C230BC"/>
    <w:rsid w:val="00C2689C"/>
    <w:rsid w:val="00C26ECB"/>
    <w:rsid w:val="00C27C0C"/>
    <w:rsid w:val="00C27E57"/>
    <w:rsid w:val="00C3014B"/>
    <w:rsid w:val="00C306E4"/>
    <w:rsid w:val="00C336DE"/>
    <w:rsid w:val="00C34470"/>
    <w:rsid w:val="00C400C5"/>
    <w:rsid w:val="00C41A4A"/>
    <w:rsid w:val="00C43D7E"/>
    <w:rsid w:val="00C4562E"/>
    <w:rsid w:val="00C47AA9"/>
    <w:rsid w:val="00C531D7"/>
    <w:rsid w:val="00C5403B"/>
    <w:rsid w:val="00C61951"/>
    <w:rsid w:val="00C62A66"/>
    <w:rsid w:val="00C62D7F"/>
    <w:rsid w:val="00C6588F"/>
    <w:rsid w:val="00C719A8"/>
    <w:rsid w:val="00C736D5"/>
    <w:rsid w:val="00C758B8"/>
    <w:rsid w:val="00C75FF5"/>
    <w:rsid w:val="00C76928"/>
    <w:rsid w:val="00C83A51"/>
    <w:rsid w:val="00C84E03"/>
    <w:rsid w:val="00C8765A"/>
    <w:rsid w:val="00C938AE"/>
    <w:rsid w:val="00C95E6F"/>
    <w:rsid w:val="00C961E7"/>
    <w:rsid w:val="00C97B53"/>
    <w:rsid w:val="00CA36A8"/>
    <w:rsid w:val="00CA4C5D"/>
    <w:rsid w:val="00CA5E8A"/>
    <w:rsid w:val="00CA7CB8"/>
    <w:rsid w:val="00CB34B5"/>
    <w:rsid w:val="00CB4742"/>
    <w:rsid w:val="00CB51F9"/>
    <w:rsid w:val="00CC06BD"/>
    <w:rsid w:val="00CD09E5"/>
    <w:rsid w:val="00CD1902"/>
    <w:rsid w:val="00CD473C"/>
    <w:rsid w:val="00CE1A4E"/>
    <w:rsid w:val="00D0228A"/>
    <w:rsid w:val="00D02B44"/>
    <w:rsid w:val="00D035D5"/>
    <w:rsid w:val="00D04231"/>
    <w:rsid w:val="00D04965"/>
    <w:rsid w:val="00D10708"/>
    <w:rsid w:val="00D15731"/>
    <w:rsid w:val="00D15899"/>
    <w:rsid w:val="00D1702F"/>
    <w:rsid w:val="00D17132"/>
    <w:rsid w:val="00D1716E"/>
    <w:rsid w:val="00D217A5"/>
    <w:rsid w:val="00D24361"/>
    <w:rsid w:val="00D325E4"/>
    <w:rsid w:val="00D32D9A"/>
    <w:rsid w:val="00D34022"/>
    <w:rsid w:val="00D3535C"/>
    <w:rsid w:val="00D36EBB"/>
    <w:rsid w:val="00D404E3"/>
    <w:rsid w:val="00D41210"/>
    <w:rsid w:val="00D43691"/>
    <w:rsid w:val="00D44577"/>
    <w:rsid w:val="00D45A29"/>
    <w:rsid w:val="00D45C78"/>
    <w:rsid w:val="00D6257A"/>
    <w:rsid w:val="00D70489"/>
    <w:rsid w:val="00D728F0"/>
    <w:rsid w:val="00D72D44"/>
    <w:rsid w:val="00D72E1A"/>
    <w:rsid w:val="00D761C7"/>
    <w:rsid w:val="00D80393"/>
    <w:rsid w:val="00D81F45"/>
    <w:rsid w:val="00D8339E"/>
    <w:rsid w:val="00D83C63"/>
    <w:rsid w:val="00D90049"/>
    <w:rsid w:val="00D9474D"/>
    <w:rsid w:val="00D967A1"/>
    <w:rsid w:val="00D9742A"/>
    <w:rsid w:val="00DA16AE"/>
    <w:rsid w:val="00DA1CE0"/>
    <w:rsid w:val="00DA6154"/>
    <w:rsid w:val="00DB1245"/>
    <w:rsid w:val="00DB452C"/>
    <w:rsid w:val="00DC4921"/>
    <w:rsid w:val="00DC5649"/>
    <w:rsid w:val="00DC6D0A"/>
    <w:rsid w:val="00DD07CE"/>
    <w:rsid w:val="00DD263C"/>
    <w:rsid w:val="00DE267F"/>
    <w:rsid w:val="00DE3F1D"/>
    <w:rsid w:val="00DE59C2"/>
    <w:rsid w:val="00DE59FA"/>
    <w:rsid w:val="00DF57F7"/>
    <w:rsid w:val="00DF6DB2"/>
    <w:rsid w:val="00DF76A1"/>
    <w:rsid w:val="00E03B26"/>
    <w:rsid w:val="00E06375"/>
    <w:rsid w:val="00E07507"/>
    <w:rsid w:val="00E136C2"/>
    <w:rsid w:val="00E214C0"/>
    <w:rsid w:val="00E21E91"/>
    <w:rsid w:val="00E22C65"/>
    <w:rsid w:val="00E4013A"/>
    <w:rsid w:val="00E405A9"/>
    <w:rsid w:val="00E4318B"/>
    <w:rsid w:val="00E45491"/>
    <w:rsid w:val="00E477CB"/>
    <w:rsid w:val="00E50201"/>
    <w:rsid w:val="00E5029F"/>
    <w:rsid w:val="00E50E51"/>
    <w:rsid w:val="00E54832"/>
    <w:rsid w:val="00E60D35"/>
    <w:rsid w:val="00E60D38"/>
    <w:rsid w:val="00E64469"/>
    <w:rsid w:val="00E651DC"/>
    <w:rsid w:val="00E66499"/>
    <w:rsid w:val="00E66BE1"/>
    <w:rsid w:val="00E74913"/>
    <w:rsid w:val="00E75DB9"/>
    <w:rsid w:val="00E760E8"/>
    <w:rsid w:val="00E85157"/>
    <w:rsid w:val="00E9418F"/>
    <w:rsid w:val="00E977C5"/>
    <w:rsid w:val="00EA089F"/>
    <w:rsid w:val="00EA4367"/>
    <w:rsid w:val="00EB1BD8"/>
    <w:rsid w:val="00EB7561"/>
    <w:rsid w:val="00EB756B"/>
    <w:rsid w:val="00EC205D"/>
    <w:rsid w:val="00EC51FC"/>
    <w:rsid w:val="00EC5451"/>
    <w:rsid w:val="00EC6EE1"/>
    <w:rsid w:val="00ED4BFB"/>
    <w:rsid w:val="00ED6671"/>
    <w:rsid w:val="00EE064F"/>
    <w:rsid w:val="00EE2F1E"/>
    <w:rsid w:val="00EE3A33"/>
    <w:rsid w:val="00EE3B30"/>
    <w:rsid w:val="00EF3C87"/>
    <w:rsid w:val="00EF4D99"/>
    <w:rsid w:val="00EF54C8"/>
    <w:rsid w:val="00EF6604"/>
    <w:rsid w:val="00EF72A8"/>
    <w:rsid w:val="00F03F2F"/>
    <w:rsid w:val="00F04D92"/>
    <w:rsid w:val="00F10FAC"/>
    <w:rsid w:val="00F12C7B"/>
    <w:rsid w:val="00F155CF"/>
    <w:rsid w:val="00F17B09"/>
    <w:rsid w:val="00F2169A"/>
    <w:rsid w:val="00F27201"/>
    <w:rsid w:val="00F345F9"/>
    <w:rsid w:val="00F34AB3"/>
    <w:rsid w:val="00F34F41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2CC3"/>
    <w:rsid w:val="00F73D30"/>
    <w:rsid w:val="00F76678"/>
    <w:rsid w:val="00F77967"/>
    <w:rsid w:val="00F9459E"/>
    <w:rsid w:val="00FA15E9"/>
    <w:rsid w:val="00FA7D87"/>
    <w:rsid w:val="00FC0AC5"/>
    <w:rsid w:val="00FC4D5B"/>
    <w:rsid w:val="00FC6AF6"/>
    <w:rsid w:val="00FC6D07"/>
    <w:rsid w:val="00FC7365"/>
    <w:rsid w:val="00FD032B"/>
    <w:rsid w:val="00FD3D9B"/>
    <w:rsid w:val="00FD4134"/>
    <w:rsid w:val="00FD7330"/>
    <w:rsid w:val="00FE4EF5"/>
    <w:rsid w:val="00FE57B7"/>
    <w:rsid w:val="00FF0177"/>
    <w:rsid w:val="00FF0AC5"/>
    <w:rsid w:val="00FF3A53"/>
    <w:rsid w:val="00FF5695"/>
    <w:rsid w:val="00FF74F2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A7669-B6F1-4067-9AAF-1F4BAF81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Дмитрий Н. Вахрушев</cp:lastModifiedBy>
  <cp:revision>3</cp:revision>
  <cp:lastPrinted>2019-07-03T02:39:00Z</cp:lastPrinted>
  <dcterms:created xsi:type="dcterms:W3CDTF">2019-08-08T01:35:00Z</dcterms:created>
  <dcterms:modified xsi:type="dcterms:W3CDTF">2019-08-08T01:36:00Z</dcterms:modified>
</cp:coreProperties>
</file>