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68046013" r:id="rId10"/>
              </w:object>
            </w:r>
          </w:p>
          <w:p w14:paraId="1CBF561E" w14:textId="77777777" w:rsidR="000071A0" w:rsidRDefault="000071A0" w:rsidP="00B72E16">
            <w:r>
              <w:t xml:space="preserve">«____» ___________20___г. № </w:t>
            </w:r>
            <w:r w:rsidRPr="00306E02">
              <w:rPr>
                <w:u w:val="single"/>
              </w:rPr>
              <w:t>Р/</w:t>
            </w:r>
            <w:r>
              <w:t>______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77777777" w:rsidR="00054F7D" w:rsidRDefault="00054F7D" w:rsidP="00054F7D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02337BE7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C24F66F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2E1C58">
        <w:trPr>
          <w:trHeight w:hRule="exact" w:val="626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3C86106D" w:rsidR="00D06A6A" w:rsidRPr="00313D5A" w:rsidRDefault="002E1C58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E1C58">
              <w:rPr>
                <w:rFonts w:ascii="Tahoma" w:hAnsi="Tahoma" w:cs="Tahoma"/>
                <w:sz w:val="20"/>
                <w:szCs w:val="20"/>
              </w:rPr>
              <w:t xml:space="preserve">Услуга разработки концепции фестиваля «Зимний </w:t>
            </w:r>
            <w:proofErr w:type="spellStart"/>
            <w:r w:rsidRPr="002E1C58">
              <w:rPr>
                <w:rFonts w:ascii="Tahoma" w:hAnsi="Tahoma" w:cs="Tahoma"/>
                <w:sz w:val="20"/>
                <w:szCs w:val="20"/>
              </w:rPr>
              <w:t>Горнолужник</w:t>
            </w:r>
            <w:proofErr w:type="spellEnd"/>
            <w:r w:rsidRPr="002E1C58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525404" w:rsidRPr="00313D5A" w14:paraId="14F7BAEF" w14:textId="77777777" w:rsidTr="003F252B">
        <w:trPr>
          <w:trHeight w:val="22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5DE5841F" w:rsidR="00EE2592" w:rsidRPr="00313D5A" w:rsidRDefault="002E1C58" w:rsidP="00084880">
            <w:pPr>
              <w:tabs>
                <w:tab w:val="left" w:pos="4920"/>
              </w:tabs>
              <w:rPr>
                <w:rFonts w:ascii="Tahoma" w:hAnsi="Tahoma" w:cs="Tahoma"/>
                <w:sz w:val="20"/>
                <w:szCs w:val="20"/>
              </w:rPr>
            </w:pPr>
            <w:r w:rsidRPr="002E1C58">
              <w:rPr>
                <w:rFonts w:ascii="Tahoma" w:hAnsi="Tahoma" w:cs="Tahoma"/>
                <w:sz w:val="20"/>
                <w:szCs w:val="20"/>
              </w:rPr>
              <w:t>20 календарных дней с момента подписания договора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28F5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20FAF1CF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1. Заказчик производит предоплату в размере 30% в течение 10 (десяти) банковских дней, с даты заключения Договора.</w:t>
            </w:r>
          </w:p>
          <w:p w14:paraId="561B4B85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702D056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0A363E2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47A4">
              <w:rPr>
                <w:rFonts w:ascii="Tahoma" w:hAnsi="Tahoma" w:cs="Tahoma"/>
                <w:sz w:val="20"/>
                <w:szCs w:val="20"/>
                <w:u w:val="single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 - необходимо указать «в форме согласия» только один из вариантов расчетов;</w:t>
            </w:r>
          </w:p>
          <w:p w14:paraId="5DFC2FD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47A4">
              <w:rPr>
                <w:rFonts w:ascii="Tahoma" w:hAnsi="Tahoma" w:cs="Tahoma"/>
                <w:sz w:val="20"/>
                <w:szCs w:val="20"/>
                <w:u w:val="single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2EC54A97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61CB4EC2" w:rsidR="00525404" w:rsidRPr="00313D5A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3F0C5A38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2E1C58">
              <w:rPr>
                <w:rFonts w:ascii="Tahoma" w:hAnsi="Tahoma" w:cs="Tahoma"/>
                <w:sz w:val="20"/>
                <w:szCs w:val="20"/>
                <w:u w:val="single"/>
              </w:rPr>
              <w:t>01.02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5EC7E55F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0</w:t>
            </w:r>
            <w:r w:rsidR="002E1C58">
              <w:rPr>
                <w:rFonts w:ascii="Tahoma" w:hAnsi="Tahoma" w:cs="Tahoma"/>
                <w:sz w:val="20"/>
                <w:szCs w:val="20"/>
                <w:u w:val="single"/>
              </w:rPr>
              <w:t>9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.02.2024г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3895456B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2E1C58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Pr="00313D5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93F75A4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C1E0AB9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66B2723A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F" w14:textId="77777777" w:rsidR="00D1042A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00A1051F" w14:textId="0FB375CE" w:rsidR="00525404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050F67">
              <w:rPr>
                <w:rFonts w:ascii="Tahoma" w:hAnsi="Tahoma" w:cs="Tahoma"/>
                <w:sz w:val="20"/>
                <w:szCs w:val="20"/>
              </w:rPr>
              <w:t>о минимально возможных с</w:t>
            </w:r>
            <w:r w:rsidR="00050F67" w:rsidRPr="00050F67">
              <w:rPr>
                <w:rFonts w:ascii="Tahoma" w:hAnsi="Tahoma" w:cs="Tahoma"/>
                <w:sz w:val="20"/>
                <w:szCs w:val="20"/>
              </w:rPr>
              <w:t>рок</w:t>
            </w:r>
            <w:r w:rsidR="00AF099F">
              <w:rPr>
                <w:rFonts w:ascii="Tahoma" w:hAnsi="Tahoma" w:cs="Tahoma"/>
                <w:sz w:val="20"/>
                <w:szCs w:val="20"/>
              </w:rPr>
              <w:t>ах</w:t>
            </w:r>
            <w:r w:rsidR="00050F67" w:rsidRPr="00050F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F099F">
              <w:rPr>
                <w:rFonts w:ascii="Tahoma" w:hAnsi="Tahoma" w:cs="Tahoma"/>
                <w:sz w:val="20"/>
                <w:szCs w:val="20"/>
              </w:rPr>
              <w:t>оказания услуг</w:t>
            </w:r>
            <w:r w:rsidR="00050F67">
              <w:rPr>
                <w:rFonts w:ascii="Tahoma" w:hAnsi="Tahoma" w:cs="Tahoma"/>
                <w:sz w:val="20"/>
                <w:szCs w:val="20"/>
              </w:rPr>
              <w:t xml:space="preserve"> в днях</w:t>
            </w:r>
            <w:r w:rsidR="00050F67" w:rsidRPr="00050F67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AF099F">
              <w:rPr>
                <w:rFonts w:ascii="Tahoma" w:hAnsi="Tahoma" w:cs="Tahoma"/>
                <w:sz w:val="20"/>
                <w:szCs w:val="20"/>
              </w:rPr>
              <w:t>инф. в ком. предложении</w:t>
            </w:r>
            <w:r w:rsidR="00050F67" w:rsidRPr="00050F6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4CCA8E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4ABC0D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4091AC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8916E9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5EB2D0F0" w14:textId="09C553EE" w:rsidR="002E1C58" w:rsidRDefault="00525404" w:rsidP="002E1C58">
      <w:pPr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lastRenderedPageBreak/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027BEB">
        <w:rPr>
          <w:rFonts w:ascii="Tahoma" w:hAnsi="Tahoma" w:cs="Tahoma"/>
          <w:sz w:val="20"/>
          <w:szCs w:val="20"/>
        </w:rPr>
        <w:t xml:space="preserve">: </w:t>
      </w:r>
      <w:r w:rsidR="002E1C58">
        <w:rPr>
          <w:rFonts w:ascii="Tahoma" w:hAnsi="Tahoma" w:cs="Tahoma"/>
          <w:sz w:val="20"/>
          <w:szCs w:val="20"/>
        </w:rPr>
        <w:t xml:space="preserve">Силкиной Дарье Сергеевне </w:t>
      </w:r>
      <w:hyperlink r:id="rId11" w:history="1">
        <w:r w:rsidR="002E1C58" w:rsidRPr="00B56018">
          <w:rPr>
            <w:rStyle w:val="a9"/>
          </w:rPr>
          <w:t>silkinaDSe@bobrovylog.ru</w:t>
        </w:r>
      </w:hyperlink>
      <w:r w:rsidR="00027BEB">
        <w:rPr>
          <w:rStyle w:val="a9"/>
        </w:rPr>
        <w:t xml:space="preserve">, </w:t>
      </w:r>
      <w:proofErr w:type="spellStart"/>
      <w:r w:rsidR="00027BEB" w:rsidRPr="00B54DD6">
        <w:rPr>
          <w:rFonts w:ascii="Tahoma" w:hAnsi="Tahoma" w:cs="Tahoma"/>
          <w:sz w:val="20"/>
          <w:szCs w:val="20"/>
        </w:rPr>
        <w:t>Ботвинина</w:t>
      </w:r>
      <w:proofErr w:type="spellEnd"/>
      <w:r w:rsidR="00027BEB" w:rsidRPr="00B54DD6">
        <w:rPr>
          <w:rFonts w:ascii="Tahoma" w:hAnsi="Tahoma" w:cs="Tahoma"/>
          <w:sz w:val="20"/>
          <w:szCs w:val="20"/>
        </w:rPr>
        <w:t xml:space="preserve"> Григория Николаевича</w:t>
      </w:r>
      <w:r w:rsidR="00027BEB">
        <w:rPr>
          <w:rFonts w:ascii="Tahoma" w:hAnsi="Tahoma" w:cs="Tahoma"/>
          <w:sz w:val="20"/>
          <w:szCs w:val="20"/>
        </w:rPr>
        <w:t xml:space="preserve"> </w:t>
      </w:r>
      <w:r w:rsidRPr="00313D5A">
        <w:rPr>
          <w:rFonts w:ascii="Tahoma" w:hAnsi="Tahoma" w:cs="Tahoma"/>
          <w:sz w:val="20"/>
          <w:szCs w:val="20"/>
        </w:rPr>
        <w:t xml:space="preserve"> </w:t>
      </w:r>
      <w:r w:rsidR="00027BEB" w:rsidRPr="00B54DD6">
        <w:rPr>
          <w:rStyle w:val="a9"/>
          <w:rFonts w:ascii="Tahoma" w:hAnsi="Tahoma" w:cs="Tahoma"/>
          <w:sz w:val="20"/>
          <w:szCs w:val="20"/>
        </w:rPr>
        <w:t>BotvininGN@bobrovylog.ru</w:t>
      </w:r>
      <w:r w:rsidR="00027BEB" w:rsidRPr="00B54DD6">
        <w:rPr>
          <w:rStyle w:val="a9"/>
        </w:rPr>
        <w:t xml:space="preserve">  </w:t>
      </w:r>
      <w:r w:rsidRPr="00313D5A">
        <w:rPr>
          <w:rFonts w:ascii="Tahoma" w:hAnsi="Tahoma" w:cs="Tahoma"/>
          <w:sz w:val="20"/>
          <w:szCs w:val="20"/>
        </w:rPr>
        <w:t xml:space="preserve">   </w:t>
      </w:r>
    </w:p>
    <w:p w14:paraId="2B095119" w14:textId="0D52D858" w:rsidR="00525404" w:rsidRPr="00313D5A" w:rsidRDefault="002E1C58" w:rsidP="002E1C58">
      <w:p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2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22CDB44" w:rsidR="00631FBF" w:rsidRPr="00796173" w:rsidRDefault="002E1C58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EFA04A8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40D8A689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29796BB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602F090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2E1C58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0225A0DC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7080D85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16BA6879" w14:textId="5F7339AE" w:rsidR="00525404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46D568F4" w14:textId="77777777" w:rsidR="00AD663F" w:rsidRPr="00DA001A" w:rsidRDefault="00AD663F" w:rsidP="00AD663F">
      <w:pPr>
        <w:rPr>
          <w:b/>
          <w:sz w:val="20"/>
        </w:rPr>
      </w:pPr>
    </w:p>
    <w:p w14:paraId="04282A04" w14:textId="7B2D929E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lastRenderedPageBreak/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E01A5">
        <w:rPr>
          <w:rFonts w:ascii="Tahoma" w:hAnsi="Tahoma" w:cs="Tahoma"/>
          <w:sz w:val="20"/>
          <w:szCs w:val="20"/>
        </w:rPr>
        <w:footnoteReference w:id="1"/>
      </w:r>
      <w:r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68C3597B" w14:textId="5D989737" w:rsidR="002C4322" w:rsidRPr="00F93FAB" w:rsidRDefault="008E5880" w:rsidP="002E1C58">
      <w:pPr>
        <w:spacing w:line="384" w:lineRule="atLeast"/>
        <w:rPr>
          <w:rFonts w:ascii="Tahoma" w:hAnsi="Tahoma" w:cs="Tahoma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2E1C58" w:rsidRPr="002E1C58">
        <w:rPr>
          <w:rFonts w:ascii="Tahoma" w:hAnsi="Tahoma" w:cs="Tahoma"/>
          <w:b/>
          <w:sz w:val="20"/>
          <w:szCs w:val="20"/>
        </w:rPr>
        <w:t>Заместитель генерального директора по коммерческой работе</w:t>
      </w:r>
      <w:r w:rsidR="002C4322" w:rsidRPr="00F93FAB">
        <w:rPr>
          <w:rFonts w:ascii="Tahoma" w:hAnsi="Tahoma" w:cs="Tahoma"/>
          <w:b/>
          <w:sz w:val="20"/>
          <w:szCs w:val="20"/>
        </w:rPr>
        <w:tab/>
      </w:r>
      <w:r w:rsidR="002E1C58">
        <w:rPr>
          <w:rFonts w:ascii="Tahoma" w:hAnsi="Tahoma" w:cs="Tahoma"/>
          <w:b/>
          <w:sz w:val="20"/>
          <w:szCs w:val="20"/>
        </w:rPr>
        <w:t xml:space="preserve">                 </w:t>
      </w:r>
      <w:proofErr w:type="spellStart"/>
      <w:r w:rsidR="002E1C58">
        <w:rPr>
          <w:rFonts w:ascii="Tahoma" w:hAnsi="Tahoma" w:cs="Tahoma"/>
          <w:b/>
          <w:sz w:val="20"/>
          <w:szCs w:val="20"/>
        </w:rPr>
        <w:t>Г.Н.Ботвинин</w:t>
      </w:r>
      <w:proofErr w:type="spellEnd"/>
      <w:r w:rsidR="002C4322" w:rsidRPr="00F93FAB">
        <w:rPr>
          <w:rFonts w:ascii="Tahoma" w:hAnsi="Tahoma" w:cs="Tahoma"/>
          <w:b/>
          <w:sz w:val="20"/>
          <w:szCs w:val="20"/>
        </w:rPr>
        <w:tab/>
        <w:t xml:space="preserve"> </w:t>
      </w:r>
      <w:r w:rsidR="002C4322">
        <w:rPr>
          <w:rFonts w:ascii="Tahoma" w:hAnsi="Tahoma" w:cs="Tahoma"/>
          <w:b/>
          <w:sz w:val="20"/>
          <w:szCs w:val="20"/>
        </w:rPr>
        <w:t xml:space="preserve">                                      </w:t>
      </w:r>
    </w:p>
    <w:p w14:paraId="38189E05" w14:textId="2372EA8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Pr="00313D5A" w:rsidRDefault="00FC0D97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4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7BEB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92330"/>
    <w:rsid w:val="004B044E"/>
    <w:rsid w:val="004B3681"/>
    <w:rsid w:val="004D7DF4"/>
    <w:rsid w:val="004E370E"/>
    <w:rsid w:val="004F75E2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4E8"/>
    <w:rsid w:val="005A0EE2"/>
    <w:rsid w:val="005B2DB4"/>
    <w:rsid w:val="005C0CC9"/>
    <w:rsid w:val="005C6B91"/>
    <w:rsid w:val="005D153A"/>
    <w:rsid w:val="005D1935"/>
    <w:rsid w:val="005E1603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ADB"/>
    <w:rsid w:val="00783067"/>
    <w:rsid w:val="00791C48"/>
    <w:rsid w:val="00791FD9"/>
    <w:rsid w:val="007B4011"/>
    <w:rsid w:val="007C48FC"/>
    <w:rsid w:val="007D5021"/>
    <w:rsid w:val="007D7A3B"/>
    <w:rsid w:val="007F3F76"/>
    <w:rsid w:val="00811A84"/>
    <w:rsid w:val="00814D4D"/>
    <w:rsid w:val="008303F4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099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lkinaDSe@bobrovylo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5</cp:revision>
  <cp:lastPrinted>2020-01-29T08:20:00Z</cp:lastPrinted>
  <dcterms:created xsi:type="dcterms:W3CDTF">2024-01-22T05:33:00Z</dcterms:created>
  <dcterms:modified xsi:type="dcterms:W3CDTF">2024-01-29T08:07:00Z</dcterms:modified>
</cp:coreProperties>
</file>