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17129679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6051E5">
        <w:trPr>
          <w:trHeight w:hRule="exact"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1D7BC69" w:rsidR="00D06A6A" w:rsidRPr="00EE5C28" w:rsidRDefault="008B1B19" w:rsidP="00257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1B19">
              <w:rPr>
                <w:rFonts w:ascii="Tahoma" w:hAnsi="Tahoma" w:cs="Tahoma"/>
                <w:sz w:val="20"/>
                <w:szCs w:val="20"/>
              </w:rPr>
              <w:t>Поставк</w:t>
            </w:r>
            <w:r w:rsidR="0097089D">
              <w:rPr>
                <w:rFonts w:ascii="Tahoma" w:hAnsi="Tahoma" w:cs="Tahoma"/>
                <w:sz w:val="20"/>
                <w:szCs w:val="20"/>
              </w:rPr>
              <w:t>а</w:t>
            </w:r>
            <w:r w:rsidRPr="008B1B19">
              <w:rPr>
                <w:rFonts w:ascii="Tahoma" w:hAnsi="Tahoma" w:cs="Tahoma"/>
                <w:sz w:val="20"/>
                <w:szCs w:val="20"/>
              </w:rPr>
              <w:t xml:space="preserve"> и монтаж</w:t>
            </w:r>
            <w:r w:rsidR="002576BF">
              <w:rPr>
                <w:rFonts w:ascii="Tahoma" w:hAnsi="Tahoma" w:cs="Tahoma"/>
                <w:sz w:val="20"/>
                <w:szCs w:val="20"/>
              </w:rPr>
              <w:t xml:space="preserve"> с</w:t>
            </w:r>
            <w:r w:rsidRPr="008B1B19">
              <w:rPr>
                <w:rFonts w:ascii="Tahoma" w:hAnsi="Tahoma" w:cs="Tahoma"/>
                <w:sz w:val="20"/>
                <w:szCs w:val="20"/>
              </w:rPr>
              <w:t>ветодиодных экранов для нижних станций К1 и К2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C73" w14:textId="77777777" w:rsidR="006D277A" w:rsidRDefault="008B1B19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Поставка: в</w:t>
            </w:r>
            <w:r w:rsidR="00AE6575">
              <w:rPr>
                <w:rFonts w:ascii="Tahoma" w:hAnsi="Tahoma" w:cs="Tahoma"/>
                <w:sz w:val="20"/>
                <w:szCs w:val="20"/>
              </w:rPr>
              <w:t xml:space="preserve"> течение 45 рабочих дней с момента с заключения Договора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9C9275B" w14:textId="6C91B002" w:rsidR="008B1B19" w:rsidRPr="00313D5A" w:rsidRDefault="008B1B19" w:rsidP="008B1B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Монтаж: в течение 20 рабочих дней с момента поставки Товара.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46A1112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E5C28" w:rsidRPr="00EE5C28">
              <w:rPr>
                <w:rFonts w:ascii="Tahoma" w:hAnsi="Tahoma" w:cs="Tahoma"/>
                <w:sz w:val="20"/>
                <w:szCs w:val="20"/>
                <w:u w:val="single"/>
              </w:rPr>
              <w:t>04.09</w:t>
            </w:r>
            <w:r w:rsidR="009B4C44" w:rsidRPr="00EE5C2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 w:rsidRPr="00EE5C28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129AA4E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EE5C28">
              <w:rPr>
                <w:rFonts w:ascii="Tahoma" w:hAnsi="Tahoma" w:cs="Tahoma"/>
                <w:sz w:val="20"/>
                <w:szCs w:val="20"/>
                <w:u w:val="single"/>
              </w:rPr>
              <w:t>26.09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D1A3B" w:rsidRPr="00313D5A" w14:paraId="74700CE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613" w14:textId="0C62B16E" w:rsidR="004D1A3B" w:rsidRDefault="004D1A3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Pr="009915F2">
              <w:rPr>
                <w:rFonts w:ascii="Tahoma" w:hAnsi="Tahoma" w:cs="Tahoma"/>
                <w:sz w:val="20"/>
              </w:rPr>
              <w:t xml:space="preserve">. Необходимые требования к Поставщику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4A2" w14:textId="073ADABE" w:rsidR="004D1A3B" w:rsidRPr="00313D5A" w:rsidRDefault="004D1A3B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Наличие </w:t>
            </w:r>
            <w:r w:rsidR="00AE7A40">
              <w:rPr>
                <w:rFonts w:ascii="Tahoma" w:hAnsi="Tahoma" w:cs="Tahoma"/>
                <w:sz w:val="20"/>
                <w:szCs w:val="20"/>
              </w:rPr>
              <w:t>ЭДО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93CCA1F" w:rsidR="00525404" w:rsidRPr="00313D5A" w:rsidRDefault="004D1A3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E3715BF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C615382" w14:textId="77777777" w:rsidR="008471E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EE5C2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1B19">
              <w:rPr>
                <w:rFonts w:ascii="Tahoma" w:hAnsi="Tahoma" w:cs="Tahoma"/>
                <w:sz w:val="20"/>
                <w:szCs w:val="20"/>
              </w:rPr>
              <w:t>о наличии о</w:t>
            </w:r>
            <w:r w:rsidR="008B1B19" w:rsidRPr="008B1B19">
              <w:rPr>
                <w:rFonts w:ascii="Tahoma" w:hAnsi="Tahoma" w:cs="Tahoma"/>
                <w:sz w:val="20"/>
                <w:szCs w:val="20"/>
              </w:rPr>
              <w:t>пыт</w:t>
            </w:r>
            <w:r w:rsidR="008B1B19">
              <w:rPr>
                <w:rFonts w:ascii="Tahoma" w:hAnsi="Tahoma" w:cs="Tahoma"/>
                <w:sz w:val="20"/>
                <w:szCs w:val="20"/>
              </w:rPr>
              <w:t>а</w:t>
            </w:r>
            <w:r w:rsidR="008B1B19" w:rsidRPr="008B1B19">
              <w:rPr>
                <w:rFonts w:ascii="Tahoma" w:hAnsi="Tahoma" w:cs="Tahoma"/>
                <w:sz w:val="20"/>
                <w:szCs w:val="20"/>
              </w:rPr>
              <w:t xml:space="preserve"> работы в сфере оказания аналогичных услуг (информационная справка о заключенных договорах в период с 2022 -2024г)</w:t>
            </w:r>
            <w:r w:rsidR="008B1B19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0E134332" w:rsidR="008B1B19" w:rsidRPr="00313D5A" w:rsidRDefault="008B1B19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сроках поставки товара, в днях</w:t>
            </w:r>
            <w:r w:rsidRPr="008B1B19">
              <w:rPr>
                <w:rFonts w:ascii="Tahoma" w:hAnsi="Tahoma" w:cs="Tahoma"/>
                <w:sz w:val="20"/>
                <w:szCs w:val="20"/>
              </w:rPr>
              <w:t xml:space="preserve"> (инф. справка)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9AA3C22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F63DE8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0EBD30C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361BE26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D1A3B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A0D795C" w14:textId="409DCA88" w:rsidR="00677264" w:rsidRPr="00532149" w:rsidRDefault="00B703D2" w:rsidP="00677264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EE5C28">
        <w:rPr>
          <w:rFonts w:ascii="Tahoma" w:hAnsi="Tahoma" w:cs="Tahoma"/>
          <w:sz w:val="20"/>
          <w:szCs w:val="20"/>
        </w:rPr>
        <w:t>Наговицына Максима Витальевича</w:t>
      </w:r>
      <w:r w:rsidR="00677264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EE5C28" w:rsidRPr="00C45302">
          <w:rPr>
            <w:rStyle w:val="a9"/>
          </w:rPr>
          <w:t>nagovitsynmvi@bobrovylog.ru</w:t>
        </w:r>
      </w:hyperlink>
      <w:r w:rsidR="00EE5C28">
        <w:rPr>
          <w:rStyle w:val="a9"/>
          <w:sz w:val="22"/>
          <w:szCs w:val="22"/>
        </w:rPr>
        <w:t xml:space="preserve">, </w:t>
      </w:r>
      <w:r w:rsidR="00EE5C28" w:rsidRPr="00EE5C28">
        <w:rPr>
          <w:rFonts w:ascii="Tahoma" w:hAnsi="Tahoma" w:cs="Tahoma"/>
          <w:sz w:val="20"/>
          <w:szCs w:val="20"/>
        </w:rPr>
        <w:t>Невакшонов</w:t>
      </w:r>
      <w:r w:rsidR="004D1A3B">
        <w:rPr>
          <w:rFonts w:ascii="Tahoma" w:hAnsi="Tahoma" w:cs="Tahoma"/>
          <w:sz w:val="20"/>
          <w:szCs w:val="20"/>
        </w:rPr>
        <w:t>а</w:t>
      </w:r>
      <w:r w:rsidR="00EE5C28" w:rsidRPr="00EE5C28">
        <w:rPr>
          <w:rFonts w:ascii="Tahoma" w:hAnsi="Tahoma" w:cs="Tahoma"/>
          <w:sz w:val="20"/>
          <w:szCs w:val="20"/>
        </w:rPr>
        <w:t xml:space="preserve"> Дмитри</w:t>
      </w:r>
      <w:r w:rsidR="004D1A3B">
        <w:rPr>
          <w:rFonts w:ascii="Tahoma" w:hAnsi="Tahoma" w:cs="Tahoma"/>
          <w:sz w:val="20"/>
          <w:szCs w:val="20"/>
        </w:rPr>
        <w:t>я</w:t>
      </w:r>
      <w:r w:rsidR="00EE5C28" w:rsidRPr="00EE5C28">
        <w:rPr>
          <w:rFonts w:ascii="Tahoma" w:hAnsi="Tahoma" w:cs="Tahoma"/>
          <w:sz w:val="20"/>
          <w:szCs w:val="20"/>
        </w:rPr>
        <w:t xml:space="preserve"> Александрович</w:t>
      </w:r>
      <w:r w:rsidR="004D1A3B">
        <w:rPr>
          <w:rFonts w:ascii="Tahoma" w:hAnsi="Tahoma" w:cs="Tahoma"/>
          <w:sz w:val="20"/>
          <w:szCs w:val="20"/>
        </w:rPr>
        <w:t>а</w:t>
      </w:r>
      <w:r w:rsidR="00EE5C28" w:rsidRPr="00EE5C28">
        <w:rPr>
          <w:rFonts w:ascii="Tahoma" w:hAnsi="Tahoma" w:cs="Tahoma"/>
          <w:sz w:val="20"/>
          <w:szCs w:val="20"/>
          <w:u w:val="single"/>
        </w:rPr>
        <w:t xml:space="preserve"> </w:t>
      </w:r>
      <w:r w:rsidR="00EE5C28" w:rsidRPr="00EE5C28">
        <w:rPr>
          <w:rStyle w:val="a9"/>
          <w:sz w:val="22"/>
          <w:szCs w:val="22"/>
        </w:rPr>
        <w:t>nevakshonov@bobrovylog.ru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</w:t>
      </w:r>
      <w:r w:rsidRPr="00E426E4">
        <w:rPr>
          <w:rFonts w:ascii="Tahoma" w:hAnsi="Tahoma" w:cs="Tahoma"/>
          <w:b/>
          <w:sz w:val="20"/>
          <w:szCs w:val="20"/>
        </w:rPr>
        <w:lastRenderedPageBreak/>
        <w:t>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3838B54B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465F9EAD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4D1A3B" w:rsidRPr="00E426E4" w14:paraId="4940D5BE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193" w14:textId="5754B343" w:rsidR="004D1A3B" w:rsidRPr="00D24D05" w:rsidRDefault="004D1A3B" w:rsidP="0067726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Pr="009915F2">
              <w:rPr>
                <w:rFonts w:ascii="Tahoma" w:hAnsi="Tahoma" w:cs="Tahoma"/>
                <w:sz w:val="20"/>
              </w:rPr>
              <w:t>. Необходимые требования к Поставщику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DD6" w14:textId="381DE54C" w:rsidR="004D1A3B" w:rsidRPr="00290F76" w:rsidRDefault="004D1A3B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C1EF3E1" w:rsidR="00677264" w:rsidRPr="00D24D05" w:rsidRDefault="004D1A3B" w:rsidP="0067726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="0067726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72BAD25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40E284F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D77E37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58E85C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14AD3DEF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237C097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19A8F5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D1A3B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46C94DDD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sz w:val="20"/>
          <w:szCs w:val="20"/>
          <w:lang w:eastAsia="en-US"/>
        </w:rPr>
      </w:pP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1B4BFDF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B318AE3" w14:textId="31DC0B92" w:rsidR="00677264" w:rsidRPr="00771253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К.В.Нестеров</w:t>
      </w:r>
    </w:p>
    <w:p w14:paraId="06A9CD5B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3B37D9F3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8B11A77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D51233D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563EB875" w14:textId="575A66C1" w:rsidR="00E426E4" w:rsidRPr="00E426E4" w:rsidRDefault="00677264" w:rsidP="004D1A3B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14D86"/>
    <w:rsid w:val="00022EA5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576B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D5F2B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A3B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1E5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264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5432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1B19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7089D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E6575"/>
    <w:rsid w:val="00AE7A40"/>
    <w:rsid w:val="00AF12BC"/>
    <w:rsid w:val="00AF2D0D"/>
    <w:rsid w:val="00AF43AC"/>
    <w:rsid w:val="00B06710"/>
    <w:rsid w:val="00B11121"/>
    <w:rsid w:val="00B11A76"/>
    <w:rsid w:val="00B20AAF"/>
    <w:rsid w:val="00B20E96"/>
    <w:rsid w:val="00B21FE4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5C28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EE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govitsynmvi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13</cp:revision>
  <cp:lastPrinted>2024-02-26T09:46:00Z</cp:lastPrinted>
  <dcterms:created xsi:type="dcterms:W3CDTF">2024-12-12T05:32:00Z</dcterms:created>
  <dcterms:modified xsi:type="dcterms:W3CDTF">2025-08-19T10:28:00Z</dcterms:modified>
</cp:coreProperties>
</file>