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4793395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0C24F66F" w14:textId="66AA4A92" w:rsidR="00054F7D" w:rsidRPr="00176288" w:rsidRDefault="002E39F3" w:rsidP="00176288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</w:t>
      </w:r>
      <w:r w:rsidR="00176288">
        <w:rPr>
          <w:rFonts w:asciiTheme="minorHAnsi" w:hAnsiTheme="minorHAnsi"/>
        </w:rPr>
        <w:t xml:space="preserve"> </w:t>
      </w:r>
      <w:r w:rsidR="00176288">
        <w:rPr>
          <w:rFonts w:ascii="Tahoma" w:hAnsi="Tahoma" w:cs="Tahoma"/>
          <w:b/>
          <w:bCs/>
        </w:rPr>
        <w:t>Участнику закупочной процедуры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71105B64" w14:textId="77777777" w:rsidR="00B578D9" w:rsidRDefault="00B578D9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176288">
        <w:trPr>
          <w:trHeight w:hRule="exact" w:val="76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0A26A00" w:rsidR="00D06A6A" w:rsidRPr="00313D5A" w:rsidRDefault="00176288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6288">
              <w:rPr>
                <w:rFonts w:ascii="Tahoma" w:hAnsi="Tahoma" w:cs="Tahoma"/>
                <w:sz w:val="20"/>
                <w:szCs w:val="20"/>
              </w:rPr>
              <w:t>Ремонт кровли с заменой покрытия над рестораном «Хозяин тайги»/ремонт парапета с установкой ограждения СЦ «Оазис»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F265337" w:rsidR="00EE2592" w:rsidRPr="00313D5A" w:rsidRDefault="00176288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6288">
              <w:rPr>
                <w:rFonts w:ascii="Tahoma" w:hAnsi="Tahoma" w:cs="Tahoma"/>
                <w:sz w:val="20"/>
                <w:szCs w:val="20"/>
              </w:rPr>
              <w:t>До 04.07.2024г.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F6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8145C43" w14:textId="0C08DB3A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176288"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="00176288" w:rsidRPr="002247A4">
              <w:rPr>
                <w:rFonts w:ascii="Tahoma" w:hAnsi="Tahoma" w:cs="Tahoma"/>
                <w:sz w:val="20"/>
                <w:szCs w:val="20"/>
              </w:rPr>
              <w:t>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>, с даты заключения Договора.</w:t>
            </w:r>
          </w:p>
          <w:p w14:paraId="4024638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F0A651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CD50EA7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749FFAB3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861A3A8" w14:textId="77777777" w:rsidR="00B578D9" w:rsidRPr="002247A4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4D03CF9" w:rsidR="00525404" w:rsidRPr="00313D5A" w:rsidRDefault="00B578D9" w:rsidP="00B578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3E3AAA3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176288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CD0C22"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176288">
              <w:rPr>
                <w:rFonts w:ascii="Tahoma" w:hAnsi="Tahoma" w:cs="Tahoma"/>
                <w:sz w:val="20"/>
                <w:szCs w:val="20"/>
                <w:u w:val="single"/>
              </w:rPr>
              <w:t>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8F2584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76288">
              <w:rPr>
                <w:rFonts w:ascii="Tahoma" w:hAnsi="Tahoma" w:cs="Tahoma"/>
                <w:sz w:val="20"/>
                <w:szCs w:val="20"/>
                <w:u w:val="single"/>
              </w:rPr>
              <w:t>10.05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537A76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B578D9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A9" w14:textId="77777777" w:rsidR="00CD0C22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918E0B8" w14:textId="77777777" w:rsidR="00B578D9" w:rsidRDefault="0017628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наличии </w:t>
            </w:r>
            <w:r w:rsidRPr="00176288">
              <w:rPr>
                <w:rFonts w:ascii="Tahoma" w:hAnsi="Tahoma" w:cs="Tahoma"/>
                <w:sz w:val="20"/>
                <w:szCs w:val="20"/>
              </w:rPr>
              <w:t>о</w:t>
            </w:r>
            <w:r w:rsidRPr="00176288">
              <w:rPr>
                <w:rFonts w:ascii="Tahoma" w:hAnsi="Tahoma" w:cs="Tahoma"/>
                <w:sz w:val="20"/>
                <w:szCs w:val="20"/>
              </w:rPr>
              <w:t>пыт</w:t>
            </w:r>
            <w:r w:rsidRPr="00176288">
              <w:rPr>
                <w:rFonts w:ascii="Tahoma" w:hAnsi="Tahoma" w:cs="Tahoma"/>
                <w:sz w:val="20"/>
                <w:szCs w:val="20"/>
              </w:rPr>
              <w:t>а</w:t>
            </w:r>
            <w:r w:rsidRPr="00176288">
              <w:rPr>
                <w:rFonts w:ascii="Tahoma" w:hAnsi="Tahoma" w:cs="Tahoma"/>
                <w:sz w:val="20"/>
                <w:szCs w:val="20"/>
              </w:rPr>
              <w:t xml:space="preserve"> выполнения аналогичных работ - не менее 2х объектов (информационная справка)</w:t>
            </w:r>
            <w:r w:rsidRPr="001762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76288">
              <w:rPr>
                <w:rFonts w:ascii="Tahoma" w:hAnsi="Tahoma" w:cs="Tahoma"/>
                <w:sz w:val="20"/>
                <w:szCs w:val="20"/>
              </w:rPr>
              <w:t>2022-2023г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16797088" w:rsidR="00176288" w:rsidRPr="00313D5A" w:rsidRDefault="0017628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минимально возможных сроках </w:t>
            </w:r>
            <w:r w:rsidRPr="00176288">
              <w:rPr>
                <w:rFonts w:ascii="Tahoma" w:hAnsi="Tahoma" w:cs="Tahoma"/>
                <w:sz w:val="20"/>
                <w:szCs w:val="20"/>
              </w:rPr>
              <w:t>выполнения работ</w:t>
            </w:r>
            <w:r w:rsidRPr="00176288">
              <w:rPr>
                <w:rFonts w:ascii="Tahoma" w:hAnsi="Tahoma" w:cs="Tahoma"/>
                <w:sz w:val="20"/>
                <w:szCs w:val="20"/>
              </w:rPr>
              <w:t xml:space="preserve">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FB00E9C" w14:textId="77777777" w:rsidR="00B578D9" w:rsidRPr="00AE49FE" w:rsidRDefault="00525404" w:rsidP="00B578D9">
      <w:pPr>
        <w:autoSpaceDE w:val="0"/>
        <w:autoSpaceDN w:val="0"/>
        <w:ind w:left="284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hyperlink r:id="rId12" w:history="1">
        <w:r w:rsidR="00B578D9" w:rsidRPr="003C541D">
          <w:rPr>
            <w:rStyle w:val="a9"/>
            <w:lang w:val="en-US"/>
          </w:rPr>
          <w:t>pakulova</w:t>
        </w:r>
        <w:r w:rsidR="00B578D9" w:rsidRPr="003C541D">
          <w:rPr>
            <w:rStyle w:val="a9"/>
          </w:rPr>
          <w:t>@</w:t>
        </w:r>
        <w:r w:rsidR="00B578D9" w:rsidRPr="003C541D">
          <w:rPr>
            <w:rStyle w:val="a9"/>
            <w:lang w:val="en-US"/>
          </w:rPr>
          <w:t>bobrovylog</w:t>
        </w:r>
        <w:r w:rsidR="00B578D9" w:rsidRPr="003C541D">
          <w:rPr>
            <w:rStyle w:val="a9"/>
          </w:rPr>
          <w:t>.</w:t>
        </w:r>
        <w:proofErr w:type="spellStart"/>
        <w:r w:rsidR="00B578D9" w:rsidRPr="003C541D">
          <w:rPr>
            <w:rStyle w:val="a9"/>
            <w:lang w:val="en-US"/>
          </w:rPr>
          <w:t>ru</w:t>
        </w:r>
        <w:proofErr w:type="spellEnd"/>
      </w:hyperlink>
      <w:r w:rsidR="00B578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578D9" w:rsidRPr="00FE7588">
        <w:rPr>
          <w:rFonts w:ascii="Tahoma" w:hAnsi="Tahoma" w:cs="Tahoma"/>
          <w:sz w:val="20"/>
          <w:szCs w:val="20"/>
        </w:rPr>
        <w:t>Пакулов</w:t>
      </w:r>
      <w:r w:rsidR="00B578D9">
        <w:rPr>
          <w:rFonts w:ascii="Tahoma" w:hAnsi="Tahoma" w:cs="Tahoma"/>
          <w:sz w:val="20"/>
          <w:szCs w:val="20"/>
        </w:rPr>
        <w:t>ой</w:t>
      </w:r>
      <w:proofErr w:type="spellEnd"/>
      <w:r w:rsidR="00B578D9" w:rsidRPr="00FE7588">
        <w:rPr>
          <w:rFonts w:ascii="Tahoma" w:hAnsi="Tahoma" w:cs="Tahoma"/>
          <w:sz w:val="20"/>
          <w:szCs w:val="20"/>
        </w:rPr>
        <w:t xml:space="preserve"> Татьян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FE7588">
        <w:rPr>
          <w:rFonts w:ascii="Tahoma" w:hAnsi="Tahoma" w:cs="Tahoma"/>
          <w:sz w:val="20"/>
          <w:szCs w:val="20"/>
        </w:rPr>
        <w:t xml:space="preserve"> Николаевн</w:t>
      </w:r>
      <w:r w:rsidR="00B578D9">
        <w:rPr>
          <w:rFonts w:ascii="Tahoma" w:hAnsi="Tahoma" w:cs="Tahoma"/>
          <w:sz w:val="20"/>
          <w:szCs w:val="20"/>
        </w:rPr>
        <w:t>е</w:t>
      </w:r>
      <w:r w:rsidR="00B578D9" w:rsidRPr="00921F08">
        <w:rPr>
          <w:rFonts w:ascii="Tahoma" w:hAnsi="Tahoma" w:cs="Tahoma"/>
          <w:sz w:val="20"/>
          <w:szCs w:val="20"/>
        </w:rPr>
        <w:t>.</w:t>
      </w:r>
    </w:p>
    <w:p w14:paraId="2B095119" w14:textId="502D718E" w:rsidR="00525404" w:rsidRPr="00313D5A" w:rsidRDefault="002E1C58" w:rsidP="00B578D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 xml:space="preserve">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359C31DB" w14:textId="77777777" w:rsidR="00176288" w:rsidRPr="00462404" w:rsidRDefault="008E5880" w:rsidP="00176288">
      <w:pPr>
        <w:autoSpaceDE w:val="0"/>
        <w:autoSpaceDN w:val="0"/>
        <w:rPr>
          <w:rFonts w:ascii="Tahoma" w:hAnsi="Tahoma" w:cs="Tahoma"/>
          <w:b/>
          <w:sz w:val="22"/>
          <w:szCs w:val="22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76288" w:rsidRPr="00462404">
        <w:rPr>
          <w:rFonts w:ascii="Tahoma" w:hAnsi="Tahoma" w:cs="Tahoma"/>
          <w:b/>
          <w:sz w:val="22"/>
          <w:szCs w:val="22"/>
        </w:rPr>
        <w:t xml:space="preserve">Главный инженер – начальник </w:t>
      </w:r>
      <w:r w:rsidR="00176288" w:rsidRPr="00462404">
        <w:rPr>
          <w:rFonts w:ascii="Tahoma" w:hAnsi="Tahoma" w:cs="Tahoma"/>
          <w:b/>
          <w:sz w:val="22"/>
          <w:szCs w:val="22"/>
        </w:rPr>
        <w:br/>
        <w:t>службы технического обеспечения</w:t>
      </w:r>
      <w:r w:rsidR="00176288">
        <w:rPr>
          <w:rFonts w:ascii="Tahoma" w:hAnsi="Tahoma" w:cs="Tahoma"/>
          <w:b/>
          <w:sz w:val="22"/>
          <w:szCs w:val="22"/>
        </w:rPr>
        <w:t xml:space="preserve"> </w:t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>
        <w:rPr>
          <w:rFonts w:ascii="Tahoma" w:hAnsi="Tahoma" w:cs="Tahoma"/>
          <w:b/>
          <w:sz w:val="22"/>
          <w:szCs w:val="22"/>
        </w:rPr>
        <w:t xml:space="preserve">      </w:t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 w:rsidRPr="00462404">
        <w:rPr>
          <w:rFonts w:ascii="Tahoma" w:hAnsi="Tahoma" w:cs="Tahoma"/>
          <w:b/>
          <w:sz w:val="22"/>
          <w:szCs w:val="22"/>
        </w:rPr>
        <w:tab/>
      </w:r>
      <w:r w:rsidR="00176288">
        <w:rPr>
          <w:rFonts w:ascii="Tahoma" w:hAnsi="Tahoma" w:cs="Tahoma"/>
          <w:b/>
          <w:sz w:val="22"/>
          <w:szCs w:val="22"/>
        </w:rPr>
        <w:t xml:space="preserve">         </w:t>
      </w:r>
      <w:proofErr w:type="spellStart"/>
      <w:r w:rsidR="00176288" w:rsidRPr="00462404">
        <w:rPr>
          <w:rFonts w:ascii="Tahoma" w:hAnsi="Tahoma" w:cs="Tahoma"/>
          <w:b/>
          <w:sz w:val="22"/>
          <w:szCs w:val="22"/>
        </w:rPr>
        <w:t>В.В.Бродов</w:t>
      </w:r>
      <w:proofErr w:type="spellEnd"/>
    </w:p>
    <w:p w14:paraId="44317B8B" w14:textId="77777777" w:rsidR="00176288" w:rsidRPr="00313D5A" w:rsidRDefault="00176288" w:rsidP="00176288">
      <w:pPr>
        <w:spacing w:line="384" w:lineRule="atLeast"/>
        <w:rPr>
          <w:rFonts w:ascii="Tahoma" w:hAnsi="Tahoma" w:cs="Tahoma"/>
          <w:sz w:val="14"/>
          <w:szCs w:val="14"/>
        </w:rPr>
      </w:pPr>
    </w:p>
    <w:p w14:paraId="38189E05" w14:textId="395D6D4C" w:rsidR="00FC0D97" w:rsidRDefault="00FC0D97" w:rsidP="0017628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76288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D7F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578D9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kulova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2024-03-04T08:59:00Z</dcterms:created>
  <dcterms:modified xsi:type="dcterms:W3CDTF">2024-04-16T10:23:00Z</dcterms:modified>
</cp:coreProperties>
</file>