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67774888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2E1C58">
        <w:trPr>
          <w:trHeight w:hRule="exact" w:val="626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2283FBC1" w:rsidR="00D06A6A" w:rsidRPr="00313D5A" w:rsidRDefault="00483105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83105">
              <w:rPr>
                <w:rFonts w:ascii="Tahoma" w:hAnsi="Tahoma" w:cs="Tahoma"/>
                <w:sz w:val="20"/>
                <w:szCs w:val="20"/>
              </w:rPr>
              <w:t>Оказание транспортных услуг грузовым автотранспортом и спецтехникой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2B25FDD4" w:rsidR="00EE2592" w:rsidRPr="00313D5A" w:rsidRDefault="00483105" w:rsidP="00084880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 заявке, в течение 2024 года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1. Заказчик производит предоплату в размере 30% в течение 10 (десяти) банковских дней, с даты заключения Договора.</w:t>
            </w:r>
          </w:p>
          <w:p w14:paraId="561B4B8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02D056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A363E2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5DFC2FD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7A4634EC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2E1C58">
              <w:rPr>
                <w:rFonts w:ascii="Tahoma" w:hAnsi="Tahoma" w:cs="Tahoma"/>
                <w:sz w:val="20"/>
                <w:szCs w:val="20"/>
                <w:u w:val="single"/>
              </w:rPr>
              <w:t>0</w:t>
            </w:r>
            <w:r w:rsidR="00483105">
              <w:rPr>
                <w:rFonts w:ascii="Tahoma" w:hAnsi="Tahoma" w:cs="Tahoma"/>
                <w:sz w:val="20"/>
                <w:szCs w:val="20"/>
                <w:u w:val="single"/>
              </w:rPr>
              <w:t>6</w:t>
            </w:r>
            <w:r w:rsidR="002E1C58">
              <w:rPr>
                <w:rFonts w:ascii="Tahoma" w:hAnsi="Tahoma" w:cs="Tahoma"/>
                <w:sz w:val="20"/>
                <w:szCs w:val="20"/>
                <w:u w:val="single"/>
              </w:rPr>
              <w:t>.02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CF24257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483105">
              <w:rPr>
                <w:rFonts w:ascii="Tahoma" w:hAnsi="Tahoma" w:cs="Tahoma"/>
                <w:sz w:val="20"/>
                <w:szCs w:val="20"/>
              </w:rPr>
              <w:t>22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.02.2024г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895456B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2E1C58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35B9322E" w:rsidR="00525404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050F67">
              <w:rPr>
                <w:rFonts w:ascii="Tahoma" w:hAnsi="Tahoma" w:cs="Tahoma"/>
                <w:sz w:val="20"/>
                <w:szCs w:val="20"/>
              </w:rPr>
              <w:t>о минимально возможных с</w:t>
            </w:r>
            <w:r w:rsidR="00050F67" w:rsidRPr="00050F67">
              <w:rPr>
                <w:rFonts w:ascii="Tahoma" w:hAnsi="Tahoma" w:cs="Tahoma"/>
                <w:sz w:val="20"/>
                <w:szCs w:val="20"/>
              </w:rPr>
              <w:t>рок</w:t>
            </w:r>
            <w:r w:rsidR="00483105">
              <w:rPr>
                <w:rFonts w:ascii="Tahoma" w:hAnsi="Tahoma" w:cs="Tahoma"/>
                <w:sz w:val="20"/>
                <w:szCs w:val="20"/>
              </w:rPr>
              <w:t>ах</w:t>
            </w:r>
            <w:r w:rsidR="00050F67" w:rsidRPr="00050F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83105">
              <w:rPr>
                <w:rFonts w:ascii="Tahoma" w:hAnsi="Tahoma" w:cs="Tahoma"/>
                <w:sz w:val="20"/>
                <w:szCs w:val="20"/>
              </w:rPr>
              <w:t>п</w:t>
            </w:r>
            <w:r w:rsidR="00483105" w:rsidRPr="00483105">
              <w:rPr>
                <w:rFonts w:ascii="Tahoma" w:hAnsi="Tahoma" w:cs="Tahoma"/>
                <w:sz w:val="20"/>
                <w:szCs w:val="20"/>
              </w:rPr>
              <w:t>редоставления услуг по заявке (</w:t>
            </w:r>
            <w:proofErr w:type="spellStart"/>
            <w:r w:rsidR="00483105" w:rsidRPr="00483105">
              <w:rPr>
                <w:rFonts w:ascii="Tahoma" w:hAnsi="Tahoma" w:cs="Tahoma"/>
                <w:sz w:val="20"/>
                <w:szCs w:val="20"/>
              </w:rPr>
              <w:t>д.б</w:t>
            </w:r>
            <w:proofErr w:type="spellEnd"/>
            <w:r w:rsidR="00483105" w:rsidRPr="00483105">
              <w:rPr>
                <w:rFonts w:ascii="Tahoma" w:hAnsi="Tahoma" w:cs="Tahoma"/>
                <w:sz w:val="20"/>
                <w:szCs w:val="20"/>
              </w:rPr>
              <w:t>. указано в коммерческом предложении) в течении которого услуга будет оказана</w:t>
            </w:r>
            <w:r w:rsidR="00483105">
              <w:rPr>
                <w:rFonts w:ascii="Tahoma" w:hAnsi="Tahoma" w:cs="Tahoma"/>
                <w:sz w:val="20"/>
                <w:szCs w:val="20"/>
              </w:rPr>
              <w:t xml:space="preserve"> (в часах)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686E68C7" w:rsidR="002E1C58" w:rsidRPr="00483105" w:rsidRDefault="00525404" w:rsidP="002E1C58">
      <w:pPr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C73F29" w:rsidRPr="00AD663F">
        <w:rPr>
          <w:rFonts w:ascii="Tahoma" w:hAnsi="Tahoma" w:cs="Tahoma"/>
          <w:sz w:val="20"/>
          <w:szCs w:val="20"/>
        </w:rPr>
        <w:t xml:space="preserve"> </w:t>
      </w:r>
      <w:r w:rsidR="00483105">
        <w:rPr>
          <w:rFonts w:ascii="Tahoma" w:hAnsi="Tahoma" w:cs="Tahoma"/>
          <w:sz w:val="20"/>
          <w:szCs w:val="20"/>
        </w:rPr>
        <w:t>главного энергетика Кондратьева Игоря Юрьевича</w:t>
      </w:r>
      <w:r w:rsidR="002E1C58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483105" w:rsidRPr="00483105">
          <w:rPr>
            <w:rStyle w:val="a9"/>
            <w:sz w:val="22"/>
            <w:szCs w:val="22"/>
          </w:rPr>
          <w:t>energo@bobrovylog.ru</w:t>
        </w:r>
      </w:hyperlink>
      <w:r w:rsidRPr="00483105">
        <w:rPr>
          <w:rStyle w:val="a9"/>
          <w:sz w:val="22"/>
          <w:szCs w:val="22"/>
        </w:rPr>
        <w:t xml:space="preserve">    </w:t>
      </w:r>
    </w:p>
    <w:p w14:paraId="2B095119" w14:textId="0D52D858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lastRenderedPageBreak/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307367A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71253" w:rsidRPr="00771253">
        <w:rPr>
          <w:rFonts w:ascii="Tahoma" w:hAnsi="Tahoma" w:cs="Tahoma"/>
          <w:b/>
          <w:sz w:val="20"/>
          <w:szCs w:val="20"/>
        </w:rPr>
        <w:t>Главный инженер – начальник службы технического обеспечения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              </w:t>
      </w:r>
      <w:proofErr w:type="spellStart"/>
      <w:r w:rsidR="00771253">
        <w:rPr>
          <w:rFonts w:ascii="Tahoma" w:hAnsi="Tahoma" w:cs="Tahoma"/>
          <w:b/>
          <w:sz w:val="20"/>
          <w:szCs w:val="20"/>
        </w:rPr>
        <w:t>В.В.Бродов</w:t>
      </w:r>
      <w:proofErr w:type="spellEnd"/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4</cp:revision>
  <cp:lastPrinted>2020-01-29T08:20:00Z</cp:lastPrinted>
  <dcterms:created xsi:type="dcterms:W3CDTF">2024-01-22T05:33:00Z</dcterms:created>
  <dcterms:modified xsi:type="dcterms:W3CDTF">2024-01-26T04:48:00Z</dcterms:modified>
</cp:coreProperties>
</file>