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E0C6" w14:textId="77777777" w:rsidR="00BF281E" w:rsidRPr="00FC6FF1" w:rsidRDefault="00BF281E" w:rsidP="006B2616">
      <w:pPr>
        <w:pStyle w:val="western"/>
        <w:spacing w:before="0" w:beforeAutospacing="0" w:after="0" w:afterAutospacing="0"/>
        <w:ind w:left="-993"/>
        <w:jc w:val="center"/>
        <w:rPr>
          <w:color w:val="000000"/>
          <w:sz w:val="28"/>
          <w:szCs w:val="28"/>
        </w:rPr>
      </w:pPr>
      <w:r w:rsidRPr="00FC6FF1">
        <w:rPr>
          <w:b/>
          <w:bCs/>
          <w:color w:val="000000"/>
          <w:sz w:val="28"/>
          <w:szCs w:val="28"/>
        </w:rPr>
        <w:t>ТЕХНИЧЕСКОЕ ЗАДАНИЕ</w:t>
      </w:r>
    </w:p>
    <w:p w14:paraId="67ECBF07" w14:textId="3C8A5B44" w:rsidR="00BF281E" w:rsidRPr="00FC6FF1" w:rsidRDefault="006B2616" w:rsidP="006B2616">
      <w:pPr>
        <w:pStyle w:val="western"/>
        <w:tabs>
          <w:tab w:val="left" w:pos="5655"/>
        </w:tabs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</w:t>
      </w:r>
      <w:r w:rsidR="00182FAB" w:rsidRPr="00182FAB">
        <w:rPr>
          <w:b/>
          <w:bCs/>
          <w:color w:val="000000"/>
          <w:sz w:val="28"/>
          <w:szCs w:val="28"/>
        </w:rPr>
        <w:t>приобретение хозяйственного инвентаря, расходных материалов для обеспечения деятельности отдела (электротехнической продукции</w:t>
      </w:r>
      <w:r w:rsidRPr="006B2616">
        <w:rPr>
          <w:b/>
          <w:bCs/>
          <w:color w:val="000000"/>
          <w:sz w:val="28"/>
          <w:szCs w:val="28"/>
        </w:rPr>
        <w:t>)</w:t>
      </w:r>
      <w:r>
        <w:rPr>
          <w:b/>
          <w:bCs/>
          <w:color w:val="000000"/>
          <w:sz w:val="28"/>
          <w:szCs w:val="28"/>
        </w:rPr>
        <w:t>.</w:t>
      </w:r>
    </w:p>
    <w:p w14:paraId="00696B1B" w14:textId="77777777" w:rsidR="00BF281E" w:rsidRPr="00FC6FF1" w:rsidRDefault="00BF281E" w:rsidP="00A3759F">
      <w:pPr>
        <w:pStyle w:val="western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tbl>
      <w:tblPr>
        <w:tblW w:w="1029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385"/>
        <w:gridCol w:w="7311"/>
      </w:tblGrid>
      <w:tr w:rsidR="00A013A4" w:rsidRPr="00007054" w14:paraId="08F220ED" w14:textId="77777777" w:rsidTr="006B2616">
        <w:trPr>
          <w:trHeight w:val="164"/>
          <w:tblHeader/>
        </w:trPr>
        <w:tc>
          <w:tcPr>
            <w:tcW w:w="603" w:type="dxa"/>
            <w:shd w:val="clear" w:color="auto" w:fill="auto"/>
            <w:vAlign w:val="center"/>
          </w:tcPr>
          <w:p w14:paraId="673E8C13" w14:textId="77777777" w:rsidR="00A013A4" w:rsidRPr="00C6617E" w:rsidRDefault="00A013A4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6617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85" w:type="dxa"/>
            <w:shd w:val="clear" w:color="auto" w:fill="auto"/>
          </w:tcPr>
          <w:p w14:paraId="6590A79E" w14:textId="77777777" w:rsidR="00A013A4" w:rsidRPr="00C6617E" w:rsidRDefault="00A013A4" w:rsidP="00BF281E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6617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7311" w:type="dxa"/>
            <w:shd w:val="clear" w:color="auto" w:fill="auto"/>
          </w:tcPr>
          <w:p w14:paraId="797B4424" w14:textId="77777777" w:rsidR="00A013A4" w:rsidRPr="00C6617E" w:rsidRDefault="00A013A4" w:rsidP="009F143E">
            <w:pPr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C6617E">
              <w:rPr>
                <w:b/>
                <w:bCs/>
                <w:iCs/>
                <w:sz w:val="24"/>
                <w:szCs w:val="24"/>
              </w:rPr>
              <w:t>Описание</w:t>
            </w:r>
          </w:p>
        </w:tc>
      </w:tr>
      <w:tr w:rsidR="00A013A4" w:rsidRPr="00107E98" w14:paraId="0A890A53" w14:textId="77777777" w:rsidTr="006B2616">
        <w:trPr>
          <w:trHeight w:val="276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5E3B6" w14:textId="77777777" w:rsidR="00A013A4" w:rsidRPr="00A3759F" w:rsidRDefault="00A013A4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14:paraId="4D5D9F1F" w14:textId="77777777" w:rsidR="00A013A4" w:rsidRPr="00C6617E" w:rsidRDefault="00A013A4" w:rsidP="00420E6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6617E">
              <w:rPr>
                <w:rFonts w:eastAsia="Calibri"/>
                <w:b/>
                <w:bCs/>
                <w:color w:val="262626"/>
                <w:sz w:val="24"/>
                <w:szCs w:val="24"/>
                <w:lang w:eastAsia="en-US"/>
              </w:rPr>
              <w:t xml:space="preserve">Светотехнические изделия </w:t>
            </w:r>
          </w:p>
        </w:tc>
        <w:tc>
          <w:tcPr>
            <w:tcW w:w="7311" w:type="dxa"/>
            <w:shd w:val="clear" w:color="auto" w:fill="auto"/>
          </w:tcPr>
          <w:p w14:paraId="1BAE5895" w14:textId="77777777" w:rsidR="00A013A4" w:rsidRPr="00C6617E" w:rsidRDefault="00A013A4" w:rsidP="00721320">
            <w:pPr>
              <w:ind w:firstLine="0"/>
              <w:rPr>
                <w:b/>
                <w:bCs/>
                <w:iCs/>
                <w:sz w:val="22"/>
                <w:szCs w:val="22"/>
              </w:rPr>
            </w:pPr>
            <w:r w:rsidRPr="00C6617E">
              <w:rPr>
                <w:b/>
                <w:bCs/>
                <w:iCs/>
                <w:sz w:val="22"/>
                <w:szCs w:val="22"/>
              </w:rPr>
              <w:t>Ламп</w:t>
            </w:r>
            <w:r w:rsidR="00721320" w:rsidRPr="00C6617E">
              <w:rPr>
                <w:b/>
                <w:bCs/>
                <w:iCs/>
                <w:sz w:val="22"/>
                <w:szCs w:val="22"/>
              </w:rPr>
              <w:t>ы</w:t>
            </w:r>
            <w:r w:rsidRPr="00C6617E">
              <w:rPr>
                <w:b/>
                <w:bCs/>
                <w:iCs/>
                <w:sz w:val="22"/>
                <w:szCs w:val="22"/>
              </w:rPr>
              <w:t xml:space="preserve"> светодиодн</w:t>
            </w:r>
            <w:r w:rsidR="00721320" w:rsidRPr="00C6617E">
              <w:rPr>
                <w:b/>
                <w:bCs/>
                <w:iCs/>
                <w:sz w:val="22"/>
                <w:szCs w:val="22"/>
              </w:rPr>
              <w:t>ые</w:t>
            </w:r>
            <w:r w:rsidRPr="00C6617E">
              <w:rPr>
                <w:b/>
                <w:bCs/>
                <w:iCs/>
                <w:sz w:val="22"/>
                <w:szCs w:val="22"/>
              </w:rPr>
              <w:t xml:space="preserve"> LED в ассортименте</w:t>
            </w:r>
            <w:r w:rsidR="003073B1" w:rsidRPr="00C6617E">
              <w:rPr>
                <w:b/>
                <w:bCs/>
                <w:iCs/>
                <w:sz w:val="22"/>
                <w:szCs w:val="22"/>
              </w:rPr>
              <w:t>, в том числе:</w:t>
            </w:r>
          </w:p>
        </w:tc>
      </w:tr>
      <w:tr w:rsidR="00091B15" w:rsidRPr="00107E98" w14:paraId="0C4F9221" w14:textId="77777777" w:rsidTr="006B2616">
        <w:trPr>
          <w:trHeight w:val="492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DBC7D" w14:textId="77777777" w:rsidR="00091B15" w:rsidRPr="003073B1" w:rsidRDefault="00091B15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1514D2F1" w14:textId="77777777" w:rsidR="00091B15" w:rsidRDefault="00091B15" w:rsidP="00420E6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color w:val="262626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14:paraId="5AED1E9F" w14:textId="77777777" w:rsidR="003073B1" w:rsidRDefault="003073B1" w:rsidP="00721320">
            <w:pPr>
              <w:ind w:firstLine="0"/>
              <w:rPr>
                <w:iCs/>
                <w:sz w:val="24"/>
                <w:szCs w:val="24"/>
              </w:rPr>
            </w:pPr>
            <w:r w:rsidRPr="003073B1">
              <w:rPr>
                <w:iCs/>
                <w:sz w:val="24"/>
                <w:szCs w:val="24"/>
              </w:rPr>
              <w:t xml:space="preserve">Лампа светодиодная </w:t>
            </w:r>
            <w:r w:rsidR="00CB021E" w:rsidRPr="00CB021E">
              <w:rPr>
                <w:iCs/>
                <w:sz w:val="24"/>
                <w:szCs w:val="24"/>
              </w:rPr>
              <w:t>94 226 NLL-PAR16-7-230-3K-GU10 7Вт 3000К тепл. бел. GU10 480лм 170-260В Navigator</w:t>
            </w:r>
          </w:p>
          <w:p w14:paraId="55BCA702" w14:textId="77777777" w:rsidR="00FE68ED" w:rsidRDefault="00FE68ED" w:rsidP="00721320">
            <w:pPr>
              <w:ind w:firstLine="0"/>
              <w:rPr>
                <w:iCs/>
                <w:sz w:val="24"/>
                <w:szCs w:val="24"/>
              </w:rPr>
            </w:pPr>
            <w:r w:rsidRPr="00FE68ED">
              <w:rPr>
                <w:iCs/>
                <w:sz w:val="24"/>
                <w:szCs w:val="24"/>
              </w:rPr>
              <w:t>Лампа светодиодная HP 30Вт 230В 4000К E27 ИЭК LLE-HP-30-230-40-E27</w:t>
            </w:r>
          </w:p>
          <w:p w14:paraId="415FCB1F" w14:textId="77777777" w:rsidR="00FE68ED" w:rsidRDefault="00FE68ED" w:rsidP="00721320">
            <w:pPr>
              <w:ind w:firstLine="0"/>
              <w:rPr>
                <w:iCs/>
                <w:sz w:val="24"/>
                <w:szCs w:val="24"/>
              </w:rPr>
            </w:pPr>
            <w:r w:rsidRPr="00FE68ED">
              <w:rPr>
                <w:iCs/>
                <w:sz w:val="24"/>
                <w:szCs w:val="24"/>
              </w:rPr>
              <w:t>Лампа светодиодная ECO A60 11Вт грушевидная 4000К белый E27 990лм 230-240В ИЭК LLE-A60-11-230-40-E27</w:t>
            </w:r>
          </w:p>
          <w:p w14:paraId="13004479" w14:textId="77777777" w:rsidR="00091B15" w:rsidRPr="009F143E" w:rsidRDefault="00FE68ED" w:rsidP="00721320">
            <w:pPr>
              <w:ind w:firstLine="0"/>
              <w:rPr>
                <w:iCs/>
                <w:sz w:val="24"/>
                <w:szCs w:val="24"/>
              </w:rPr>
            </w:pPr>
            <w:r w:rsidRPr="00FE68ED">
              <w:rPr>
                <w:iCs/>
                <w:sz w:val="24"/>
                <w:szCs w:val="24"/>
              </w:rPr>
              <w:t>Лампа светодиодная LED-шар-standard 7.5Вт шар 4000К белый E14 675лм 160-260В ASD</w:t>
            </w:r>
          </w:p>
        </w:tc>
      </w:tr>
      <w:tr w:rsidR="00A013A4" w:rsidRPr="00420E63" w14:paraId="7BD0C21E" w14:textId="77777777" w:rsidTr="006B2616">
        <w:trPr>
          <w:trHeight w:val="268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5A9FE" w14:textId="77777777" w:rsidR="00A013A4" w:rsidRPr="00556884" w:rsidRDefault="00A013A4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688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85" w:type="dxa"/>
            <w:shd w:val="clear" w:color="auto" w:fill="auto"/>
          </w:tcPr>
          <w:p w14:paraId="65776357" w14:textId="77777777" w:rsidR="00A013A4" w:rsidRPr="00420E63" w:rsidRDefault="00A013A4" w:rsidP="00556884">
            <w:pPr>
              <w:spacing w:line="240" w:lineRule="auto"/>
              <w:ind w:firstLine="0"/>
              <w:rPr>
                <w:rFonts w:eastAsia="Calibri"/>
                <w:color w:val="262626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14:paraId="302AFA4A" w14:textId="77777777" w:rsidR="00A013A4" w:rsidRPr="00C6617E" w:rsidRDefault="00A013A4" w:rsidP="00556884">
            <w:pPr>
              <w:ind w:firstLine="0"/>
              <w:rPr>
                <w:b/>
                <w:bCs/>
                <w:iCs/>
                <w:sz w:val="22"/>
                <w:szCs w:val="22"/>
              </w:rPr>
            </w:pPr>
            <w:r w:rsidRPr="00C6617E">
              <w:rPr>
                <w:b/>
                <w:bCs/>
                <w:iCs/>
                <w:sz w:val="22"/>
                <w:szCs w:val="22"/>
              </w:rPr>
              <w:t>Компактные люминесцентные лампы в ассортименте</w:t>
            </w:r>
            <w:r w:rsidR="003073B1" w:rsidRPr="00C6617E">
              <w:rPr>
                <w:b/>
                <w:bCs/>
                <w:iCs/>
                <w:sz w:val="22"/>
                <w:szCs w:val="22"/>
              </w:rPr>
              <w:t>,</w:t>
            </w:r>
            <w:r w:rsidR="003073B1" w:rsidRPr="00C6617E">
              <w:rPr>
                <w:b/>
                <w:bCs/>
                <w:sz w:val="22"/>
                <w:szCs w:val="22"/>
              </w:rPr>
              <w:t xml:space="preserve"> </w:t>
            </w:r>
            <w:r w:rsidR="003073B1" w:rsidRPr="00C6617E">
              <w:rPr>
                <w:b/>
                <w:bCs/>
                <w:iCs/>
                <w:sz w:val="22"/>
                <w:szCs w:val="22"/>
              </w:rPr>
              <w:t>в том числе:</w:t>
            </w:r>
          </w:p>
        </w:tc>
      </w:tr>
      <w:tr w:rsidR="003D4D3F" w:rsidRPr="00420E63" w14:paraId="62C49F6D" w14:textId="77777777" w:rsidTr="006B2616">
        <w:trPr>
          <w:trHeight w:val="268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405EB" w14:textId="77777777" w:rsidR="003D4D3F" w:rsidRPr="00556884" w:rsidRDefault="003D4D3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1F53B628" w14:textId="77777777" w:rsidR="003D4D3F" w:rsidRPr="00420E63" w:rsidRDefault="003D4D3F" w:rsidP="00556884">
            <w:pPr>
              <w:spacing w:line="240" w:lineRule="auto"/>
              <w:ind w:firstLine="0"/>
              <w:rPr>
                <w:rFonts w:eastAsia="Calibri"/>
                <w:color w:val="262626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14:paraId="02F0A541" w14:textId="77777777" w:rsidR="00F03F65" w:rsidRDefault="00F03F65" w:rsidP="00091B15">
            <w:pPr>
              <w:ind w:firstLine="0"/>
              <w:rPr>
                <w:iCs/>
                <w:sz w:val="24"/>
                <w:szCs w:val="24"/>
              </w:rPr>
            </w:pPr>
            <w:r w:rsidRPr="00F03F65">
              <w:rPr>
                <w:iCs/>
                <w:sz w:val="24"/>
                <w:szCs w:val="24"/>
              </w:rPr>
              <w:t>Лампа люминесцентная компакт. DULUX D 26W/840 G24d-3 OSRAM 4050300012049</w:t>
            </w:r>
          </w:p>
          <w:p w14:paraId="7F8CA60F" w14:textId="6CDA04A2" w:rsidR="00091B15" w:rsidRDefault="00091B15" w:rsidP="00091B15">
            <w:pPr>
              <w:ind w:firstLine="0"/>
              <w:rPr>
                <w:iCs/>
                <w:sz w:val="24"/>
                <w:szCs w:val="24"/>
              </w:rPr>
            </w:pPr>
            <w:r w:rsidRPr="00091B15">
              <w:rPr>
                <w:iCs/>
                <w:sz w:val="24"/>
                <w:szCs w:val="24"/>
              </w:rPr>
              <w:t xml:space="preserve">Лампа энергосберегающая КЛЛ 26 Вт D26/840 </w:t>
            </w:r>
            <w:r>
              <w:rPr>
                <w:iCs/>
                <w:sz w:val="24"/>
                <w:szCs w:val="24"/>
              </w:rPr>
              <w:t xml:space="preserve">4p </w:t>
            </w:r>
            <w:r w:rsidRPr="00091B15">
              <w:rPr>
                <w:iCs/>
                <w:sz w:val="24"/>
                <w:szCs w:val="24"/>
              </w:rPr>
              <w:t>G24q-3</w:t>
            </w:r>
          </w:p>
          <w:p w14:paraId="6741CF8F" w14:textId="550977C1" w:rsidR="00A53775" w:rsidRPr="009F143E" w:rsidRDefault="00A53775" w:rsidP="00091B15">
            <w:pPr>
              <w:ind w:firstLine="0"/>
              <w:rPr>
                <w:iCs/>
                <w:sz w:val="24"/>
                <w:szCs w:val="24"/>
              </w:rPr>
            </w:pPr>
            <w:r w:rsidRPr="00A53775">
              <w:rPr>
                <w:iCs/>
                <w:sz w:val="24"/>
                <w:szCs w:val="24"/>
              </w:rPr>
              <w:t>Лампа люминесцентная HE 28W/840 28Вт T5 4000К G5 OSRAM 4050300464725</w:t>
            </w:r>
          </w:p>
        </w:tc>
      </w:tr>
      <w:tr w:rsidR="00721320" w:rsidRPr="00107E98" w14:paraId="279F370D" w14:textId="77777777" w:rsidTr="006B2616">
        <w:trPr>
          <w:trHeight w:val="231"/>
        </w:trPr>
        <w:tc>
          <w:tcPr>
            <w:tcW w:w="603" w:type="dxa"/>
            <w:shd w:val="clear" w:color="auto" w:fill="auto"/>
            <w:vAlign w:val="center"/>
          </w:tcPr>
          <w:p w14:paraId="2C2509D1" w14:textId="77777777" w:rsidR="00721320" w:rsidRPr="008D5FE7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85" w:type="dxa"/>
            <w:shd w:val="clear" w:color="auto" w:fill="auto"/>
          </w:tcPr>
          <w:p w14:paraId="23F65C03" w14:textId="77777777" w:rsidR="00721320" w:rsidRPr="00420E63" w:rsidRDefault="00721320" w:rsidP="00556884">
            <w:pPr>
              <w:spacing w:line="240" w:lineRule="auto"/>
              <w:ind w:firstLine="0"/>
              <w:jc w:val="left"/>
              <w:rPr>
                <w:rFonts w:eastAsia="Calibri"/>
                <w:color w:val="262626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14:paraId="3D34A4B3" w14:textId="77777777" w:rsidR="003D4D3F" w:rsidRPr="00C6617E" w:rsidRDefault="00721320" w:rsidP="009124D6">
            <w:pPr>
              <w:ind w:firstLine="0"/>
              <w:rPr>
                <w:b/>
                <w:bCs/>
                <w:iCs/>
                <w:sz w:val="22"/>
                <w:szCs w:val="22"/>
              </w:rPr>
            </w:pPr>
            <w:r w:rsidRPr="00C6617E">
              <w:rPr>
                <w:b/>
                <w:bCs/>
                <w:iCs/>
                <w:sz w:val="22"/>
                <w:szCs w:val="22"/>
              </w:rPr>
              <w:t>Галогенные лампы накаливания в ассортименте</w:t>
            </w:r>
            <w:r w:rsidR="003073B1" w:rsidRPr="00C6617E">
              <w:rPr>
                <w:b/>
                <w:bCs/>
                <w:iCs/>
                <w:sz w:val="22"/>
                <w:szCs w:val="22"/>
              </w:rPr>
              <w:t>, в том числе:</w:t>
            </w:r>
          </w:p>
        </w:tc>
      </w:tr>
      <w:tr w:rsidR="003D4D3F" w:rsidRPr="00002E09" w14:paraId="67FDCDC8" w14:textId="77777777" w:rsidTr="006B2616">
        <w:trPr>
          <w:trHeight w:val="231"/>
        </w:trPr>
        <w:tc>
          <w:tcPr>
            <w:tcW w:w="603" w:type="dxa"/>
            <w:shd w:val="clear" w:color="auto" w:fill="auto"/>
            <w:vAlign w:val="center"/>
          </w:tcPr>
          <w:p w14:paraId="220FC744" w14:textId="77777777" w:rsidR="003D4D3F" w:rsidRDefault="003D4D3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525C3180" w14:textId="77777777" w:rsidR="003D4D3F" w:rsidRPr="00420E63" w:rsidRDefault="003D4D3F" w:rsidP="00556884">
            <w:pPr>
              <w:spacing w:line="240" w:lineRule="auto"/>
              <w:ind w:firstLine="0"/>
              <w:jc w:val="left"/>
              <w:rPr>
                <w:rFonts w:eastAsia="Calibri"/>
                <w:color w:val="262626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14:paraId="35E3E560" w14:textId="77777777" w:rsidR="00FE68ED" w:rsidRDefault="00FE68ED" w:rsidP="009124D6">
            <w:pPr>
              <w:ind w:firstLine="0"/>
              <w:rPr>
                <w:iCs/>
                <w:sz w:val="24"/>
                <w:szCs w:val="24"/>
              </w:rPr>
            </w:pPr>
            <w:r w:rsidRPr="00FE68ED">
              <w:rPr>
                <w:iCs/>
                <w:sz w:val="24"/>
                <w:szCs w:val="24"/>
              </w:rPr>
              <w:t xml:space="preserve">Лампа газоразрядная металлогалогенная HQI-TS 70W/NDL EXCELLENCE 70Вт линейная 4200К RX7s OSRAM </w:t>
            </w:r>
          </w:p>
          <w:p w14:paraId="02E3609B" w14:textId="77777777" w:rsidR="003D4D3F" w:rsidRPr="00F61F08" w:rsidRDefault="00953D72" w:rsidP="009124D6">
            <w:pPr>
              <w:ind w:firstLine="0"/>
              <w:rPr>
                <w:iCs/>
                <w:sz w:val="24"/>
                <w:szCs w:val="24"/>
              </w:rPr>
            </w:pPr>
            <w:r w:rsidRPr="00953D72">
              <w:rPr>
                <w:iCs/>
                <w:sz w:val="24"/>
                <w:szCs w:val="24"/>
              </w:rPr>
              <w:t xml:space="preserve">Лампа газоразрядная металлогалогенная HQI-T 400W/N 400Вт трубчатая 4000К E40 OSRAM </w:t>
            </w:r>
          </w:p>
        </w:tc>
      </w:tr>
      <w:tr w:rsidR="00721320" w:rsidRPr="00007054" w14:paraId="58662B3A" w14:textId="77777777" w:rsidTr="006B2616">
        <w:trPr>
          <w:trHeight w:val="328"/>
        </w:trPr>
        <w:tc>
          <w:tcPr>
            <w:tcW w:w="603" w:type="dxa"/>
            <w:shd w:val="clear" w:color="auto" w:fill="auto"/>
            <w:vAlign w:val="center"/>
          </w:tcPr>
          <w:p w14:paraId="0ECC69B2" w14:textId="77777777" w:rsidR="00721320" w:rsidRPr="008D5FE7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85" w:type="dxa"/>
            <w:shd w:val="clear" w:color="auto" w:fill="auto"/>
          </w:tcPr>
          <w:p w14:paraId="52FF9BB1" w14:textId="77777777" w:rsidR="00721320" w:rsidRPr="00007054" w:rsidRDefault="00721320" w:rsidP="0055688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14:paraId="3304C0D3" w14:textId="77777777" w:rsidR="00721320" w:rsidRPr="00C6617E" w:rsidRDefault="00721320" w:rsidP="00556884">
            <w:pPr>
              <w:ind w:firstLine="0"/>
              <w:rPr>
                <w:b/>
                <w:bCs/>
                <w:iCs/>
                <w:sz w:val="22"/>
                <w:szCs w:val="22"/>
              </w:rPr>
            </w:pPr>
            <w:r w:rsidRPr="00C6617E">
              <w:rPr>
                <w:b/>
                <w:bCs/>
                <w:iCs/>
                <w:sz w:val="22"/>
                <w:szCs w:val="22"/>
              </w:rPr>
              <w:t>Светодиодные системы освещения в ассортименте</w:t>
            </w:r>
            <w:r w:rsidR="003073B1" w:rsidRPr="00C6617E">
              <w:rPr>
                <w:b/>
                <w:bCs/>
                <w:iCs/>
                <w:sz w:val="22"/>
                <w:szCs w:val="22"/>
              </w:rPr>
              <w:t>, в том числе:</w:t>
            </w:r>
          </w:p>
        </w:tc>
      </w:tr>
      <w:tr w:rsidR="00592E97" w:rsidRPr="00007054" w14:paraId="760E3740" w14:textId="77777777" w:rsidTr="006B2616">
        <w:trPr>
          <w:trHeight w:val="320"/>
        </w:trPr>
        <w:tc>
          <w:tcPr>
            <w:tcW w:w="603" w:type="dxa"/>
            <w:shd w:val="clear" w:color="auto" w:fill="auto"/>
            <w:vAlign w:val="center"/>
          </w:tcPr>
          <w:p w14:paraId="62954256" w14:textId="77777777" w:rsidR="00592E97" w:rsidRDefault="00592E97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131EB729" w14:textId="77777777" w:rsidR="00592E97" w:rsidRPr="00007054" w:rsidRDefault="00592E97" w:rsidP="0055688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14:paraId="1C65522D" w14:textId="77777777" w:rsidR="00592E97" w:rsidRPr="009F143E" w:rsidRDefault="00CB021E" w:rsidP="00596D91">
            <w:pPr>
              <w:ind w:firstLine="0"/>
              <w:rPr>
                <w:iCs/>
                <w:sz w:val="24"/>
                <w:szCs w:val="24"/>
              </w:rPr>
            </w:pPr>
            <w:r w:rsidRPr="00CB021E">
              <w:rPr>
                <w:iCs/>
                <w:sz w:val="24"/>
                <w:szCs w:val="24"/>
              </w:rPr>
              <w:t>Драйвер LED MG-40-600-01 E для светильников LED ДВО 36Вт W/S ИЭК LDVO0-36-0-E-K01</w:t>
            </w:r>
          </w:p>
        </w:tc>
      </w:tr>
      <w:tr w:rsidR="00276A1E" w:rsidRPr="00007054" w14:paraId="41D82357" w14:textId="77777777" w:rsidTr="006B2616">
        <w:trPr>
          <w:trHeight w:val="164"/>
        </w:trPr>
        <w:tc>
          <w:tcPr>
            <w:tcW w:w="603" w:type="dxa"/>
            <w:shd w:val="clear" w:color="auto" w:fill="auto"/>
            <w:vAlign w:val="center"/>
          </w:tcPr>
          <w:p w14:paraId="1A6A8737" w14:textId="77777777" w:rsidR="00276A1E" w:rsidRDefault="00276A1E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03D2114A" w14:textId="77777777" w:rsidR="00276A1E" w:rsidRPr="00007054" w:rsidRDefault="00276A1E" w:rsidP="0055688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14:paraId="2CEE023A" w14:textId="78BC3C1B" w:rsidR="00953D72" w:rsidRPr="009F143E" w:rsidRDefault="008C3D87" w:rsidP="00592E97">
            <w:pPr>
              <w:ind w:firstLine="0"/>
              <w:rPr>
                <w:iCs/>
                <w:sz w:val="24"/>
                <w:szCs w:val="24"/>
              </w:rPr>
            </w:pPr>
            <w:r w:rsidRPr="00A53775">
              <w:rPr>
                <w:iCs/>
                <w:sz w:val="24"/>
                <w:szCs w:val="24"/>
              </w:rPr>
              <w:t>Светильник светодиодный Айсберг-38/MILKY ДСП LED 38Вт 5000лм 5000К IP65 CSVT ЦБ000009149</w:t>
            </w:r>
          </w:p>
        </w:tc>
      </w:tr>
      <w:tr w:rsidR="00721320" w:rsidRPr="00007054" w14:paraId="35C56A9D" w14:textId="77777777" w:rsidTr="006B2616">
        <w:trPr>
          <w:trHeight w:val="194"/>
        </w:trPr>
        <w:tc>
          <w:tcPr>
            <w:tcW w:w="603" w:type="dxa"/>
            <w:shd w:val="clear" w:color="auto" w:fill="auto"/>
            <w:vAlign w:val="center"/>
          </w:tcPr>
          <w:p w14:paraId="1BD0AA42" w14:textId="77777777" w:rsidR="00721320" w:rsidRPr="008D5FE7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85" w:type="dxa"/>
            <w:shd w:val="clear" w:color="auto" w:fill="auto"/>
          </w:tcPr>
          <w:p w14:paraId="2F205DCD" w14:textId="77777777" w:rsidR="00721320" w:rsidRPr="00A3759F" w:rsidRDefault="00721320" w:rsidP="0055688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14:paraId="07BB4151" w14:textId="77777777" w:rsidR="00721320" w:rsidRPr="00C6617E" w:rsidRDefault="00721320" w:rsidP="00556884">
            <w:pPr>
              <w:ind w:firstLine="0"/>
              <w:rPr>
                <w:b/>
                <w:bCs/>
                <w:iCs/>
                <w:sz w:val="22"/>
                <w:szCs w:val="22"/>
              </w:rPr>
            </w:pPr>
            <w:r w:rsidRPr="00C6617E">
              <w:rPr>
                <w:b/>
                <w:bCs/>
                <w:iCs/>
                <w:sz w:val="22"/>
                <w:szCs w:val="22"/>
              </w:rPr>
              <w:t>Светильники для внутреннего освещения в ассортименте</w:t>
            </w:r>
            <w:r w:rsidR="003073B1" w:rsidRPr="00C6617E">
              <w:rPr>
                <w:b/>
                <w:bCs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007054" w14:paraId="7105E759" w14:textId="77777777" w:rsidTr="006B2616">
        <w:trPr>
          <w:trHeight w:val="194"/>
        </w:trPr>
        <w:tc>
          <w:tcPr>
            <w:tcW w:w="603" w:type="dxa"/>
            <w:shd w:val="clear" w:color="auto" w:fill="auto"/>
            <w:vAlign w:val="center"/>
          </w:tcPr>
          <w:p w14:paraId="7197C6A0" w14:textId="77777777" w:rsidR="00276A1E" w:rsidRDefault="00276A1E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66ABCDCD" w14:textId="77777777" w:rsidR="00276A1E" w:rsidRPr="00A3759F" w:rsidRDefault="00276A1E" w:rsidP="008C3D87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14:paraId="0BE72B75" w14:textId="77777777" w:rsidR="008C3D87" w:rsidRDefault="00A53775" w:rsidP="00276A1E">
            <w:pPr>
              <w:ind w:firstLine="0"/>
              <w:rPr>
                <w:iCs/>
                <w:sz w:val="24"/>
                <w:szCs w:val="24"/>
              </w:rPr>
            </w:pPr>
            <w:r w:rsidRPr="00A53775">
              <w:rPr>
                <w:iCs/>
                <w:sz w:val="24"/>
                <w:szCs w:val="24"/>
              </w:rPr>
              <w:t>Светильник светодиодный PPL 595/U Opal 40Вт 4000К IP40 3120лм (100мА 25мм) (на замену PPL600) JazzWay 5018204</w:t>
            </w:r>
          </w:p>
          <w:p w14:paraId="5AA46D67" w14:textId="3E7AD0DD" w:rsidR="005C0F8E" w:rsidRPr="009F143E" w:rsidRDefault="008C3D87" w:rsidP="00276A1E">
            <w:pPr>
              <w:ind w:firstLine="0"/>
              <w:rPr>
                <w:iCs/>
                <w:sz w:val="24"/>
                <w:szCs w:val="24"/>
              </w:rPr>
            </w:pPr>
            <w:r w:rsidRPr="00A53775">
              <w:rPr>
                <w:iCs/>
                <w:sz w:val="24"/>
                <w:szCs w:val="24"/>
              </w:rPr>
              <w:t>Светильник светодиодный 18Вт 4100К IP20 встраив. ультратонкий круглый Gauss 939111218</w:t>
            </w:r>
          </w:p>
        </w:tc>
      </w:tr>
      <w:tr w:rsidR="00721320" w:rsidRPr="00007054" w14:paraId="7CB09D73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0A8946DC" w14:textId="77777777" w:rsidR="00721320" w:rsidRPr="008D5FE7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85" w:type="dxa"/>
            <w:shd w:val="clear" w:color="auto" w:fill="auto"/>
          </w:tcPr>
          <w:p w14:paraId="4F700D69" w14:textId="77777777" w:rsidR="00721320" w:rsidRPr="00C6617E" w:rsidRDefault="00721320" w:rsidP="00CE57F5">
            <w:pPr>
              <w:spacing w:line="240" w:lineRule="auto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C6617E">
              <w:rPr>
                <w:b/>
                <w:bCs/>
                <w:iCs/>
                <w:sz w:val="22"/>
                <w:szCs w:val="22"/>
              </w:rPr>
              <w:t>Комплектующие изделия для светильников</w:t>
            </w:r>
          </w:p>
        </w:tc>
        <w:tc>
          <w:tcPr>
            <w:tcW w:w="7311" w:type="dxa"/>
            <w:shd w:val="clear" w:color="auto" w:fill="auto"/>
          </w:tcPr>
          <w:p w14:paraId="18BF446C" w14:textId="77777777" w:rsidR="00721320" w:rsidRPr="00C6617E" w:rsidRDefault="00721320" w:rsidP="00556884">
            <w:pPr>
              <w:ind w:firstLine="0"/>
              <w:rPr>
                <w:b/>
                <w:bCs/>
                <w:iCs/>
                <w:sz w:val="22"/>
                <w:szCs w:val="22"/>
              </w:rPr>
            </w:pPr>
            <w:r w:rsidRPr="00C6617E">
              <w:rPr>
                <w:b/>
                <w:bCs/>
                <w:iCs/>
                <w:sz w:val="22"/>
                <w:szCs w:val="22"/>
              </w:rPr>
              <w:t>Пускорегулирующая аппаратура (ПРА) в ассортименте</w:t>
            </w:r>
            <w:r w:rsidR="003073B1" w:rsidRPr="00C6617E">
              <w:rPr>
                <w:b/>
                <w:bCs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3D4D3F" w14:paraId="77717F69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1E954A27" w14:textId="77777777" w:rsidR="00276A1E" w:rsidRDefault="00276A1E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604A79EE" w14:textId="77777777" w:rsidR="00276A1E" w:rsidRPr="00721320" w:rsidRDefault="00276A1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152CA914" w14:textId="77777777" w:rsidR="00592E97" w:rsidRDefault="00592E97" w:rsidP="00276A1E">
            <w:pPr>
              <w:ind w:firstLine="0"/>
              <w:rPr>
                <w:iCs/>
                <w:sz w:val="24"/>
                <w:szCs w:val="24"/>
              </w:rPr>
            </w:pPr>
            <w:r w:rsidRPr="00592E97">
              <w:rPr>
                <w:iCs/>
                <w:sz w:val="24"/>
                <w:szCs w:val="24"/>
              </w:rPr>
              <w:t>ЭПРА QTi 2-28/54/35/49 G11  (электронный блок)</w:t>
            </w:r>
          </w:p>
          <w:p w14:paraId="6D5F2DEB" w14:textId="77777777" w:rsidR="00592E97" w:rsidRPr="003D4D3F" w:rsidRDefault="00592E97" w:rsidP="00276A1E">
            <w:pPr>
              <w:ind w:firstLine="0"/>
              <w:rPr>
                <w:iCs/>
                <w:sz w:val="24"/>
                <w:szCs w:val="24"/>
              </w:rPr>
            </w:pPr>
            <w:r w:rsidRPr="00592E97">
              <w:rPr>
                <w:iCs/>
                <w:sz w:val="24"/>
                <w:szCs w:val="24"/>
              </w:rPr>
              <w:t>ЭПРА ЛЛ 2*58 HF-S TLD 11 встраиваемый</w:t>
            </w:r>
          </w:p>
        </w:tc>
      </w:tr>
      <w:tr w:rsidR="00F039B5" w:rsidRPr="00007054" w14:paraId="0014DE83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5831E6D7" w14:textId="77777777" w:rsidR="00F039B5" w:rsidRDefault="000432FF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85" w:type="dxa"/>
            <w:shd w:val="clear" w:color="auto" w:fill="auto"/>
          </w:tcPr>
          <w:p w14:paraId="0D719E26" w14:textId="77777777" w:rsidR="00F039B5" w:rsidRPr="00556884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5ACCDBB0" w14:textId="77777777" w:rsidR="00F039B5" w:rsidRPr="002C7E03" w:rsidRDefault="00F039B5" w:rsidP="00F039B5">
            <w:pPr>
              <w:ind w:firstLine="0"/>
              <w:rPr>
                <w:b/>
                <w:bCs/>
                <w:iCs/>
                <w:sz w:val="22"/>
                <w:szCs w:val="22"/>
              </w:rPr>
            </w:pPr>
            <w:r w:rsidRPr="002C7E03">
              <w:rPr>
                <w:b/>
                <w:bCs/>
                <w:iCs/>
                <w:sz w:val="22"/>
                <w:szCs w:val="22"/>
              </w:rPr>
              <w:t>Импульсные зажигающие устройства в ассортименте</w:t>
            </w:r>
            <w:r w:rsidR="003073B1" w:rsidRPr="002C7E03">
              <w:rPr>
                <w:b/>
                <w:bCs/>
                <w:iCs/>
                <w:sz w:val="22"/>
                <w:szCs w:val="22"/>
              </w:rPr>
              <w:t>, в том числе:</w:t>
            </w:r>
          </w:p>
        </w:tc>
      </w:tr>
      <w:tr w:rsidR="00592E97" w:rsidRPr="00007054" w14:paraId="1C350C35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3BA8E676" w14:textId="77777777" w:rsidR="00592E97" w:rsidRDefault="00592E97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599E106A" w14:textId="77777777" w:rsidR="00592E97" w:rsidRPr="00556884" w:rsidRDefault="00592E97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1FE887EE" w14:textId="77777777" w:rsidR="00592E97" w:rsidRDefault="00953D72" w:rsidP="00F039B5">
            <w:pPr>
              <w:ind w:firstLine="0"/>
              <w:rPr>
                <w:iCs/>
                <w:sz w:val="24"/>
                <w:szCs w:val="24"/>
              </w:rPr>
            </w:pPr>
            <w:r w:rsidRPr="00953D72">
              <w:rPr>
                <w:iCs/>
                <w:sz w:val="24"/>
                <w:szCs w:val="24"/>
              </w:rPr>
              <w:t xml:space="preserve">Устройство зажигающее импульс. (ИЗУ) HI-400 M Helvar </w:t>
            </w:r>
          </w:p>
          <w:p w14:paraId="36B36BA3" w14:textId="77777777" w:rsidR="006F3999" w:rsidRPr="009F143E" w:rsidRDefault="006F3999" w:rsidP="00F039B5">
            <w:pPr>
              <w:ind w:firstLine="0"/>
              <w:rPr>
                <w:iCs/>
                <w:sz w:val="24"/>
                <w:szCs w:val="24"/>
              </w:rPr>
            </w:pPr>
            <w:r w:rsidRPr="006F3999">
              <w:rPr>
                <w:iCs/>
                <w:sz w:val="24"/>
                <w:szCs w:val="24"/>
              </w:rPr>
              <w:t>Устройство зажигающее импульс. (ИЗУ) Z-1000 S 220-240В VS</w:t>
            </w:r>
          </w:p>
        </w:tc>
      </w:tr>
      <w:tr w:rsidR="00F039B5" w:rsidRPr="00007054" w14:paraId="3405C3D3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3A220560" w14:textId="77777777" w:rsidR="00F039B5" w:rsidRDefault="000432FF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85" w:type="dxa"/>
            <w:shd w:val="clear" w:color="auto" w:fill="auto"/>
          </w:tcPr>
          <w:p w14:paraId="46350F96" w14:textId="77777777" w:rsidR="00F039B5" w:rsidRPr="00C6617E" w:rsidRDefault="00F039B5" w:rsidP="00CE57F5">
            <w:pPr>
              <w:spacing w:line="240" w:lineRule="auto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C6617E">
              <w:rPr>
                <w:b/>
                <w:bCs/>
                <w:iCs/>
                <w:sz w:val="22"/>
                <w:szCs w:val="22"/>
                <w:lang w:val="en-US"/>
              </w:rPr>
              <w:t>Устройств</w:t>
            </w:r>
            <w:r w:rsidRPr="00C6617E">
              <w:rPr>
                <w:b/>
                <w:bCs/>
                <w:iCs/>
                <w:sz w:val="22"/>
                <w:szCs w:val="22"/>
              </w:rPr>
              <w:t>а</w:t>
            </w:r>
            <w:r w:rsidRPr="00C6617E">
              <w:rPr>
                <w:b/>
                <w:bCs/>
                <w:iCs/>
                <w:sz w:val="22"/>
                <w:szCs w:val="22"/>
                <w:lang w:val="en-US"/>
              </w:rPr>
              <w:t xml:space="preserve"> за</w:t>
            </w:r>
            <w:r w:rsidRPr="00C6617E">
              <w:rPr>
                <w:b/>
                <w:bCs/>
                <w:iCs/>
                <w:sz w:val="22"/>
                <w:szCs w:val="22"/>
              </w:rPr>
              <w:t>щиты</w:t>
            </w:r>
          </w:p>
        </w:tc>
        <w:tc>
          <w:tcPr>
            <w:tcW w:w="7311" w:type="dxa"/>
            <w:shd w:val="clear" w:color="auto" w:fill="auto"/>
          </w:tcPr>
          <w:p w14:paraId="7CA3D3EA" w14:textId="77777777" w:rsidR="00F039B5" w:rsidRPr="00C6617E" w:rsidRDefault="00F039B5" w:rsidP="00721320">
            <w:pPr>
              <w:ind w:firstLine="0"/>
              <w:rPr>
                <w:b/>
                <w:bCs/>
                <w:iCs/>
                <w:sz w:val="22"/>
                <w:szCs w:val="22"/>
              </w:rPr>
            </w:pPr>
            <w:r w:rsidRPr="00C6617E">
              <w:rPr>
                <w:b/>
                <w:bCs/>
                <w:iCs/>
                <w:sz w:val="22"/>
                <w:szCs w:val="22"/>
              </w:rPr>
              <w:t>Выключатели автоматические в ассортименте</w:t>
            </w:r>
            <w:r w:rsidR="003073B1" w:rsidRPr="00C6617E">
              <w:rPr>
                <w:b/>
                <w:bCs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007054" w14:paraId="3878C346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5C364D64" w14:textId="77777777" w:rsidR="00276A1E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2A43EA11" w14:textId="77777777" w:rsidR="00276A1E" w:rsidRPr="003073B1" w:rsidRDefault="00276A1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0A7767DE" w14:textId="77777777" w:rsidR="005C0F8E" w:rsidRDefault="00DF6C1D" w:rsidP="00696755">
            <w:pPr>
              <w:ind w:firstLine="0"/>
              <w:rPr>
                <w:iCs/>
                <w:sz w:val="24"/>
                <w:szCs w:val="24"/>
              </w:rPr>
            </w:pPr>
            <w:r w:rsidRPr="00DF6C1D">
              <w:rPr>
                <w:iCs/>
                <w:sz w:val="24"/>
                <w:szCs w:val="24"/>
              </w:rPr>
              <w:t xml:space="preserve">Авт. </w:t>
            </w:r>
            <w:r>
              <w:rPr>
                <w:iCs/>
                <w:sz w:val="24"/>
                <w:szCs w:val="24"/>
              </w:rPr>
              <w:t>в</w:t>
            </w:r>
            <w:r w:rsidRPr="00DF6C1D">
              <w:rPr>
                <w:iCs/>
                <w:sz w:val="24"/>
                <w:szCs w:val="24"/>
              </w:rPr>
              <w:t xml:space="preserve">ыключатель </w:t>
            </w:r>
            <w:r w:rsidR="005C0F8E" w:rsidRPr="005C0F8E">
              <w:rPr>
                <w:iCs/>
                <w:sz w:val="24"/>
                <w:szCs w:val="24"/>
              </w:rPr>
              <w:t>EASY 9 3П 25А С 4,5кА 400В</w:t>
            </w:r>
          </w:p>
          <w:p w14:paraId="21D87363" w14:textId="77777777" w:rsidR="00696755" w:rsidRDefault="00696755" w:rsidP="00696755">
            <w:pPr>
              <w:ind w:firstLine="0"/>
              <w:rPr>
                <w:iCs/>
                <w:sz w:val="24"/>
                <w:szCs w:val="24"/>
              </w:rPr>
            </w:pPr>
            <w:r w:rsidRPr="00696755">
              <w:rPr>
                <w:iCs/>
                <w:sz w:val="24"/>
                <w:szCs w:val="24"/>
              </w:rPr>
              <w:t>Автоматический выключатель EASY 9 3П 63А С 4,5кА 400В</w:t>
            </w:r>
          </w:p>
          <w:p w14:paraId="07CF583D" w14:textId="77777777" w:rsidR="00696755" w:rsidRPr="009F143E" w:rsidRDefault="00696755" w:rsidP="00696755">
            <w:pPr>
              <w:ind w:firstLine="0"/>
              <w:rPr>
                <w:iCs/>
                <w:sz w:val="24"/>
                <w:szCs w:val="24"/>
              </w:rPr>
            </w:pPr>
            <w:r w:rsidRPr="00696755">
              <w:rPr>
                <w:iCs/>
                <w:sz w:val="24"/>
                <w:szCs w:val="24"/>
              </w:rPr>
              <w:t>Автоматический выключатель EASY 9 1П 25А В 4,5кА 230В</w:t>
            </w:r>
          </w:p>
        </w:tc>
      </w:tr>
      <w:tr w:rsidR="00F039B5" w:rsidRPr="00007054" w14:paraId="1EB597E4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0BE8273B" w14:textId="77777777" w:rsidR="00F039B5" w:rsidRDefault="000432FF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385" w:type="dxa"/>
            <w:shd w:val="clear" w:color="auto" w:fill="auto"/>
          </w:tcPr>
          <w:p w14:paraId="6435AAE5" w14:textId="77777777" w:rsidR="00F039B5" w:rsidRPr="00556884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79E9F053" w14:textId="77777777" w:rsidR="00F039B5" w:rsidRPr="002C7E03" w:rsidRDefault="00F039B5" w:rsidP="00721320">
            <w:pPr>
              <w:ind w:firstLine="0"/>
              <w:rPr>
                <w:b/>
                <w:bCs/>
                <w:iCs/>
                <w:sz w:val="22"/>
                <w:szCs w:val="22"/>
              </w:rPr>
            </w:pPr>
            <w:r w:rsidRPr="002C7E03">
              <w:rPr>
                <w:b/>
                <w:bCs/>
                <w:iCs/>
                <w:sz w:val="22"/>
                <w:szCs w:val="22"/>
              </w:rPr>
              <w:t>Устройства защитного отключения в ассортименте</w:t>
            </w:r>
            <w:r w:rsidR="003073B1" w:rsidRPr="002C7E03">
              <w:rPr>
                <w:b/>
                <w:bCs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007054" w14:paraId="5E3C638F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3790C37F" w14:textId="77777777" w:rsidR="00276A1E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47A8A56B" w14:textId="77777777" w:rsidR="00276A1E" w:rsidRPr="00556884" w:rsidRDefault="00276A1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2BDEE23F" w14:textId="77777777" w:rsid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ВД-1-63 4п 100А 100мА</w:t>
            </w:r>
          </w:p>
          <w:p w14:paraId="209A65B4" w14:textId="77777777" w:rsidR="004F193F" w:rsidRPr="009F143E" w:rsidRDefault="004F193F" w:rsidP="00276A1E">
            <w:pPr>
              <w:ind w:firstLine="0"/>
              <w:rPr>
                <w:iCs/>
                <w:sz w:val="24"/>
                <w:szCs w:val="24"/>
              </w:rPr>
            </w:pPr>
            <w:r w:rsidRPr="004F193F">
              <w:rPr>
                <w:iCs/>
                <w:sz w:val="24"/>
                <w:szCs w:val="24"/>
              </w:rPr>
              <w:t>(УЗО) 2п ВД1-63 25A 30мA</w:t>
            </w:r>
          </w:p>
        </w:tc>
      </w:tr>
      <w:tr w:rsidR="00F039B5" w:rsidRPr="00007054" w14:paraId="4BE132FC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4DC4557E" w14:textId="77777777" w:rsidR="00F039B5" w:rsidRDefault="000432FF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85" w:type="dxa"/>
            <w:shd w:val="clear" w:color="auto" w:fill="auto"/>
          </w:tcPr>
          <w:p w14:paraId="001095E0" w14:textId="77777777" w:rsidR="00F039B5" w:rsidRPr="00CE57F5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17525059" w14:textId="6583AD31" w:rsidR="00F039B5" w:rsidRPr="002C7E03" w:rsidRDefault="002C7E03" w:rsidP="00F039B5">
            <w:pPr>
              <w:ind w:firstLine="0"/>
              <w:rPr>
                <w:b/>
                <w:bCs/>
                <w:iCs/>
                <w:sz w:val="22"/>
                <w:szCs w:val="22"/>
              </w:rPr>
            </w:pPr>
            <w:r w:rsidRPr="002C7E03">
              <w:rPr>
                <w:b/>
                <w:bCs/>
                <w:iCs/>
                <w:sz w:val="22"/>
                <w:szCs w:val="22"/>
              </w:rPr>
              <w:t>Выключатели дифференциальные автоматические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F039B5" w:rsidRPr="002C7E03">
              <w:rPr>
                <w:b/>
                <w:bCs/>
                <w:iCs/>
                <w:sz w:val="22"/>
                <w:szCs w:val="22"/>
              </w:rPr>
              <w:t>в ассортименте</w:t>
            </w:r>
            <w:r w:rsidR="003073B1" w:rsidRPr="002C7E03">
              <w:rPr>
                <w:b/>
                <w:bCs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007054" w14:paraId="62CCED27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196DCE13" w14:textId="77777777" w:rsidR="00276A1E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24877F14" w14:textId="77777777" w:rsidR="00276A1E" w:rsidRPr="00CE57F5" w:rsidRDefault="00276A1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7D22E360" w14:textId="77777777" w:rsidR="00696755" w:rsidRDefault="00696755" w:rsidP="004F193F">
            <w:pPr>
              <w:ind w:firstLine="0"/>
              <w:rPr>
                <w:iCs/>
                <w:sz w:val="24"/>
                <w:szCs w:val="24"/>
              </w:rPr>
            </w:pPr>
            <w:r w:rsidRPr="00696755">
              <w:rPr>
                <w:iCs/>
                <w:sz w:val="24"/>
                <w:szCs w:val="24"/>
              </w:rPr>
              <w:t>ДИФ. АВТ. ВЫКЛ. EASY 9 1П+Н 25А 30мА C AC 4,5кА 230В</w:t>
            </w:r>
          </w:p>
          <w:p w14:paraId="3E79D429" w14:textId="77777777" w:rsidR="004F193F" w:rsidRPr="009F143E" w:rsidRDefault="004F193F" w:rsidP="004F193F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АВДТ DX3 1п+N 25А 30мА АС</w:t>
            </w:r>
          </w:p>
        </w:tc>
      </w:tr>
      <w:tr w:rsidR="00F039B5" w:rsidRPr="00007054" w14:paraId="265AE3EA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6AB2DD36" w14:textId="77777777" w:rsidR="00F039B5" w:rsidRDefault="00F039B5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432F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14:paraId="6ADD5DF8" w14:textId="77777777" w:rsidR="00F039B5" w:rsidRPr="00C6617E" w:rsidRDefault="00F039B5" w:rsidP="00CE57F5">
            <w:pPr>
              <w:spacing w:line="240" w:lineRule="auto"/>
              <w:ind w:firstLine="0"/>
              <w:jc w:val="lef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C6617E">
              <w:rPr>
                <w:b/>
                <w:bCs/>
                <w:iCs/>
                <w:sz w:val="22"/>
                <w:szCs w:val="22"/>
                <w:lang w:val="en-US"/>
              </w:rPr>
              <w:t>Кабель силовой</w:t>
            </w:r>
          </w:p>
        </w:tc>
        <w:tc>
          <w:tcPr>
            <w:tcW w:w="7311" w:type="dxa"/>
            <w:shd w:val="clear" w:color="auto" w:fill="auto"/>
          </w:tcPr>
          <w:p w14:paraId="496AEEE0" w14:textId="77777777" w:rsidR="00F039B5" w:rsidRPr="00C6617E" w:rsidRDefault="00F039B5" w:rsidP="00CE57F5">
            <w:pPr>
              <w:ind w:firstLine="0"/>
              <w:rPr>
                <w:b/>
                <w:bCs/>
                <w:iCs/>
                <w:sz w:val="22"/>
                <w:szCs w:val="22"/>
              </w:rPr>
            </w:pPr>
            <w:r w:rsidRPr="00C6617E">
              <w:rPr>
                <w:b/>
                <w:bCs/>
                <w:iCs/>
                <w:sz w:val="22"/>
                <w:szCs w:val="22"/>
              </w:rPr>
              <w:t>Кабели с медной токопроводящей жилой в ассортименте</w:t>
            </w:r>
            <w:r w:rsidR="006275A7" w:rsidRPr="00C6617E">
              <w:rPr>
                <w:b/>
                <w:bCs/>
                <w:iCs/>
                <w:sz w:val="22"/>
                <w:szCs w:val="22"/>
              </w:rPr>
              <w:t>, контрольные кабели и др.</w:t>
            </w:r>
            <w:r w:rsidR="003073B1" w:rsidRPr="00C6617E">
              <w:rPr>
                <w:b/>
                <w:bCs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007054" w14:paraId="662DBC2D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07E64800" w14:textId="77777777" w:rsidR="00276A1E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2864E020" w14:textId="77777777" w:rsidR="00276A1E" w:rsidRPr="003073B1" w:rsidRDefault="00276A1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40F6E0F9" w14:textId="77777777"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 xml:space="preserve">КГ </w:t>
            </w:r>
            <w:r w:rsidR="007511DD">
              <w:rPr>
                <w:iCs/>
                <w:sz w:val="24"/>
                <w:szCs w:val="24"/>
              </w:rPr>
              <w:t>5</w:t>
            </w:r>
            <w:r w:rsidRPr="00276A1E">
              <w:rPr>
                <w:iCs/>
                <w:sz w:val="24"/>
                <w:szCs w:val="24"/>
              </w:rPr>
              <w:t>х</w:t>
            </w:r>
            <w:r w:rsidR="007511DD">
              <w:rPr>
                <w:iCs/>
                <w:sz w:val="24"/>
                <w:szCs w:val="24"/>
              </w:rPr>
              <w:t>4</w:t>
            </w:r>
          </w:p>
          <w:p w14:paraId="5A2196E2" w14:textId="77777777"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ВВГ 4х25</w:t>
            </w:r>
          </w:p>
          <w:p w14:paraId="55A6418E" w14:textId="77777777" w:rsidR="00276A1E" w:rsidRPr="009F143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ВВГ 4*10</w:t>
            </w:r>
          </w:p>
        </w:tc>
      </w:tr>
      <w:tr w:rsidR="00B43D91" w:rsidRPr="00007054" w14:paraId="6891639D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0398F127" w14:textId="77777777" w:rsidR="00B43D91" w:rsidRDefault="00B43D91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432F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85" w:type="dxa"/>
            <w:shd w:val="clear" w:color="auto" w:fill="auto"/>
          </w:tcPr>
          <w:p w14:paraId="1D6820BD" w14:textId="77777777" w:rsidR="00B43D91" w:rsidRPr="00C6617E" w:rsidRDefault="00B43D91" w:rsidP="00CE57F5">
            <w:pPr>
              <w:spacing w:line="240" w:lineRule="auto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C6617E">
              <w:rPr>
                <w:b/>
                <w:bCs/>
                <w:iCs/>
                <w:sz w:val="22"/>
                <w:szCs w:val="22"/>
              </w:rPr>
              <w:t>Пусковая аппаратура</w:t>
            </w:r>
          </w:p>
        </w:tc>
        <w:tc>
          <w:tcPr>
            <w:tcW w:w="7311" w:type="dxa"/>
            <w:shd w:val="clear" w:color="auto" w:fill="auto"/>
          </w:tcPr>
          <w:p w14:paraId="3EBCB5A5" w14:textId="77777777" w:rsidR="00B43D91" w:rsidRPr="00C6617E" w:rsidRDefault="00B43D91" w:rsidP="00276A1E">
            <w:pPr>
              <w:ind w:firstLine="0"/>
              <w:rPr>
                <w:b/>
                <w:bCs/>
                <w:iCs/>
                <w:sz w:val="22"/>
                <w:szCs w:val="22"/>
              </w:rPr>
            </w:pPr>
            <w:r w:rsidRPr="00C6617E">
              <w:rPr>
                <w:b/>
                <w:bCs/>
                <w:iCs/>
                <w:sz w:val="22"/>
                <w:szCs w:val="22"/>
              </w:rPr>
              <w:t>Контакторы, пускатели и др. в ассортименте</w:t>
            </w:r>
            <w:r w:rsidR="003073B1" w:rsidRPr="00C6617E">
              <w:rPr>
                <w:b/>
                <w:bCs/>
                <w:iCs/>
                <w:sz w:val="22"/>
                <w:szCs w:val="22"/>
              </w:rPr>
              <w:t>, в том числе:</w:t>
            </w:r>
          </w:p>
        </w:tc>
      </w:tr>
      <w:tr w:rsidR="00B43D91" w:rsidRPr="00007054" w14:paraId="14DB6E5D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2CA774B9" w14:textId="77777777" w:rsidR="00B43D91" w:rsidRDefault="00B43D91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2F35AC42" w14:textId="77777777" w:rsidR="00B43D91" w:rsidRDefault="00B43D91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391E2BA8" w14:textId="77777777" w:rsidR="00A266C6" w:rsidRPr="00A266C6" w:rsidRDefault="00A266C6" w:rsidP="00A266C6">
            <w:pPr>
              <w:ind w:firstLine="0"/>
              <w:rPr>
                <w:iCs/>
                <w:sz w:val="24"/>
                <w:szCs w:val="24"/>
              </w:rPr>
            </w:pPr>
            <w:r w:rsidRPr="00A266C6">
              <w:rPr>
                <w:iCs/>
                <w:sz w:val="24"/>
                <w:szCs w:val="24"/>
              </w:rPr>
              <w:t>АВВ AF26-30-00-13 с универсальной катушкой управления 100-250BAC/DC</w:t>
            </w:r>
          </w:p>
          <w:p w14:paraId="557D910A" w14:textId="77777777" w:rsidR="00A266C6" w:rsidRPr="00A266C6" w:rsidRDefault="00A266C6" w:rsidP="00A266C6">
            <w:pPr>
              <w:ind w:firstLine="0"/>
              <w:rPr>
                <w:iCs/>
                <w:sz w:val="24"/>
                <w:szCs w:val="24"/>
              </w:rPr>
            </w:pPr>
            <w:r w:rsidRPr="00A266C6">
              <w:rPr>
                <w:iCs/>
                <w:sz w:val="24"/>
                <w:szCs w:val="24"/>
              </w:rPr>
              <w:t>АВВ AF30-30-00-13 с универсальной катушкой управления 100-250BAC/DC</w:t>
            </w:r>
          </w:p>
          <w:p w14:paraId="4D3211A3" w14:textId="77777777" w:rsidR="00B43D91" w:rsidRDefault="00A266C6" w:rsidP="00A266C6">
            <w:pPr>
              <w:ind w:firstLine="0"/>
              <w:rPr>
                <w:iCs/>
                <w:sz w:val="24"/>
                <w:szCs w:val="24"/>
              </w:rPr>
            </w:pPr>
            <w:r w:rsidRPr="00A266C6">
              <w:rPr>
                <w:iCs/>
                <w:sz w:val="24"/>
                <w:szCs w:val="24"/>
              </w:rPr>
              <w:t>КМ 20-20 2п 20А</w:t>
            </w:r>
          </w:p>
        </w:tc>
      </w:tr>
      <w:tr w:rsidR="00F039B5" w:rsidRPr="00007054" w14:paraId="542FC015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41259896" w14:textId="77777777" w:rsidR="00F039B5" w:rsidRDefault="00B43D91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432F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85" w:type="dxa"/>
            <w:shd w:val="clear" w:color="auto" w:fill="auto"/>
          </w:tcPr>
          <w:p w14:paraId="5A5B922D" w14:textId="77777777" w:rsidR="00F039B5" w:rsidRPr="00C6617E" w:rsidRDefault="00F039B5" w:rsidP="00F039B5">
            <w:pPr>
              <w:spacing w:line="240" w:lineRule="auto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C6617E">
              <w:rPr>
                <w:b/>
                <w:bCs/>
                <w:iCs/>
                <w:sz w:val="22"/>
                <w:szCs w:val="22"/>
              </w:rPr>
              <w:t>Кабельные нагревательные системы</w:t>
            </w:r>
          </w:p>
        </w:tc>
        <w:tc>
          <w:tcPr>
            <w:tcW w:w="7311" w:type="dxa"/>
            <w:shd w:val="clear" w:color="auto" w:fill="auto"/>
          </w:tcPr>
          <w:p w14:paraId="0603A078" w14:textId="77777777" w:rsidR="00F039B5" w:rsidRPr="00C6617E" w:rsidRDefault="00F039B5" w:rsidP="00F039B5">
            <w:pPr>
              <w:ind w:firstLine="0"/>
              <w:rPr>
                <w:b/>
                <w:bCs/>
                <w:iCs/>
                <w:sz w:val="22"/>
                <w:szCs w:val="22"/>
              </w:rPr>
            </w:pPr>
            <w:r w:rsidRPr="00C6617E">
              <w:rPr>
                <w:b/>
                <w:bCs/>
                <w:iCs/>
                <w:sz w:val="22"/>
                <w:szCs w:val="22"/>
              </w:rPr>
              <w:t>Нагревательный кабель, теплый пол, обогрев труб и т.п. в ассортименте</w:t>
            </w:r>
            <w:r w:rsidR="003073B1" w:rsidRPr="00C6617E">
              <w:rPr>
                <w:b/>
                <w:bCs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007054" w14:paraId="05445899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46E8D113" w14:textId="77777777" w:rsidR="00276A1E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6CA9B1DF" w14:textId="77777777" w:rsidR="00276A1E" w:rsidRPr="00F039B5" w:rsidRDefault="00276A1E" w:rsidP="00F039B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4519AE66" w14:textId="047C053D" w:rsidR="00953D72" w:rsidRPr="009F143E" w:rsidRDefault="00F03F65" w:rsidP="00F039B5">
            <w:pPr>
              <w:ind w:firstLine="0"/>
              <w:rPr>
                <w:iCs/>
                <w:sz w:val="24"/>
                <w:szCs w:val="24"/>
              </w:rPr>
            </w:pPr>
            <w:r w:rsidRPr="00F03F65">
              <w:rPr>
                <w:iCs/>
                <w:sz w:val="24"/>
                <w:szCs w:val="24"/>
              </w:rPr>
              <w:t>Кабель нагрев. саморег. 30Вт/м с экраном 220В сертификат Ex 16AWG (термопласт) EXTHERM SLL30-2CR</w:t>
            </w:r>
          </w:p>
        </w:tc>
      </w:tr>
      <w:tr w:rsidR="00F039B5" w:rsidRPr="00007054" w14:paraId="5981A72E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2A079B62" w14:textId="77777777" w:rsidR="00F039B5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385" w:type="dxa"/>
            <w:shd w:val="clear" w:color="auto" w:fill="auto"/>
          </w:tcPr>
          <w:p w14:paraId="00E0C21E" w14:textId="77777777" w:rsidR="00F039B5" w:rsidRPr="00C6617E" w:rsidRDefault="00F0594E" w:rsidP="00CE57F5">
            <w:pPr>
              <w:spacing w:line="240" w:lineRule="auto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C6617E">
              <w:rPr>
                <w:b/>
                <w:bCs/>
                <w:iCs/>
                <w:sz w:val="22"/>
                <w:szCs w:val="22"/>
              </w:rPr>
              <w:t>Провода и шнуры</w:t>
            </w:r>
          </w:p>
        </w:tc>
        <w:tc>
          <w:tcPr>
            <w:tcW w:w="7311" w:type="dxa"/>
            <w:shd w:val="clear" w:color="auto" w:fill="auto"/>
          </w:tcPr>
          <w:p w14:paraId="49839F43" w14:textId="77777777" w:rsidR="00F039B5" w:rsidRPr="00C6617E" w:rsidRDefault="00F0594E" w:rsidP="00F0594E">
            <w:pPr>
              <w:ind w:firstLine="0"/>
              <w:rPr>
                <w:b/>
                <w:bCs/>
                <w:iCs/>
                <w:sz w:val="22"/>
                <w:szCs w:val="22"/>
              </w:rPr>
            </w:pPr>
            <w:r w:rsidRPr="00C6617E">
              <w:rPr>
                <w:b/>
                <w:bCs/>
                <w:iCs/>
                <w:sz w:val="22"/>
                <w:szCs w:val="22"/>
              </w:rPr>
              <w:t>Провод силовой, шнур в ассортименте</w:t>
            </w:r>
            <w:r w:rsidR="003073B1" w:rsidRPr="00C6617E">
              <w:rPr>
                <w:b/>
                <w:bCs/>
                <w:iCs/>
                <w:sz w:val="22"/>
                <w:szCs w:val="22"/>
              </w:rPr>
              <w:t>, в том числе:</w:t>
            </w:r>
          </w:p>
        </w:tc>
      </w:tr>
      <w:tr w:rsidR="00195C1B" w:rsidRPr="00007054" w14:paraId="779C2250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5DF76CD8" w14:textId="77777777" w:rsidR="00195C1B" w:rsidRDefault="00195C1B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78179233" w14:textId="77777777" w:rsidR="00195C1B" w:rsidRPr="00F0594E" w:rsidRDefault="00195C1B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3B50B8C5" w14:textId="77777777" w:rsidR="00195C1B" w:rsidRDefault="00195C1B" w:rsidP="00F0594E">
            <w:pPr>
              <w:ind w:firstLine="0"/>
              <w:rPr>
                <w:iCs/>
                <w:sz w:val="24"/>
                <w:szCs w:val="24"/>
              </w:rPr>
            </w:pPr>
            <w:r w:rsidRPr="00195C1B">
              <w:rPr>
                <w:iCs/>
                <w:sz w:val="24"/>
                <w:szCs w:val="24"/>
              </w:rPr>
              <w:t>Пров</w:t>
            </w:r>
            <w:r>
              <w:rPr>
                <w:iCs/>
                <w:sz w:val="24"/>
                <w:szCs w:val="24"/>
              </w:rPr>
              <w:t>од электромеханический ПВС 3*1,</w:t>
            </w:r>
            <w:r w:rsidRPr="00195C1B">
              <w:rPr>
                <w:iCs/>
                <w:sz w:val="24"/>
                <w:szCs w:val="24"/>
              </w:rPr>
              <w:t>5</w:t>
            </w:r>
          </w:p>
          <w:p w14:paraId="22CD3C5A" w14:textId="77777777" w:rsidR="00195C1B" w:rsidRDefault="00195C1B" w:rsidP="00195C1B">
            <w:pPr>
              <w:ind w:firstLine="0"/>
              <w:rPr>
                <w:iCs/>
                <w:sz w:val="24"/>
                <w:szCs w:val="24"/>
              </w:rPr>
            </w:pPr>
            <w:r w:rsidRPr="00195C1B">
              <w:rPr>
                <w:iCs/>
                <w:sz w:val="24"/>
                <w:szCs w:val="24"/>
              </w:rPr>
              <w:t xml:space="preserve">Провод электромеханический ПВС </w:t>
            </w:r>
            <w:r>
              <w:rPr>
                <w:iCs/>
                <w:sz w:val="24"/>
                <w:szCs w:val="24"/>
              </w:rPr>
              <w:t>5*2,</w:t>
            </w:r>
            <w:r w:rsidRPr="00195C1B">
              <w:rPr>
                <w:iCs/>
                <w:sz w:val="24"/>
                <w:szCs w:val="24"/>
              </w:rPr>
              <w:t>5</w:t>
            </w:r>
          </w:p>
          <w:p w14:paraId="369119EB" w14:textId="77777777" w:rsidR="00A266C6" w:rsidRPr="009F143E" w:rsidRDefault="00195C1B" w:rsidP="00A266C6">
            <w:pPr>
              <w:ind w:firstLine="0"/>
              <w:rPr>
                <w:iCs/>
                <w:sz w:val="24"/>
                <w:szCs w:val="24"/>
              </w:rPr>
            </w:pPr>
            <w:r w:rsidRPr="00195C1B">
              <w:rPr>
                <w:iCs/>
                <w:sz w:val="24"/>
                <w:szCs w:val="24"/>
              </w:rPr>
              <w:t>Провод электромеханический ПВС 3*</w:t>
            </w:r>
            <w:r>
              <w:rPr>
                <w:iCs/>
                <w:sz w:val="24"/>
                <w:szCs w:val="24"/>
              </w:rPr>
              <w:t>4</w:t>
            </w:r>
          </w:p>
        </w:tc>
      </w:tr>
      <w:tr w:rsidR="008C3D87" w:rsidRPr="00182FAB" w14:paraId="723139E9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529DCE58" w14:textId="1C3A99F8" w:rsidR="008C3D87" w:rsidRDefault="008C3D87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85" w:type="dxa"/>
            <w:shd w:val="clear" w:color="auto" w:fill="auto"/>
          </w:tcPr>
          <w:p w14:paraId="0B01F564" w14:textId="41B5E8DF" w:rsidR="008C3D87" w:rsidRPr="00C6617E" w:rsidRDefault="00881256" w:rsidP="00CE57F5">
            <w:pPr>
              <w:spacing w:line="240" w:lineRule="auto"/>
              <w:ind w:firstLine="0"/>
              <w:jc w:val="lef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C6617E">
              <w:rPr>
                <w:b/>
                <w:bCs/>
                <w:iCs/>
                <w:sz w:val="22"/>
                <w:szCs w:val="22"/>
                <w:lang w:val="en-US"/>
              </w:rPr>
              <w:t>Преобразователь частотный</w:t>
            </w:r>
          </w:p>
        </w:tc>
        <w:tc>
          <w:tcPr>
            <w:tcW w:w="7311" w:type="dxa"/>
            <w:shd w:val="clear" w:color="auto" w:fill="auto"/>
          </w:tcPr>
          <w:p w14:paraId="652FB4A0" w14:textId="3F873981" w:rsidR="008C3D87" w:rsidRPr="00C6617E" w:rsidRDefault="00881256" w:rsidP="00F0594E">
            <w:pPr>
              <w:ind w:firstLine="0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C6617E">
              <w:rPr>
                <w:b/>
                <w:bCs/>
                <w:iCs/>
                <w:sz w:val="22"/>
                <w:szCs w:val="22"/>
                <w:lang w:val="en-US"/>
              </w:rPr>
              <w:t>VLT Micro Drive FC 51 0.37кВт (200-240 1ф) Danfoss 132F0002</w:t>
            </w:r>
          </w:p>
        </w:tc>
      </w:tr>
    </w:tbl>
    <w:p w14:paraId="6D95B8E5" w14:textId="77777777" w:rsidR="00D870B8" w:rsidRPr="00881256" w:rsidRDefault="00D870B8" w:rsidP="00A3759F">
      <w:pPr>
        <w:ind w:firstLine="0"/>
        <w:rPr>
          <w:lang w:val="en-US"/>
        </w:rPr>
      </w:pPr>
    </w:p>
    <w:p w14:paraId="0682A885" w14:textId="77777777" w:rsidR="00C6617E" w:rsidRDefault="00C6617E" w:rsidP="006B2616">
      <w:pPr>
        <w:ind w:left="-993" w:firstLine="0"/>
        <w:rPr>
          <w:sz w:val="24"/>
          <w:szCs w:val="24"/>
        </w:rPr>
      </w:pPr>
      <w:r w:rsidRPr="006B2616">
        <w:rPr>
          <w:sz w:val="24"/>
          <w:szCs w:val="24"/>
        </w:rPr>
        <w:t>Примечание:</w:t>
      </w:r>
      <w:r w:rsidR="00E15BAA" w:rsidRPr="006B2616">
        <w:rPr>
          <w:sz w:val="24"/>
          <w:szCs w:val="24"/>
        </w:rPr>
        <w:t xml:space="preserve"> </w:t>
      </w:r>
    </w:p>
    <w:p w14:paraId="23E32739" w14:textId="412A155F" w:rsidR="000A1D4B" w:rsidRPr="006B2616" w:rsidRDefault="006275A7" w:rsidP="006B2616">
      <w:pPr>
        <w:ind w:left="-993" w:firstLine="0"/>
        <w:rPr>
          <w:sz w:val="24"/>
          <w:szCs w:val="24"/>
        </w:rPr>
      </w:pPr>
      <w:r w:rsidRPr="006B2616">
        <w:rPr>
          <w:sz w:val="24"/>
          <w:szCs w:val="24"/>
        </w:rPr>
        <w:t>Другие</w:t>
      </w:r>
      <w:r w:rsidR="009F143E" w:rsidRPr="006B2616">
        <w:rPr>
          <w:sz w:val="24"/>
          <w:szCs w:val="24"/>
        </w:rPr>
        <w:t xml:space="preserve"> </w:t>
      </w:r>
      <w:r w:rsidRPr="006B2616">
        <w:rPr>
          <w:sz w:val="24"/>
          <w:szCs w:val="24"/>
        </w:rPr>
        <w:t xml:space="preserve">позиции </w:t>
      </w:r>
      <w:r w:rsidR="009F143E" w:rsidRPr="006B2616">
        <w:rPr>
          <w:sz w:val="24"/>
          <w:szCs w:val="24"/>
        </w:rPr>
        <w:t xml:space="preserve">не указанные выше предоставляются </w:t>
      </w:r>
      <w:r w:rsidR="00D870B8" w:rsidRPr="006B2616">
        <w:rPr>
          <w:sz w:val="24"/>
          <w:szCs w:val="24"/>
        </w:rPr>
        <w:t>по</w:t>
      </w:r>
      <w:r w:rsidR="009F143E" w:rsidRPr="006B2616">
        <w:rPr>
          <w:sz w:val="24"/>
          <w:szCs w:val="24"/>
        </w:rPr>
        <w:t xml:space="preserve"> </w:t>
      </w:r>
      <w:r w:rsidRPr="006B2616">
        <w:rPr>
          <w:sz w:val="24"/>
          <w:szCs w:val="24"/>
        </w:rPr>
        <w:t>каталог</w:t>
      </w:r>
      <w:r w:rsidR="00D870B8" w:rsidRPr="006B2616">
        <w:rPr>
          <w:sz w:val="24"/>
          <w:szCs w:val="24"/>
        </w:rPr>
        <w:t>у</w:t>
      </w:r>
      <w:r w:rsidR="009F143E" w:rsidRPr="006B2616">
        <w:rPr>
          <w:sz w:val="24"/>
          <w:szCs w:val="24"/>
        </w:rPr>
        <w:t xml:space="preserve"> поставщика</w:t>
      </w:r>
      <w:r w:rsidRPr="006B2616">
        <w:rPr>
          <w:sz w:val="24"/>
          <w:szCs w:val="24"/>
        </w:rPr>
        <w:t>.</w:t>
      </w:r>
    </w:p>
    <w:p w14:paraId="5C647D43" w14:textId="77777777" w:rsidR="000B3A73" w:rsidRPr="006B2616" w:rsidRDefault="000B3A73" w:rsidP="00A3759F">
      <w:pPr>
        <w:ind w:firstLine="0"/>
        <w:rPr>
          <w:sz w:val="24"/>
          <w:szCs w:val="24"/>
        </w:rPr>
      </w:pPr>
    </w:p>
    <w:p w14:paraId="16265F17" w14:textId="77777777" w:rsidR="009F143E" w:rsidRPr="006B2616" w:rsidRDefault="009F143E" w:rsidP="00A3759F">
      <w:pPr>
        <w:ind w:firstLine="0"/>
        <w:rPr>
          <w:sz w:val="24"/>
          <w:szCs w:val="24"/>
        </w:rPr>
      </w:pPr>
    </w:p>
    <w:p w14:paraId="591AB079" w14:textId="77777777" w:rsidR="000B3A73" w:rsidRPr="006B2616" w:rsidRDefault="000B3A73" w:rsidP="00A3759F">
      <w:pPr>
        <w:ind w:firstLine="0"/>
        <w:rPr>
          <w:sz w:val="24"/>
          <w:szCs w:val="24"/>
        </w:rPr>
      </w:pPr>
    </w:p>
    <w:p w14:paraId="6FF0F7DB" w14:textId="77777777" w:rsidR="000A1D4B" w:rsidRPr="006B2616" w:rsidRDefault="000A1D4B" w:rsidP="006B2616">
      <w:pPr>
        <w:ind w:left="-993" w:firstLine="0"/>
        <w:jc w:val="left"/>
        <w:rPr>
          <w:sz w:val="24"/>
          <w:szCs w:val="24"/>
        </w:rPr>
      </w:pPr>
      <w:r w:rsidRPr="006B2616">
        <w:rPr>
          <w:sz w:val="24"/>
          <w:szCs w:val="24"/>
        </w:rPr>
        <w:t>Зам</w:t>
      </w:r>
      <w:r w:rsidR="006B2616">
        <w:rPr>
          <w:sz w:val="24"/>
          <w:szCs w:val="24"/>
        </w:rPr>
        <w:t>еститель генерального директора</w:t>
      </w:r>
    </w:p>
    <w:p w14:paraId="0A618DF7" w14:textId="77777777" w:rsidR="000A1D4B" w:rsidRPr="006B2616" w:rsidRDefault="000A1D4B" w:rsidP="006B2616">
      <w:pPr>
        <w:ind w:left="-993" w:firstLine="0"/>
        <w:rPr>
          <w:sz w:val="24"/>
          <w:szCs w:val="24"/>
        </w:rPr>
      </w:pPr>
      <w:r w:rsidRPr="006B2616">
        <w:rPr>
          <w:sz w:val="24"/>
          <w:szCs w:val="24"/>
        </w:rPr>
        <w:t xml:space="preserve"> по производству – главный инженер                         </w:t>
      </w:r>
      <w:r w:rsidR="00E15BAA" w:rsidRPr="006B2616">
        <w:rPr>
          <w:sz w:val="24"/>
          <w:szCs w:val="24"/>
        </w:rPr>
        <w:t xml:space="preserve">   </w:t>
      </w:r>
      <w:r w:rsidRPr="006B2616">
        <w:rPr>
          <w:sz w:val="24"/>
          <w:szCs w:val="24"/>
        </w:rPr>
        <w:t xml:space="preserve">    </w:t>
      </w:r>
      <w:r w:rsidR="006B2616">
        <w:rPr>
          <w:sz w:val="24"/>
          <w:szCs w:val="24"/>
        </w:rPr>
        <w:t xml:space="preserve">                                       </w:t>
      </w:r>
      <w:r w:rsidRPr="006B2616">
        <w:rPr>
          <w:sz w:val="24"/>
          <w:szCs w:val="24"/>
        </w:rPr>
        <w:t xml:space="preserve">               Павлив А.Н.</w:t>
      </w:r>
    </w:p>
    <w:sectPr w:rsidR="000A1D4B" w:rsidRPr="006B2616" w:rsidSect="006B261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02E09"/>
    <w:rsid w:val="000432FF"/>
    <w:rsid w:val="00066A2A"/>
    <w:rsid w:val="00091B15"/>
    <w:rsid w:val="000A1D4B"/>
    <w:rsid w:val="000B3A73"/>
    <w:rsid w:val="00107E98"/>
    <w:rsid w:val="00133F9E"/>
    <w:rsid w:val="00182FAB"/>
    <w:rsid w:val="00195C1B"/>
    <w:rsid w:val="001C01F5"/>
    <w:rsid w:val="00276A1E"/>
    <w:rsid w:val="002C7E03"/>
    <w:rsid w:val="003073B1"/>
    <w:rsid w:val="0036030A"/>
    <w:rsid w:val="003D4D3F"/>
    <w:rsid w:val="00420E63"/>
    <w:rsid w:val="004B5BDC"/>
    <w:rsid w:val="004F193F"/>
    <w:rsid w:val="00551FA0"/>
    <w:rsid w:val="00556884"/>
    <w:rsid w:val="00573147"/>
    <w:rsid w:val="0057766B"/>
    <w:rsid w:val="00592E97"/>
    <w:rsid w:val="00596D91"/>
    <w:rsid w:val="005C0F8E"/>
    <w:rsid w:val="00613B95"/>
    <w:rsid w:val="006275A7"/>
    <w:rsid w:val="006330DC"/>
    <w:rsid w:val="0067126A"/>
    <w:rsid w:val="00696755"/>
    <w:rsid w:val="006B2616"/>
    <w:rsid w:val="006F3999"/>
    <w:rsid w:val="00721320"/>
    <w:rsid w:val="0072262C"/>
    <w:rsid w:val="0074733B"/>
    <w:rsid w:val="007511DD"/>
    <w:rsid w:val="00772041"/>
    <w:rsid w:val="00824195"/>
    <w:rsid w:val="008741F1"/>
    <w:rsid w:val="00881256"/>
    <w:rsid w:val="008B1D1B"/>
    <w:rsid w:val="008C3D87"/>
    <w:rsid w:val="008D5FE7"/>
    <w:rsid w:val="00953D72"/>
    <w:rsid w:val="009A3D9E"/>
    <w:rsid w:val="009F143E"/>
    <w:rsid w:val="00A013A4"/>
    <w:rsid w:val="00A266C6"/>
    <w:rsid w:val="00A3759F"/>
    <w:rsid w:val="00A53775"/>
    <w:rsid w:val="00AB2375"/>
    <w:rsid w:val="00B26E1D"/>
    <w:rsid w:val="00B43D91"/>
    <w:rsid w:val="00B86CED"/>
    <w:rsid w:val="00BE2F52"/>
    <w:rsid w:val="00BF281E"/>
    <w:rsid w:val="00C6617E"/>
    <w:rsid w:val="00CB021E"/>
    <w:rsid w:val="00CE57F5"/>
    <w:rsid w:val="00D6522D"/>
    <w:rsid w:val="00D870B8"/>
    <w:rsid w:val="00DF6C1D"/>
    <w:rsid w:val="00E15BAA"/>
    <w:rsid w:val="00F039B5"/>
    <w:rsid w:val="00F03F65"/>
    <w:rsid w:val="00F0594E"/>
    <w:rsid w:val="00F61F08"/>
    <w:rsid w:val="00F65706"/>
    <w:rsid w:val="00F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871A"/>
  <w15:docId w15:val="{8216B302-0051-49F5-8D15-A630A306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Кондратьев Игорь Юрьевич</cp:lastModifiedBy>
  <cp:revision>6</cp:revision>
  <cp:lastPrinted>2020-01-17T09:11:00Z</cp:lastPrinted>
  <dcterms:created xsi:type="dcterms:W3CDTF">2022-01-12T06:54:00Z</dcterms:created>
  <dcterms:modified xsi:type="dcterms:W3CDTF">2022-01-13T10:05:00Z</dcterms:modified>
</cp:coreProperties>
</file>