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8663716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2DC0BDB2" w:rsidR="00054F7D" w:rsidRPr="009A3D58" w:rsidRDefault="00532149" w:rsidP="009A3D58">
      <w:pPr>
        <w:tabs>
          <w:tab w:val="left" w:pos="6615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</w:t>
      </w:r>
      <w:r w:rsidR="00825756">
        <w:rPr>
          <w:rFonts w:ascii="Tahoma" w:hAnsi="Tahoma" w:cs="Tahoma"/>
          <w:b/>
          <w:sz w:val="22"/>
          <w:szCs w:val="22"/>
        </w:rPr>
        <w:t xml:space="preserve"> </w:t>
      </w:r>
      <w:r w:rsidR="00825756">
        <w:rPr>
          <w:rFonts w:ascii="Tahoma" w:hAnsi="Tahoma" w:cs="Tahoma"/>
          <w:b/>
          <w:bCs/>
        </w:rPr>
        <w:t>Участнику закупочной процедуры</w:t>
      </w:r>
      <w:r w:rsidR="00025CCD" w:rsidRPr="009A3D58">
        <w:rPr>
          <w:rFonts w:ascii="Tahoma" w:hAnsi="Tahoma" w:cs="Tahoma"/>
          <w:b/>
          <w:bCs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9A3D58">
        <w:trPr>
          <w:trHeight w:hRule="exact" w:val="59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752E319" w:rsidR="00D06A6A" w:rsidRPr="00313D5A" w:rsidRDefault="00825756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5756">
              <w:rPr>
                <w:rFonts w:ascii="Tahoma" w:hAnsi="Tahoma" w:cs="Tahoma"/>
                <w:sz w:val="20"/>
                <w:szCs w:val="20"/>
              </w:rPr>
              <w:t>Анализ масла в редукторах и гидравлических системах КД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F807ACA" w:rsidR="00EE2592" w:rsidRPr="00313D5A" w:rsidRDefault="007E62B5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31.12.2024 года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0C8" w14:textId="77777777" w:rsidR="009A3D58" w:rsidRPr="002247A4" w:rsidRDefault="009A3D58" w:rsidP="009A3D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A0EE2B8" w14:textId="1060D49B" w:rsidR="009A3D58" w:rsidRPr="002247A4" w:rsidRDefault="009A3D58" w:rsidP="009A3D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181C656B" w14:textId="77777777" w:rsidR="009A3D58" w:rsidRPr="002247A4" w:rsidRDefault="009A3D58" w:rsidP="009A3D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46B72AB" w14:textId="77777777" w:rsidR="009A3D58" w:rsidRPr="002247A4" w:rsidRDefault="009A3D58" w:rsidP="009A3D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791AD7D2" w14:textId="77777777" w:rsidR="009A3D58" w:rsidRPr="002247A4" w:rsidRDefault="009A3D58" w:rsidP="009A3D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15D67AFE" w14:textId="77777777" w:rsidR="009A3D58" w:rsidRPr="002247A4" w:rsidRDefault="009A3D58" w:rsidP="009A3D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603924BC" w14:textId="77777777" w:rsidR="009A3D58" w:rsidRPr="002247A4" w:rsidRDefault="009A3D58" w:rsidP="009A3D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0B431E8F" w:rsidR="00525404" w:rsidRPr="00313D5A" w:rsidRDefault="009A3D58" w:rsidP="009A3D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4D3DF42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62067" w:rsidRPr="00762067">
              <w:rPr>
                <w:rFonts w:ascii="Tahoma" w:hAnsi="Tahoma" w:cs="Tahoma"/>
                <w:sz w:val="20"/>
                <w:szCs w:val="20"/>
                <w:u w:val="single"/>
              </w:rPr>
              <w:t>10.06</w:t>
            </w:r>
            <w:r w:rsidR="00D06A6A" w:rsidRPr="00762067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762067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6F404FC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762067" w:rsidRPr="00762067">
              <w:rPr>
                <w:rFonts w:ascii="Tahoma" w:hAnsi="Tahoma" w:cs="Tahoma"/>
                <w:sz w:val="20"/>
                <w:szCs w:val="20"/>
                <w:u w:val="single"/>
              </w:rPr>
              <w:t>25.06</w:t>
            </w:r>
            <w:r w:rsidR="00D06A6A" w:rsidRPr="00762067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F739599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9A3D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825756" w:rsidRPr="00313D5A" w14:paraId="494C047D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E4FB" w14:textId="5840E4B8" w:rsidR="00825756" w:rsidRPr="00313D5A" w:rsidRDefault="00825756" w:rsidP="00825756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F12" w14:textId="77777777" w:rsidR="00825756" w:rsidRDefault="00825756" w:rsidP="00825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74484354" w14:textId="4DC629B8" w:rsidR="00825756" w:rsidRPr="00825756" w:rsidRDefault="00825756" w:rsidP="0082575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минимально возможных сроках оказания услуг, в днях </w:t>
            </w:r>
            <w:r w:rsidRPr="00825756">
              <w:rPr>
                <w:rFonts w:ascii="Tahoma" w:hAnsi="Tahoma" w:cs="Tahoma"/>
                <w:sz w:val="20"/>
                <w:szCs w:val="20"/>
              </w:rPr>
              <w:t>(инф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825756">
              <w:rPr>
                <w:rFonts w:ascii="Tahoma" w:hAnsi="Tahoma" w:cs="Tahoma"/>
                <w:sz w:val="20"/>
                <w:szCs w:val="20"/>
              </w:rPr>
              <w:t xml:space="preserve"> письмо)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F20683E" w14:textId="14D52616" w:rsidR="00825756" w:rsidRPr="00313D5A" w:rsidRDefault="00825756" w:rsidP="00825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наличии о</w:t>
            </w:r>
            <w:r w:rsidRPr="00825756">
              <w:rPr>
                <w:rFonts w:ascii="Tahoma" w:hAnsi="Tahoma" w:cs="Tahoma"/>
                <w:sz w:val="20"/>
                <w:szCs w:val="20"/>
              </w:rPr>
              <w:t>пыт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825756">
              <w:rPr>
                <w:rFonts w:ascii="Tahoma" w:hAnsi="Tahoma" w:cs="Tahoma"/>
                <w:sz w:val="20"/>
                <w:szCs w:val="20"/>
              </w:rPr>
              <w:t xml:space="preserve"> выполнения работ по анализу масла за последние 3 года, количество договоров (инф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825756">
              <w:rPr>
                <w:rFonts w:ascii="Tahoma" w:hAnsi="Tahoma" w:cs="Tahoma"/>
                <w:sz w:val="20"/>
                <w:szCs w:val="20"/>
              </w:rPr>
              <w:t xml:space="preserve"> письмо)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41C5A6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25756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5FF330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25756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5AF176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25756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0BFFBC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25756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4BBC7801" w14:textId="613D08DD" w:rsidR="009A3D58" w:rsidRPr="004868A4" w:rsidRDefault="00525404" w:rsidP="009A3D58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9A3D58" w:rsidRPr="004868A4">
        <w:rPr>
          <w:rFonts w:ascii="Tahoma" w:hAnsi="Tahoma" w:cs="Tahoma"/>
          <w:sz w:val="20"/>
          <w:szCs w:val="20"/>
        </w:rPr>
        <w:t>Шмелев</w:t>
      </w:r>
      <w:r w:rsidR="009A3D58">
        <w:rPr>
          <w:rFonts w:ascii="Tahoma" w:hAnsi="Tahoma" w:cs="Tahoma"/>
          <w:sz w:val="20"/>
          <w:szCs w:val="20"/>
        </w:rPr>
        <w:t>у</w:t>
      </w:r>
      <w:r w:rsidR="009A3D58" w:rsidRPr="004868A4">
        <w:rPr>
          <w:rFonts w:ascii="Tahoma" w:hAnsi="Tahoma" w:cs="Tahoma"/>
          <w:sz w:val="20"/>
          <w:szCs w:val="20"/>
        </w:rPr>
        <w:t xml:space="preserve"> Игор</w:t>
      </w:r>
      <w:r w:rsidR="009A3D58">
        <w:rPr>
          <w:rFonts w:ascii="Tahoma" w:hAnsi="Tahoma" w:cs="Tahoma"/>
          <w:sz w:val="20"/>
          <w:szCs w:val="20"/>
        </w:rPr>
        <w:t>ю</w:t>
      </w:r>
      <w:r w:rsidR="009A3D58" w:rsidRPr="004868A4">
        <w:rPr>
          <w:rFonts w:ascii="Tahoma" w:hAnsi="Tahoma" w:cs="Tahoma"/>
          <w:sz w:val="20"/>
          <w:szCs w:val="20"/>
        </w:rPr>
        <w:t xml:space="preserve"> Николаевич</w:t>
      </w:r>
      <w:r w:rsidR="009A3D58">
        <w:rPr>
          <w:rFonts w:ascii="Tahoma" w:hAnsi="Tahoma" w:cs="Tahoma"/>
          <w:sz w:val="20"/>
          <w:szCs w:val="20"/>
        </w:rPr>
        <w:t xml:space="preserve">у </w:t>
      </w:r>
      <w:hyperlink r:id="rId11" w:history="1">
        <w:r w:rsidR="009A3D58" w:rsidRPr="00825756">
          <w:rPr>
            <w:rStyle w:val="a9"/>
            <w:sz w:val="22"/>
            <w:szCs w:val="22"/>
          </w:rPr>
          <w:t>shmelev@bobrovylog.ru</w:t>
        </w:r>
      </w:hyperlink>
      <w:r w:rsidR="009A3D58" w:rsidRPr="004868A4">
        <w:rPr>
          <w:sz w:val="20"/>
          <w:szCs w:val="20"/>
        </w:rPr>
        <w:t xml:space="preserve">, </w:t>
      </w:r>
      <w:r w:rsidR="009A3D58" w:rsidRPr="004868A4">
        <w:rPr>
          <w:rFonts w:ascii="Tahoma" w:hAnsi="Tahoma" w:cs="Tahoma"/>
          <w:sz w:val="20"/>
          <w:szCs w:val="20"/>
        </w:rPr>
        <w:t>Ильичев</w:t>
      </w:r>
      <w:r w:rsidR="009A3D58">
        <w:rPr>
          <w:rFonts w:ascii="Tahoma" w:hAnsi="Tahoma" w:cs="Tahoma"/>
          <w:sz w:val="20"/>
          <w:szCs w:val="20"/>
        </w:rPr>
        <w:t>у</w:t>
      </w:r>
      <w:r w:rsidR="009A3D58" w:rsidRPr="004868A4">
        <w:rPr>
          <w:rFonts w:ascii="Tahoma" w:hAnsi="Tahoma" w:cs="Tahoma"/>
          <w:sz w:val="20"/>
          <w:szCs w:val="20"/>
        </w:rPr>
        <w:t xml:space="preserve"> Валери</w:t>
      </w:r>
      <w:r w:rsidR="009A3D58">
        <w:rPr>
          <w:rFonts w:ascii="Tahoma" w:hAnsi="Tahoma" w:cs="Tahoma"/>
          <w:sz w:val="20"/>
          <w:szCs w:val="20"/>
        </w:rPr>
        <w:t>ю</w:t>
      </w:r>
      <w:r w:rsidR="009A3D58" w:rsidRPr="004868A4">
        <w:rPr>
          <w:rFonts w:ascii="Tahoma" w:hAnsi="Tahoma" w:cs="Tahoma"/>
          <w:sz w:val="20"/>
          <w:szCs w:val="20"/>
        </w:rPr>
        <w:t xml:space="preserve"> </w:t>
      </w:r>
      <w:r w:rsidR="009A3D58">
        <w:rPr>
          <w:rFonts w:ascii="Tahoma" w:hAnsi="Tahoma" w:cs="Tahoma"/>
          <w:sz w:val="20"/>
          <w:szCs w:val="20"/>
        </w:rPr>
        <w:t>В</w:t>
      </w:r>
      <w:r w:rsidR="009A3D58" w:rsidRPr="004868A4">
        <w:rPr>
          <w:rFonts w:ascii="Tahoma" w:hAnsi="Tahoma" w:cs="Tahoma"/>
          <w:sz w:val="20"/>
          <w:szCs w:val="20"/>
        </w:rPr>
        <w:t>икторович</w:t>
      </w:r>
      <w:r w:rsidR="009A3D58">
        <w:rPr>
          <w:rFonts w:ascii="Tahoma" w:hAnsi="Tahoma" w:cs="Tahoma"/>
          <w:sz w:val="20"/>
          <w:szCs w:val="20"/>
        </w:rPr>
        <w:t xml:space="preserve">у </w:t>
      </w:r>
      <w:hyperlink r:id="rId12" w:history="1">
        <w:r w:rsidR="009A3D58" w:rsidRPr="00825756">
          <w:rPr>
            <w:rStyle w:val="a9"/>
            <w:sz w:val="22"/>
            <w:szCs w:val="22"/>
          </w:rPr>
          <w:t>ilichevvvi@bobrovylog.ru</w:t>
        </w:r>
      </w:hyperlink>
      <w:r w:rsidR="009A3D58">
        <w:rPr>
          <w:rStyle w:val="a9"/>
          <w:sz w:val="22"/>
          <w:szCs w:val="22"/>
        </w:rPr>
        <w:t>.</w:t>
      </w:r>
    </w:p>
    <w:p w14:paraId="2B095119" w14:textId="185498A8" w:rsidR="00525404" w:rsidRPr="00313D5A" w:rsidRDefault="002E1C58" w:rsidP="009A3D58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25756" w:rsidRPr="00247010" w14:paraId="293DA6FE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0D6B" w14:textId="1A19EB7C" w:rsidR="00825756" w:rsidRDefault="00825756" w:rsidP="00825756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90E" w14:textId="6CCA8FA2" w:rsidR="00825756" w:rsidRDefault="00825756" w:rsidP="0082575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68D6A99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25756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5F6C82E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25756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74CB04F9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25756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56AFBF0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25756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394226C8" w14:textId="772D9915" w:rsidR="00825756" w:rsidRPr="00771253" w:rsidRDefault="008E5880" w:rsidP="00825756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825756" w:rsidRPr="007568D3">
        <w:rPr>
          <w:rFonts w:ascii="Tahoma" w:hAnsi="Tahoma" w:cs="Tahoma"/>
          <w:b/>
          <w:sz w:val="20"/>
          <w:szCs w:val="20"/>
        </w:rPr>
        <w:t xml:space="preserve">Начальник службы эксплуатации                                 </w:t>
      </w:r>
      <w:r w:rsidR="00825756">
        <w:rPr>
          <w:rFonts w:ascii="Tahoma" w:hAnsi="Tahoma" w:cs="Tahoma"/>
          <w:b/>
          <w:sz w:val="20"/>
          <w:szCs w:val="20"/>
        </w:rPr>
        <w:t xml:space="preserve">   </w:t>
      </w:r>
      <w:r w:rsidR="00825756" w:rsidRPr="007568D3">
        <w:rPr>
          <w:rFonts w:ascii="Tahoma" w:hAnsi="Tahoma" w:cs="Tahoma"/>
          <w:b/>
          <w:sz w:val="20"/>
          <w:szCs w:val="20"/>
        </w:rPr>
        <w:t xml:space="preserve">         </w:t>
      </w:r>
      <w:r w:rsidR="00825756">
        <w:rPr>
          <w:rFonts w:ascii="Tahoma" w:hAnsi="Tahoma" w:cs="Tahoma"/>
          <w:b/>
          <w:sz w:val="20"/>
          <w:szCs w:val="20"/>
        </w:rPr>
        <w:t xml:space="preserve">         </w:t>
      </w:r>
      <w:r w:rsidR="00825756" w:rsidRPr="007568D3">
        <w:rPr>
          <w:rFonts w:ascii="Tahoma" w:hAnsi="Tahoma" w:cs="Tahoma"/>
          <w:b/>
          <w:sz w:val="20"/>
          <w:szCs w:val="20"/>
        </w:rPr>
        <w:t xml:space="preserve">                                </w:t>
      </w:r>
      <w:proofErr w:type="spellStart"/>
      <w:r w:rsidR="00825756">
        <w:rPr>
          <w:rFonts w:ascii="Tahoma" w:hAnsi="Tahoma" w:cs="Tahoma"/>
          <w:b/>
          <w:sz w:val="20"/>
          <w:szCs w:val="20"/>
        </w:rPr>
        <w:t>В.В.Ильичев</w:t>
      </w:r>
      <w:proofErr w:type="spellEnd"/>
    </w:p>
    <w:p w14:paraId="39D6A524" w14:textId="77777777" w:rsidR="00825756" w:rsidRDefault="00825756" w:rsidP="00825756">
      <w:pPr>
        <w:spacing w:line="384" w:lineRule="atLeast"/>
        <w:rPr>
          <w:rFonts w:ascii="Tahoma" w:hAnsi="Tahoma" w:cs="Tahoma"/>
          <w:b/>
          <w:sz w:val="20"/>
          <w:szCs w:val="20"/>
        </w:rPr>
      </w:pPr>
    </w:p>
    <w:p w14:paraId="68C3597B" w14:textId="7A8A31C9" w:rsidR="002C4322" w:rsidRPr="00F93FAB" w:rsidRDefault="002C4322" w:rsidP="00825756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5333D82F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26829949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80F2B8B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52C3230D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AA43F50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00FEA9C4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50E9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3F51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2067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E62B5"/>
    <w:rsid w:val="007F3F76"/>
    <w:rsid w:val="00811A84"/>
    <w:rsid w:val="00814D4D"/>
    <w:rsid w:val="00825756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A3D58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ele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20</cp:revision>
  <cp:lastPrinted>2024-02-26T09:46:00Z</cp:lastPrinted>
  <dcterms:created xsi:type="dcterms:W3CDTF">2024-01-22T05:33:00Z</dcterms:created>
  <dcterms:modified xsi:type="dcterms:W3CDTF">2024-05-31T05:29:00Z</dcterms:modified>
</cp:coreProperties>
</file>