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15571213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107C4684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835"/>
        <w:gridCol w:w="6379"/>
      </w:tblGrid>
      <w:tr w:rsidR="00525404" w:rsidRPr="00313D5A" w14:paraId="21916A0A" w14:textId="77777777" w:rsidTr="0000453D">
        <w:trPr>
          <w:trHeight w:hRule="exact" w:val="5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7D169FA" w:rsidR="00D06A6A" w:rsidRPr="00313D5A" w:rsidRDefault="004C33EE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Приобретение ТС (Погрузчик телескопический)</w:t>
            </w:r>
          </w:p>
        </w:tc>
      </w:tr>
      <w:tr w:rsidR="006D277A" w:rsidRPr="00313D5A" w14:paraId="14F7BAEF" w14:textId="77777777" w:rsidTr="0000453D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6B576F16" w:rsidR="006D277A" w:rsidRPr="00313D5A" w:rsidRDefault="0016707A" w:rsidP="0016707A">
            <w:pPr>
              <w:rPr>
                <w:rFonts w:ascii="Tahoma" w:hAnsi="Tahoma" w:cs="Tahoma"/>
                <w:sz w:val="20"/>
                <w:szCs w:val="20"/>
              </w:rPr>
            </w:pPr>
            <w:r w:rsidRPr="0016707A">
              <w:rPr>
                <w:rFonts w:ascii="Tahoma" w:hAnsi="Tahoma" w:cs="Tahoma"/>
                <w:sz w:val="20"/>
                <w:szCs w:val="20"/>
              </w:rPr>
              <w:t xml:space="preserve">До 25.09.2025 г. </w:t>
            </w:r>
          </w:p>
        </w:tc>
      </w:tr>
      <w:tr w:rsidR="00525404" w:rsidRPr="00313D5A" w14:paraId="25379FA5" w14:textId="77777777" w:rsidTr="0000453D">
        <w:trPr>
          <w:trHeight w:val="10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B46" w14:textId="516C3A3E" w:rsidR="00777F29" w:rsidRDefault="00777F29" w:rsidP="00777F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 рамках договора лизинга оплата осуществляется с учетом следующих условий:</w:t>
            </w:r>
          </w:p>
          <w:p w14:paraId="58AAC40A" w14:textId="77777777" w:rsidR="00777F29" w:rsidRDefault="00777F29" w:rsidP="00777F2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4A8E46" w14:textId="15BA241C" w:rsidR="00777F29" w:rsidRDefault="00777F29" w:rsidP="00777F2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 оплату включаются расходы по заключению договора ОСАГО и КАСКО на срок 12 месяцев</w:t>
            </w:r>
            <w:r w:rsidR="00650087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6B4101F2" w14:textId="2107F0CF" w:rsidR="00777F29" w:rsidRDefault="00777F29" w:rsidP="00777F2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Срок предоставление лизинга не более 36 месяцев</w:t>
            </w:r>
            <w:r w:rsidR="00650087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37F49E1F" w14:textId="54CC4F1C" w:rsidR="00777F29" w:rsidRDefault="00777F29" w:rsidP="00777F2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Право досрочного погашения лизинга в 2026 году </w:t>
            </w:r>
            <w:r w:rsidRPr="00947071">
              <w:rPr>
                <w:rFonts w:ascii="Tahoma" w:hAnsi="Tahoma" w:cs="Tahoma"/>
                <w:sz w:val="20"/>
                <w:szCs w:val="20"/>
              </w:rPr>
              <w:t>без штрафных санкций и уплаты дополнительных процентов (уплате подлежат проценты только за время фактического пользования денежными средствами)</w:t>
            </w:r>
            <w:r w:rsidR="00650087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6D1DFFA2" w14:textId="0566D402" w:rsidR="00BF54DB" w:rsidRPr="00650087" w:rsidRDefault="00777F29" w:rsidP="0065008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Общая сумма </w:t>
            </w:r>
            <w:r w:rsidR="00314B8B">
              <w:rPr>
                <w:rFonts w:ascii="Tahoma" w:hAnsi="Tahoma" w:cs="Tahoma"/>
                <w:sz w:val="20"/>
                <w:szCs w:val="20"/>
              </w:rPr>
              <w:t xml:space="preserve">всех </w:t>
            </w:r>
            <w:r>
              <w:rPr>
                <w:rFonts w:ascii="Tahoma" w:hAnsi="Tahoma" w:cs="Tahoma"/>
                <w:sz w:val="20"/>
                <w:szCs w:val="20"/>
              </w:rPr>
              <w:t xml:space="preserve">выплат в 2025 году </w:t>
            </w:r>
            <w:r w:rsidR="00650087">
              <w:rPr>
                <w:rFonts w:ascii="Tahoma" w:hAnsi="Tahoma" w:cs="Tahoma"/>
                <w:sz w:val="20"/>
                <w:szCs w:val="20"/>
              </w:rPr>
              <w:t xml:space="preserve">(начиная с сентября 2025) 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не должна превышать </w:t>
            </w:r>
            <w:r w:rsidR="009B0303">
              <w:rPr>
                <w:rFonts w:ascii="Tahoma" w:hAnsi="Tahoma" w:cs="Tahoma"/>
                <w:sz w:val="20"/>
                <w:szCs w:val="20"/>
              </w:rPr>
              <w:t>4 200 000,00</w:t>
            </w:r>
            <w:r w:rsidR="00314B8B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  <w:r w:rsidR="00BF54DB">
              <w:rPr>
                <w:rFonts w:ascii="Tahoma" w:hAnsi="Tahoma" w:cs="Tahoma"/>
                <w:sz w:val="20"/>
                <w:szCs w:val="20"/>
              </w:rPr>
              <w:t>, включая аванс, ежемесячные платежи, оплата ОСАГО и КАСКО</w:t>
            </w:r>
            <w:r w:rsidR="00650087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5B63F840" w14:textId="36694BCA" w:rsidR="00525404" w:rsidRPr="00313D5A" w:rsidRDefault="00650087" w:rsidP="00777F2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 качестве </w:t>
            </w:r>
            <w:r w:rsidR="00777F29" w:rsidRPr="00947071">
              <w:rPr>
                <w:rFonts w:ascii="Tahoma" w:hAnsi="Tahoma" w:cs="Tahoma"/>
                <w:sz w:val="20"/>
                <w:szCs w:val="20"/>
              </w:rPr>
              <w:t>подтверждения предоставляет</w:t>
            </w:r>
            <w:r>
              <w:rPr>
                <w:rFonts w:ascii="Tahoma" w:hAnsi="Tahoma" w:cs="Tahoma"/>
                <w:sz w:val="20"/>
                <w:szCs w:val="20"/>
              </w:rPr>
              <w:t>ся</w:t>
            </w:r>
            <w:r w:rsidR="00777F29" w:rsidRPr="00947071">
              <w:rPr>
                <w:rFonts w:ascii="Tahoma" w:hAnsi="Tahoma" w:cs="Tahoma"/>
                <w:sz w:val="20"/>
                <w:szCs w:val="20"/>
              </w:rPr>
              <w:t xml:space="preserve"> график лизинговых платежей, в котором отражается </w:t>
            </w:r>
            <w:r>
              <w:rPr>
                <w:rFonts w:ascii="Tahoma" w:hAnsi="Tahoma" w:cs="Tahoma"/>
                <w:sz w:val="20"/>
                <w:szCs w:val="20"/>
              </w:rPr>
              <w:t>(месяц)</w:t>
            </w:r>
            <w:r w:rsidR="00777F29" w:rsidRPr="00947071">
              <w:rPr>
                <w:rFonts w:ascii="Tahoma" w:hAnsi="Tahoma" w:cs="Tahoma"/>
                <w:sz w:val="20"/>
                <w:szCs w:val="20"/>
              </w:rPr>
              <w:t xml:space="preserve"> платежа, сумма платежа, части платежа, зачитываемые в сумму основного долга, сумму страхования и сумму процентов за пользование денежными средствами с разбивкой</w:t>
            </w:r>
            <w:r w:rsidR="00777F2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25404" w:rsidRPr="00313D5A" w14:paraId="660C2E14" w14:textId="77777777" w:rsidTr="0000453D">
        <w:trPr>
          <w:trHeight w:val="2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896E9AF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50087">
              <w:rPr>
                <w:rFonts w:ascii="Tahoma" w:hAnsi="Tahoma" w:cs="Tahoma"/>
                <w:sz w:val="20"/>
                <w:szCs w:val="20"/>
                <w:u w:val="single"/>
              </w:rPr>
              <w:t>11</w:t>
            </w:r>
            <w:r w:rsidR="004C33EE">
              <w:rPr>
                <w:rFonts w:ascii="Tahoma" w:hAnsi="Tahoma" w:cs="Tahoma"/>
                <w:sz w:val="20"/>
                <w:szCs w:val="20"/>
                <w:u w:val="single"/>
              </w:rPr>
              <w:t>.08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00453D">
        <w:trPr>
          <w:trHeight w:val="4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C48DB88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4C33EE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233A2F">
              <w:rPr>
                <w:rFonts w:ascii="Tahoma" w:hAnsi="Tahoma" w:cs="Tahoma"/>
                <w:sz w:val="20"/>
                <w:szCs w:val="20"/>
                <w:u w:val="single"/>
              </w:rPr>
              <w:t>6</w:t>
            </w:r>
            <w:r w:rsidR="004C33EE">
              <w:rPr>
                <w:rFonts w:ascii="Tahoma" w:hAnsi="Tahoma" w:cs="Tahoma"/>
                <w:sz w:val="20"/>
                <w:szCs w:val="20"/>
                <w:u w:val="single"/>
              </w:rPr>
              <w:t>.08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4E28C8A0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41414F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6ACE3E61" w:rsidR="00525404" w:rsidRPr="00B41680" w:rsidRDefault="0000453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15EDE3E1" w:rsidR="00525404" w:rsidRPr="00313D5A" w:rsidRDefault="0000453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50553860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769EB99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80AB1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4064AAC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E80AB1" w:rsidRPr="00E80AB1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0419A551" w:rsidR="00525404" w:rsidRPr="00313D5A" w:rsidRDefault="00777F29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u w:val="single"/>
              </w:rPr>
              <w:t xml:space="preserve">Договор лизинга - </w:t>
            </w:r>
            <w:r w:rsidR="00525404"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6BAD2B2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80AB1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329A2D36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80AB1" w:rsidRPr="00E80AB1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AF9C3A2" w14:textId="61BC2ACC" w:rsidR="00F7449C" w:rsidRDefault="00B703D2" w:rsidP="00F7449C">
      <w:pPr>
        <w:rPr>
          <w:rStyle w:val="a9"/>
          <w:rFonts w:ascii="Tahoma" w:hAnsi="Tahoma" w:cs="Tahoma"/>
          <w:sz w:val="20"/>
          <w:szCs w:val="20"/>
          <w:u w:val="none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397CEE">
        <w:rPr>
          <w:rFonts w:ascii="Tahoma" w:hAnsi="Tahoma" w:cs="Tahoma"/>
          <w:sz w:val="20"/>
          <w:szCs w:val="20"/>
        </w:rPr>
        <w:t>Власова Артема Валерьевича</w:t>
      </w:r>
      <w:r w:rsidR="00397CEE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397CEE" w:rsidRPr="001E4220">
          <w:rPr>
            <w:rStyle w:val="a9"/>
          </w:rPr>
          <w:t>vlasov@bobrovylog.ru</w:t>
        </w:r>
      </w:hyperlink>
      <w:r w:rsidR="00397CEE" w:rsidRPr="00D24D05">
        <w:rPr>
          <w:rStyle w:val="a9"/>
          <w:rFonts w:ascii="Tahoma" w:hAnsi="Tahoma" w:cs="Tahoma"/>
          <w:sz w:val="20"/>
          <w:szCs w:val="20"/>
        </w:rPr>
        <w:t>;</w:t>
      </w:r>
      <w:r w:rsidR="00F7449C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F7449C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F7449C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F7449C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F7449C" w:rsidRPr="00F7449C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>.</w:t>
      </w:r>
      <w:r w:rsidR="00F7449C" w:rsidRPr="00F7449C">
        <w:rPr>
          <w:rStyle w:val="a9"/>
          <w:rFonts w:ascii="Tahoma" w:hAnsi="Tahoma" w:cs="Tahoma"/>
          <w:sz w:val="20"/>
          <w:szCs w:val="20"/>
          <w:u w:val="none"/>
        </w:rPr>
        <w:t xml:space="preserve">   </w:t>
      </w:r>
    </w:p>
    <w:p w14:paraId="2B095119" w14:textId="76F11D30" w:rsidR="00525404" w:rsidRPr="00E426E4" w:rsidRDefault="004E370E" w:rsidP="00F7449C">
      <w:pPr>
        <w:ind w:firstLine="709"/>
        <w:rPr>
          <w:rFonts w:ascii="Tahoma" w:hAnsi="Tahoma" w:cs="Tahoma"/>
          <w:sz w:val="20"/>
          <w:szCs w:val="20"/>
        </w:rPr>
      </w:pPr>
      <w:r w:rsidRPr="00F7449C">
        <w:rPr>
          <w:rFonts w:ascii="Tahoma" w:hAnsi="Tahoma" w:cs="Tahoma"/>
          <w:sz w:val="20"/>
          <w:szCs w:val="20"/>
        </w:rPr>
        <w:t>В</w:t>
      </w:r>
      <w:r w:rsidRPr="00E426E4">
        <w:rPr>
          <w:rFonts w:ascii="Tahoma" w:hAnsi="Tahoma" w:cs="Tahoma"/>
          <w:sz w:val="20"/>
          <w:szCs w:val="20"/>
        </w:rPr>
        <w:t xml:space="preserve">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529"/>
        <w:gridCol w:w="3819"/>
      </w:tblGrid>
      <w:tr w:rsidR="006C007D" w:rsidRPr="00E426E4" w14:paraId="3EE41367" w14:textId="77777777" w:rsidTr="004141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2F5B968A" w:rsidR="006C007D" w:rsidRPr="00D24D05" w:rsidRDefault="00650087" w:rsidP="006C007D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Срок лизинга _____ мес., общая сумма платежей в 2025 году составляет ______ руб., </w:t>
            </w:r>
            <w:r w:rsidR="009B0303">
              <w:rPr>
                <w:rFonts w:ascii="Tahoma" w:hAnsi="Tahoma" w:cs="Tahoma"/>
                <w:sz w:val="20"/>
                <w:szCs w:val="18"/>
              </w:rPr>
              <w:t xml:space="preserve">право на досрочное гашение </w:t>
            </w:r>
            <w:r w:rsidR="009B0303" w:rsidRPr="00947071">
              <w:rPr>
                <w:rFonts w:ascii="Tahoma" w:hAnsi="Tahoma" w:cs="Tahoma"/>
                <w:sz w:val="20"/>
                <w:szCs w:val="20"/>
              </w:rPr>
              <w:t>без штрафных санкций и уплаты дополнительных процентов</w:t>
            </w:r>
            <w:r w:rsidR="009B0303">
              <w:rPr>
                <w:rFonts w:ascii="Tahoma" w:hAnsi="Tahoma" w:cs="Tahoma"/>
                <w:sz w:val="20"/>
                <w:szCs w:val="20"/>
              </w:rPr>
              <w:t xml:space="preserve"> наступает  с ___(указать </w:t>
            </w:r>
            <w:r w:rsidR="009B0303">
              <w:rPr>
                <w:rFonts w:ascii="Tahoma" w:hAnsi="Tahoma" w:cs="Tahoma"/>
                <w:sz w:val="20"/>
                <w:szCs w:val="20"/>
              </w:rPr>
              <w:lastRenderedPageBreak/>
              <w:t>месяц)</w:t>
            </w:r>
            <w:r w:rsidR="009B0303">
              <w:rPr>
                <w:rFonts w:ascii="Tahoma" w:hAnsi="Tahoma" w:cs="Tahoma"/>
                <w:sz w:val="20"/>
                <w:szCs w:val="18"/>
              </w:rPr>
              <w:t xml:space="preserve"> 2026 года и составляет сумму _______ руб., в </w:t>
            </w:r>
            <w:r w:rsidR="00580EF7">
              <w:rPr>
                <w:rFonts w:ascii="Tahoma" w:hAnsi="Tahoma" w:cs="Tahoma"/>
                <w:sz w:val="20"/>
                <w:szCs w:val="18"/>
              </w:rPr>
              <w:t>соответствии</w:t>
            </w:r>
            <w:r w:rsidR="009B0303">
              <w:rPr>
                <w:rFonts w:ascii="Tahoma" w:hAnsi="Tahoma" w:cs="Tahoma"/>
                <w:sz w:val="20"/>
                <w:szCs w:val="18"/>
              </w:rPr>
              <w:t xml:space="preserve"> с графиком Приложение ___ </w:t>
            </w:r>
            <w:r w:rsidR="00580EF7">
              <w:rPr>
                <w:rFonts w:ascii="Tahoma" w:hAnsi="Tahoma" w:cs="Tahoma"/>
                <w:sz w:val="20"/>
                <w:szCs w:val="18"/>
              </w:rPr>
              <w:t>к Заявке</w:t>
            </w:r>
          </w:p>
        </w:tc>
      </w:tr>
      <w:tr w:rsidR="006C007D" w:rsidRPr="00E426E4" w14:paraId="65BE01D1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4. Срок подачи – дата и время окончания приема предложения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41414F">
        <w:trPr>
          <w:trHeight w:val="2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3817FB" w:rsidRPr="00E426E4" w14:paraId="3AA7EF04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4F9925C" w14:textId="77777777" w:rsidTr="0041414F">
        <w:trPr>
          <w:trHeight w:val="4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7D827DEA" w:rsidR="003817FB" w:rsidRPr="00D24D05" w:rsidRDefault="0000453D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8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4D99947A" w14:textId="77777777" w:rsidTr="0041414F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70E27254" w:rsidR="003817FB" w:rsidRPr="00D24D05" w:rsidRDefault="0000453D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B7F575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EF9F9D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80AB1">
              <w:rPr>
                <w:rFonts w:ascii="Tahoma" w:hAnsi="Tahoma" w:cs="Tahoma"/>
                <w:sz w:val="20"/>
                <w:szCs w:val="18"/>
                <w:lang w:val="en-US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6CFFBB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80AB1" w:rsidRPr="00E80AB1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41414F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516683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80AB1">
              <w:rPr>
                <w:rFonts w:ascii="Tahoma" w:hAnsi="Tahoma" w:cs="Tahoma"/>
                <w:sz w:val="20"/>
                <w:szCs w:val="18"/>
                <w:lang w:val="en-US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3F9F68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80AB1" w:rsidRPr="00777F29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lastRenderedPageBreak/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268B7110" w14:textId="3605A8DF" w:rsidR="004F40F9" w:rsidRPr="004F40F9" w:rsidRDefault="004F40F9" w:rsidP="007E6AB7">
      <w:pPr>
        <w:tabs>
          <w:tab w:val="left" w:pos="10206"/>
        </w:tabs>
        <w:rPr>
          <w:rFonts w:ascii="Tahoma" w:hAnsi="Tahoma" w:cs="Tahoma"/>
          <w:b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4E7D4B61" w14:textId="34F831FD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35D46315" w14:textId="77777777" w:rsidR="00FD1185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1483454" w14:textId="77777777" w:rsidR="0041414F" w:rsidRDefault="0041414F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C702C73" w14:textId="77777777" w:rsidR="004C33EE" w:rsidRDefault="004C33EE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35FFBDA" w14:textId="77777777" w:rsidR="004C33EE" w:rsidRDefault="004C33EE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0B4F88F" w14:textId="77777777" w:rsidR="004C33EE" w:rsidRDefault="004C33EE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1AEB4FD" w14:textId="77777777" w:rsidR="008A2517" w:rsidRDefault="008A2517" w:rsidP="008A251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Генеральный директор                                                                                         К.В.Нестеров</w:t>
      </w:r>
    </w:p>
    <w:p w14:paraId="0D122666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24A2C907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65C37FD4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173DF30B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59C4118F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7933E934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41C3407C" w14:textId="77777777" w:rsidR="004C33EE" w:rsidRDefault="004C33EE" w:rsidP="00FD1185">
      <w:pPr>
        <w:rPr>
          <w:rFonts w:ascii="Tahoma" w:hAnsi="Tahoma" w:cs="Tahoma"/>
          <w:sz w:val="20"/>
          <w:szCs w:val="20"/>
        </w:rPr>
      </w:pPr>
    </w:p>
    <w:p w14:paraId="25FCE8D9" w14:textId="77777777" w:rsidR="004C33EE" w:rsidRDefault="004C33EE" w:rsidP="00FD1185">
      <w:pPr>
        <w:rPr>
          <w:rFonts w:ascii="Tahoma" w:hAnsi="Tahoma" w:cs="Tahoma"/>
          <w:sz w:val="20"/>
          <w:szCs w:val="20"/>
        </w:rPr>
      </w:pPr>
    </w:p>
    <w:p w14:paraId="587E7105" w14:textId="77777777" w:rsidR="004C33EE" w:rsidRDefault="004C33EE" w:rsidP="00FD1185">
      <w:pPr>
        <w:rPr>
          <w:rFonts w:ascii="Tahoma" w:hAnsi="Tahoma" w:cs="Tahoma"/>
          <w:sz w:val="20"/>
          <w:szCs w:val="20"/>
        </w:rPr>
      </w:pPr>
    </w:p>
    <w:p w14:paraId="1A78E6FF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2FA226BC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04C84513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0FD5045F" w14:textId="19EF5164" w:rsidR="00FD1185" w:rsidRPr="00E426E4" w:rsidRDefault="00FD1185" w:rsidP="00FD118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6897A" w14:textId="77777777" w:rsidR="00416FBE" w:rsidRDefault="00416FBE" w:rsidP="006810CA">
      <w:r>
        <w:separator/>
      </w:r>
    </w:p>
  </w:endnote>
  <w:endnote w:type="continuationSeparator" w:id="0">
    <w:p w14:paraId="03D06561" w14:textId="77777777" w:rsidR="00416FBE" w:rsidRDefault="00416FBE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4EED3" w14:textId="77777777" w:rsidR="00416FBE" w:rsidRDefault="00416FBE" w:rsidP="006810CA">
      <w:r>
        <w:separator/>
      </w:r>
    </w:p>
  </w:footnote>
  <w:footnote w:type="continuationSeparator" w:id="0">
    <w:p w14:paraId="5280849A" w14:textId="77777777" w:rsidR="00416FBE" w:rsidRDefault="00416FBE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387A37"/>
    <w:multiLevelType w:val="hybridMultilevel"/>
    <w:tmpl w:val="1018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3"/>
  </w:num>
  <w:num w:numId="2" w16cid:durableId="1259171017">
    <w:abstractNumId w:val="2"/>
  </w:num>
  <w:num w:numId="3" w16cid:durableId="629748494">
    <w:abstractNumId w:val="0"/>
  </w:num>
  <w:num w:numId="4" w16cid:durableId="138918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453D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6707A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7C5"/>
    <w:rsid w:val="00214BF0"/>
    <w:rsid w:val="00220402"/>
    <w:rsid w:val="002225EA"/>
    <w:rsid w:val="00233A2F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0384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4B8B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57DB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414F"/>
    <w:rsid w:val="00416811"/>
    <w:rsid w:val="00416BA7"/>
    <w:rsid w:val="00416FBE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C33EE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0EF7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087"/>
    <w:rsid w:val="006503EC"/>
    <w:rsid w:val="00651E25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77F29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2517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9100D"/>
    <w:rsid w:val="009950B0"/>
    <w:rsid w:val="009B0303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AF62FB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54DB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140C5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0AB1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sov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5</cp:revision>
  <cp:lastPrinted>2024-02-26T09:46:00Z</cp:lastPrinted>
  <dcterms:created xsi:type="dcterms:W3CDTF">2025-06-16T11:26:00Z</dcterms:created>
  <dcterms:modified xsi:type="dcterms:W3CDTF">2025-08-01T09:34:00Z</dcterms:modified>
</cp:coreProperties>
</file>