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207" w:rsidRPr="008C6B6A" w:rsidRDefault="00DC0207" w:rsidP="00DC0207">
      <w:pPr>
        <w:spacing w:after="0"/>
        <w:jc w:val="center"/>
        <w:rPr>
          <w:rFonts w:ascii="Tahoma" w:hAnsi="Tahoma" w:cs="Tahoma"/>
          <w:b/>
          <w:szCs w:val="24"/>
        </w:rPr>
      </w:pPr>
      <w:bookmarkStart w:id="0" w:name="_Toc146438006"/>
      <w:r w:rsidRPr="008C6B6A">
        <w:rPr>
          <w:rFonts w:ascii="Tahoma" w:hAnsi="Tahoma" w:cs="Tahoma"/>
          <w:b/>
          <w:szCs w:val="24"/>
        </w:rPr>
        <w:t>З</w:t>
      </w:r>
      <w:bookmarkEnd w:id="0"/>
      <w:r w:rsidRPr="008C6B6A">
        <w:rPr>
          <w:rFonts w:ascii="Tahoma" w:hAnsi="Tahoma" w:cs="Tahoma"/>
          <w:b/>
          <w:szCs w:val="24"/>
        </w:rPr>
        <w:t>аявка на участие в торгах</w:t>
      </w:r>
    </w:p>
    <w:p w:rsidR="00DC0207" w:rsidRPr="00E37095" w:rsidRDefault="00DC0207" w:rsidP="00E90AAC">
      <w:pPr>
        <w:pStyle w:val="ConsNonformat"/>
        <w:tabs>
          <w:tab w:val="num" w:pos="0"/>
          <w:tab w:val="left" w:pos="993"/>
        </w:tabs>
        <w:spacing w:before="60" w:after="60"/>
        <w:ind w:firstLine="567"/>
        <w:jc w:val="both"/>
        <w:rPr>
          <w:rFonts w:ascii="Tahoma" w:hAnsi="Tahoma" w:cs="Tahoma"/>
          <w:sz w:val="24"/>
          <w:szCs w:val="24"/>
        </w:rPr>
      </w:pPr>
      <w:bookmarkStart w:id="1" w:name="_Toc464209180"/>
      <w:r w:rsidRPr="00E37095">
        <w:rPr>
          <w:rFonts w:ascii="Tahoma" w:hAnsi="Tahoma" w:cs="Tahoma"/>
          <w:sz w:val="24"/>
          <w:szCs w:val="24"/>
        </w:rPr>
        <w:t xml:space="preserve">Ознакомившись с извещением о проведении торгов </w:t>
      </w:r>
      <w:bookmarkEnd w:id="1"/>
      <w:r w:rsidR="00E37095">
        <w:rPr>
          <w:rFonts w:ascii="Tahoma" w:hAnsi="Tahoma" w:cs="Tahoma"/>
          <w:i/>
          <w:sz w:val="24"/>
          <w:szCs w:val="24"/>
        </w:rPr>
        <w:t xml:space="preserve">(указывается полное наименование предмета торгов), </w:t>
      </w:r>
      <w:r w:rsidRPr="00E37095">
        <w:rPr>
          <w:rFonts w:ascii="Tahoma" w:hAnsi="Tahoma" w:cs="Tahoma"/>
          <w:sz w:val="24"/>
          <w:szCs w:val="24"/>
        </w:rPr>
        <w:t>а также изучив предмет торгов, _________</w:t>
      </w:r>
      <w:r w:rsidR="00E90AAC" w:rsidRPr="00E37095">
        <w:rPr>
          <w:rFonts w:ascii="Tahoma" w:hAnsi="Tahoma" w:cs="Tahoma"/>
          <w:sz w:val="24"/>
          <w:szCs w:val="24"/>
        </w:rPr>
        <w:t>_________________________________________</w:t>
      </w:r>
    </w:p>
    <w:p w:rsidR="00E90AAC" w:rsidRPr="00E37095" w:rsidRDefault="00DC0207" w:rsidP="00E90AAC">
      <w:pPr>
        <w:pStyle w:val="ConsNormal"/>
        <w:tabs>
          <w:tab w:val="num" w:pos="0"/>
          <w:tab w:val="left" w:pos="993"/>
        </w:tabs>
        <w:spacing w:before="60" w:after="60"/>
        <w:ind w:firstLine="567"/>
        <w:jc w:val="both"/>
        <w:rPr>
          <w:rFonts w:ascii="Tahoma" w:hAnsi="Tahoma" w:cs="Tahoma"/>
          <w:sz w:val="24"/>
          <w:szCs w:val="24"/>
        </w:rPr>
      </w:pPr>
      <w:r w:rsidRPr="00E37095">
        <w:rPr>
          <w:rFonts w:ascii="Tahoma" w:hAnsi="Tahoma" w:cs="Tahoma"/>
          <w:i/>
          <w:iCs/>
          <w:sz w:val="24"/>
          <w:szCs w:val="24"/>
        </w:rPr>
        <w:t>(для юридического лица - полное наименование; для физического лица - Ф.И.О.)</w:t>
      </w:r>
    </w:p>
    <w:p w:rsidR="00DC0207" w:rsidRPr="00E37095" w:rsidRDefault="00DC0207" w:rsidP="00E90AAC">
      <w:pPr>
        <w:pStyle w:val="ConsNormal"/>
        <w:tabs>
          <w:tab w:val="num" w:pos="0"/>
          <w:tab w:val="left" w:pos="993"/>
        </w:tabs>
        <w:spacing w:before="60" w:after="60"/>
        <w:ind w:firstLine="567"/>
        <w:jc w:val="both"/>
        <w:rPr>
          <w:rFonts w:ascii="Tahoma" w:hAnsi="Tahoma" w:cs="Tahoma"/>
          <w:sz w:val="24"/>
          <w:szCs w:val="24"/>
        </w:rPr>
      </w:pPr>
      <w:r w:rsidRPr="00E37095">
        <w:rPr>
          <w:rFonts w:ascii="Tahoma" w:hAnsi="Tahoma" w:cs="Tahoma"/>
          <w:sz w:val="24"/>
          <w:szCs w:val="24"/>
        </w:rPr>
        <w:t xml:space="preserve">(далее – «Заявитель»), в лице ___________________________________, действующего на основании ________________________, просит принять настоящую заявку на участие в торгах, проводимых </w:t>
      </w:r>
      <w:r w:rsidR="004D3591" w:rsidRPr="00E37095">
        <w:rPr>
          <w:rFonts w:ascii="Tahoma" w:hAnsi="Tahoma" w:cs="Tahoma"/>
          <w:sz w:val="24"/>
          <w:szCs w:val="24"/>
        </w:rPr>
        <w:t>ООО «Ренонс»</w:t>
      </w:r>
      <w:r w:rsidRPr="00E37095">
        <w:rPr>
          <w:rFonts w:ascii="Tahoma" w:hAnsi="Tahoma" w:cs="Tahoma"/>
          <w:sz w:val="24"/>
          <w:szCs w:val="24"/>
        </w:rPr>
        <w:t xml:space="preserve"> «___» ____________ 20</w:t>
      </w:r>
      <w:r w:rsidR="00E90AAC" w:rsidRPr="00E37095">
        <w:rPr>
          <w:rFonts w:ascii="Tahoma" w:hAnsi="Tahoma" w:cs="Tahoma"/>
          <w:sz w:val="24"/>
          <w:szCs w:val="24"/>
        </w:rPr>
        <w:t>19</w:t>
      </w:r>
      <w:r w:rsidRPr="00E37095">
        <w:rPr>
          <w:rFonts w:ascii="Tahoma" w:hAnsi="Tahoma" w:cs="Tahoma"/>
          <w:sz w:val="24"/>
          <w:szCs w:val="24"/>
        </w:rPr>
        <w:t xml:space="preserve"> г. в _____ час</w:t>
      </w:r>
      <w:proofErr w:type="gramStart"/>
      <w:r w:rsidRPr="00E37095">
        <w:rPr>
          <w:rFonts w:ascii="Tahoma" w:hAnsi="Tahoma" w:cs="Tahoma"/>
          <w:sz w:val="24"/>
          <w:szCs w:val="24"/>
        </w:rPr>
        <w:t>.</w:t>
      </w:r>
      <w:proofErr w:type="gramEnd"/>
      <w:r w:rsidRPr="00E37095">
        <w:rPr>
          <w:rFonts w:ascii="Tahoma" w:hAnsi="Tahoma" w:cs="Tahoma"/>
          <w:sz w:val="24"/>
          <w:szCs w:val="24"/>
        </w:rPr>
        <w:t xml:space="preserve"> ____ </w:t>
      </w:r>
      <w:proofErr w:type="gramStart"/>
      <w:r w:rsidRPr="00E37095">
        <w:rPr>
          <w:rFonts w:ascii="Tahoma" w:hAnsi="Tahoma" w:cs="Tahoma"/>
          <w:sz w:val="24"/>
          <w:szCs w:val="24"/>
        </w:rPr>
        <w:t>м</w:t>
      </w:r>
      <w:proofErr w:type="gramEnd"/>
      <w:r w:rsidRPr="00E37095">
        <w:rPr>
          <w:rFonts w:ascii="Tahoma" w:hAnsi="Tahoma" w:cs="Tahoma"/>
          <w:sz w:val="24"/>
          <w:szCs w:val="24"/>
        </w:rPr>
        <w:t xml:space="preserve">ин. по адресу: г. Красноярск, ул. Сибирская, 92, стр. 23, </w:t>
      </w:r>
      <w:r w:rsidR="00E37095">
        <w:rPr>
          <w:rFonts w:ascii="Tahoma" w:hAnsi="Tahoma" w:cs="Tahoma"/>
          <w:sz w:val="24"/>
          <w:szCs w:val="24"/>
        </w:rPr>
        <w:t xml:space="preserve">офис Фанпарка «Бобровый1 лог», </w:t>
      </w:r>
      <w:r w:rsidRPr="00E37095">
        <w:rPr>
          <w:rFonts w:ascii="Tahoma" w:hAnsi="Tahoma" w:cs="Tahoma"/>
          <w:sz w:val="24"/>
          <w:szCs w:val="24"/>
        </w:rPr>
        <w:t>этаж</w:t>
      </w:r>
      <w:r w:rsidR="00E37095">
        <w:rPr>
          <w:rFonts w:ascii="Tahoma" w:hAnsi="Tahoma" w:cs="Tahoma"/>
          <w:sz w:val="24"/>
          <w:szCs w:val="24"/>
        </w:rPr>
        <w:t xml:space="preserve"> </w:t>
      </w:r>
      <w:r w:rsidR="00E37095" w:rsidRPr="00E37095">
        <w:rPr>
          <w:rFonts w:ascii="Tahoma" w:hAnsi="Tahoma" w:cs="Tahoma"/>
          <w:sz w:val="24"/>
          <w:szCs w:val="24"/>
        </w:rPr>
        <w:t>1</w:t>
      </w:r>
      <w:r w:rsidRPr="00E37095">
        <w:rPr>
          <w:rFonts w:ascii="Tahoma" w:hAnsi="Tahoma" w:cs="Tahoma"/>
          <w:sz w:val="24"/>
          <w:szCs w:val="24"/>
        </w:rPr>
        <w:t xml:space="preserve">, </w:t>
      </w:r>
      <w:r w:rsidR="00E37095">
        <w:rPr>
          <w:rFonts w:ascii="Tahoma" w:hAnsi="Tahoma" w:cs="Tahoma"/>
          <w:sz w:val="24"/>
          <w:szCs w:val="24"/>
        </w:rPr>
        <w:t>переговорная</w:t>
      </w:r>
      <w:bookmarkStart w:id="2" w:name="_GoBack"/>
      <w:bookmarkEnd w:id="2"/>
      <w:r w:rsidRPr="00E37095">
        <w:rPr>
          <w:rFonts w:ascii="Tahoma" w:hAnsi="Tahoma" w:cs="Tahoma"/>
          <w:sz w:val="24"/>
          <w:szCs w:val="24"/>
        </w:rPr>
        <w:t>.</w:t>
      </w:r>
    </w:p>
    <w:p w:rsidR="00DC0207" w:rsidRPr="008C6B6A" w:rsidRDefault="00DC0207" w:rsidP="004D3591">
      <w:pPr>
        <w:pStyle w:val="ConsNonformat"/>
        <w:numPr>
          <w:ilvl w:val="0"/>
          <w:numId w:val="1"/>
        </w:numPr>
        <w:tabs>
          <w:tab w:val="clear" w:pos="600"/>
          <w:tab w:val="num" w:pos="0"/>
          <w:tab w:val="num" w:pos="284"/>
          <w:tab w:val="left" w:pos="993"/>
          <w:tab w:val="left" w:pos="1418"/>
        </w:tabs>
        <w:spacing w:before="60" w:after="60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E37095">
        <w:rPr>
          <w:rFonts w:ascii="Tahoma" w:hAnsi="Tahoma" w:cs="Tahoma"/>
          <w:sz w:val="24"/>
          <w:szCs w:val="24"/>
        </w:rPr>
        <w:t>Подавая настоящую заявку на участие в торгах, Заявитель обязуется соблюдать условия проведения торгов, содержащиеся в указанном выше извещении о проведении торгов. Заявитель ознакомлен</w:t>
      </w:r>
      <w:r w:rsidRPr="008C6B6A">
        <w:rPr>
          <w:rFonts w:ascii="Tahoma" w:hAnsi="Tahoma" w:cs="Tahoma"/>
          <w:sz w:val="24"/>
          <w:szCs w:val="24"/>
        </w:rPr>
        <w:t xml:space="preserve"> с тем, что </w:t>
      </w:r>
      <w:r w:rsidR="004D3591">
        <w:rPr>
          <w:rFonts w:ascii="Tahoma" w:hAnsi="Tahoma" w:cs="Tahoma"/>
          <w:sz w:val="24"/>
          <w:szCs w:val="24"/>
        </w:rPr>
        <w:t>ООО «Ренонс»</w:t>
      </w:r>
      <w:r w:rsidRPr="008C6B6A">
        <w:rPr>
          <w:rFonts w:ascii="Tahoma" w:hAnsi="Tahoma" w:cs="Tahoma"/>
          <w:sz w:val="24"/>
          <w:szCs w:val="24"/>
        </w:rPr>
        <w:t xml:space="preserve"> вправе отказаться от проведения торг</w:t>
      </w:r>
      <w:r w:rsidR="004D3591">
        <w:rPr>
          <w:rFonts w:ascii="Tahoma" w:hAnsi="Tahoma" w:cs="Tahoma"/>
          <w:sz w:val="24"/>
          <w:szCs w:val="24"/>
        </w:rPr>
        <w:t xml:space="preserve">ов в срок, указанный в извещении </w:t>
      </w:r>
      <w:r w:rsidRPr="008C6B6A">
        <w:rPr>
          <w:rFonts w:ascii="Tahoma" w:hAnsi="Tahoma" w:cs="Tahoma"/>
          <w:sz w:val="24"/>
          <w:szCs w:val="24"/>
        </w:rPr>
        <w:t>о проведении торгов.</w:t>
      </w:r>
    </w:p>
    <w:p w:rsidR="00DC0207" w:rsidRPr="008C6B6A" w:rsidRDefault="00DC0207" w:rsidP="004D3591">
      <w:pPr>
        <w:pStyle w:val="ConsNonformat"/>
        <w:numPr>
          <w:ilvl w:val="0"/>
          <w:numId w:val="1"/>
        </w:numPr>
        <w:tabs>
          <w:tab w:val="clear" w:pos="600"/>
          <w:tab w:val="num" w:pos="0"/>
          <w:tab w:val="num" w:pos="284"/>
          <w:tab w:val="left" w:pos="993"/>
          <w:tab w:val="left" w:pos="1418"/>
        </w:tabs>
        <w:spacing w:before="60" w:after="60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>Настоящим Заявитель подтверждает, что он ознакомлен с фактическим состоянием предмета торгов, технической документацией на предмет торгов и обязуется в случае признания победителем торгов:</w:t>
      </w:r>
    </w:p>
    <w:p w:rsidR="00DC0207" w:rsidRPr="008C6B6A" w:rsidRDefault="00DC0207" w:rsidP="004D3591">
      <w:pPr>
        <w:pStyle w:val="ConsNormal"/>
        <w:tabs>
          <w:tab w:val="num" w:pos="0"/>
          <w:tab w:val="left" w:pos="993"/>
          <w:tab w:val="left" w:pos="1276"/>
          <w:tab w:val="left" w:pos="1418"/>
        </w:tabs>
        <w:spacing w:before="60" w:after="60"/>
        <w:ind w:firstLine="567"/>
        <w:jc w:val="both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 xml:space="preserve">2.1. подписать договор купли-продажи </w:t>
      </w:r>
      <w:r w:rsidR="004D3591">
        <w:rPr>
          <w:rFonts w:ascii="Tahoma" w:hAnsi="Tahoma" w:cs="Tahoma"/>
          <w:sz w:val="24"/>
          <w:szCs w:val="24"/>
        </w:rPr>
        <w:t xml:space="preserve">в срок, установленный извещением </w:t>
      </w:r>
      <w:r w:rsidRPr="008C6B6A">
        <w:rPr>
          <w:rFonts w:ascii="Tahoma" w:hAnsi="Tahoma" w:cs="Tahoma"/>
          <w:sz w:val="24"/>
          <w:szCs w:val="24"/>
        </w:rPr>
        <w:t>о проведении торгов;</w:t>
      </w:r>
    </w:p>
    <w:p w:rsidR="00DC0207" w:rsidRPr="008C6B6A" w:rsidRDefault="00DC0207" w:rsidP="004D3591">
      <w:pPr>
        <w:pStyle w:val="ConsNormal"/>
        <w:tabs>
          <w:tab w:val="num" w:pos="0"/>
          <w:tab w:val="left" w:pos="993"/>
          <w:tab w:val="left" w:pos="1276"/>
          <w:tab w:val="left" w:pos="1418"/>
        </w:tabs>
        <w:spacing w:before="60" w:after="60"/>
        <w:ind w:firstLine="567"/>
        <w:jc w:val="both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>2.2. оплатить имущество по цене, в порядке и сроки, установленные подписанным договором купли-продажи;</w:t>
      </w:r>
    </w:p>
    <w:p w:rsidR="00DC0207" w:rsidRPr="00096FAD" w:rsidRDefault="00DC0207" w:rsidP="004D3591">
      <w:pPr>
        <w:pStyle w:val="ConsNormal"/>
        <w:tabs>
          <w:tab w:val="num" w:pos="0"/>
          <w:tab w:val="left" w:pos="993"/>
          <w:tab w:val="left" w:pos="1276"/>
          <w:tab w:val="left" w:pos="1418"/>
        </w:tabs>
        <w:spacing w:before="60" w:after="60"/>
        <w:ind w:firstLine="567"/>
        <w:jc w:val="both"/>
        <w:rPr>
          <w:rFonts w:ascii="Tahoma" w:hAnsi="Tahoma" w:cs="Tahoma"/>
          <w:sz w:val="24"/>
          <w:szCs w:val="24"/>
        </w:rPr>
      </w:pPr>
      <w:r w:rsidRPr="00096FAD">
        <w:rPr>
          <w:rFonts w:ascii="Tahoma" w:hAnsi="Tahoma" w:cs="Tahoma"/>
          <w:sz w:val="24"/>
          <w:szCs w:val="24"/>
        </w:rPr>
        <w:t>2.3. осуществить при</w:t>
      </w:r>
      <w:r w:rsidR="004D3591">
        <w:rPr>
          <w:rFonts w:ascii="Tahoma" w:hAnsi="Tahoma" w:cs="Tahoma"/>
          <w:sz w:val="24"/>
          <w:szCs w:val="24"/>
        </w:rPr>
        <w:t>ё</w:t>
      </w:r>
      <w:r w:rsidRPr="00096FAD">
        <w:rPr>
          <w:rFonts w:ascii="Tahoma" w:hAnsi="Tahoma" w:cs="Tahoma"/>
          <w:sz w:val="24"/>
          <w:szCs w:val="24"/>
        </w:rPr>
        <w:t>мку имущества в порядке и сроки, установленные подписанным договором купли-продажи.</w:t>
      </w:r>
    </w:p>
    <w:p w:rsidR="00DC0207" w:rsidRPr="004818DD" w:rsidRDefault="00DC0207" w:rsidP="004D3591">
      <w:pPr>
        <w:pStyle w:val="ConsNonformat"/>
        <w:numPr>
          <w:ilvl w:val="0"/>
          <w:numId w:val="1"/>
        </w:numPr>
        <w:tabs>
          <w:tab w:val="clear" w:pos="600"/>
          <w:tab w:val="num" w:pos="0"/>
          <w:tab w:val="num" w:pos="284"/>
          <w:tab w:val="left" w:pos="993"/>
        </w:tabs>
        <w:spacing w:before="60" w:after="60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642DEE">
        <w:rPr>
          <w:rFonts w:ascii="Tahoma" w:hAnsi="Tahoma" w:cs="Tahoma"/>
          <w:sz w:val="24"/>
          <w:szCs w:val="24"/>
        </w:rPr>
        <w:t>Заявитель осведомл</w:t>
      </w:r>
      <w:r w:rsidR="004D3591">
        <w:rPr>
          <w:rFonts w:ascii="Tahoma" w:hAnsi="Tahoma" w:cs="Tahoma"/>
          <w:sz w:val="24"/>
          <w:szCs w:val="24"/>
        </w:rPr>
        <w:t>ё</w:t>
      </w:r>
      <w:r w:rsidRPr="00642DEE">
        <w:rPr>
          <w:rFonts w:ascii="Tahoma" w:hAnsi="Tahoma" w:cs="Tahoma"/>
          <w:sz w:val="24"/>
          <w:szCs w:val="24"/>
        </w:rPr>
        <w:t>н, что документация, касающаяся проведения торгов, а также вся переписка с претендентами и участниками торгов, не рассматривается им в качестве оферты и не влеч</w:t>
      </w:r>
      <w:r w:rsidR="004D3591">
        <w:rPr>
          <w:rFonts w:ascii="Tahoma" w:hAnsi="Tahoma" w:cs="Tahoma"/>
          <w:sz w:val="24"/>
          <w:szCs w:val="24"/>
        </w:rPr>
        <w:t>ё</w:t>
      </w:r>
      <w:r w:rsidRPr="00642DEE">
        <w:rPr>
          <w:rFonts w:ascii="Tahoma" w:hAnsi="Tahoma" w:cs="Tahoma"/>
          <w:sz w:val="24"/>
          <w:szCs w:val="24"/>
        </w:rPr>
        <w:t xml:space="preserve">т за собой обязательства </w:t>
      </w:r>
      <w:r w:rsidR="004D3591">
        <w:rPr>
          <w:rFonts w:ascii="Tahoma" w:hAnsi="Tahoma" w:cs="Tahoma"/>
          <w:sz w:val="24"/>
          <w:szCs w:val="24"/>
        </w:rPr>
        <w:t xml:space="preserve">ООО «Ренонс» </w:t>
      </w:r>
      <w:r w:rsidRPr="00642DEE">
        <w:rPr>
          <w:rFonts w:ascii="Tahoma" w:hAnsi="Tahoma" w:cs="Tahoma"/>
          <w:sz w:val="24"/>
          <w:szCs w:val="24"/>
        </w:rPr>
        <w:t>по заключению догов</w:t>
      </w:r>
      <w:r w:rsidRPr="001E0D19">
        <w:rPr>
          <w:rFonts w:ascii="Tahoma" w:hAnsi="Tahoma" w:cs="Tahoma"/>
          <w:sz w:val="24"/>
          <w:szCs w:val="24"/>
        </w:rPr>
        <w:t>оров купли-продажи.</w:t>
      </w:r>
    </w:p>
    <w:p w:rsidR="00DC0207" w:rsidRPr="008C6B6A" w:rsidRDefault="00DC0207" w:rsidP="004D3591">
      <w:pPr>
        <w:pStyle w:val="ConsNonformat"/>
        <w:numPr>
          <w:ilvl w:val="0"/>
          <w:numId w:val="1"/>
        </w:numPr>
        <w:tabs>
          <w:tab w:val="clear" w:pos="600"/>
          <w:tab w:val="num" w:pos="0"/>
          <w:tab w:val="num" w:pos="284"/>
          <w:tab w:val="left" w:pos="993"/>
          <w:tab w:val="left" w:pos="1418"/>
        </w:tabs>
        <w:spacing w:before="60" w:after="60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4818DD">
        <w:rPr>
          <w:rFonts w:ascii="Tahoma" w:hAnsi="Tahoma" w:cs="Tahoma"/>
          <w:sz w:val="24"/>
          <w:szCs w:val="24"/>
        </w:rPr>
        <w:t>Заявитель осведомл</w:t>
      </w:r>
      <w:r w:rsidR="004D3591">
        <w:rPr>
          <w:rFonts w:ascii="Tahoma" w:hAnsi="Tahoma" w:cs="Tahoma"/>
          <w:sz w:val="24"/>
          <w:szCs w:val="24"/>
        </w:rPr>
        <w:t>ё</w:t>
      </w:r>
      <w:r w:rsidRPr="004818DD">
        <w:rPr>
          <w:rFonts w:ascii="Tahoma" w:hAnsi="Tahoma" w:cs="Tahoma"/>
          <w:sz w:val="24"/>
          <w:szCs w:val="24"/>
        </w:rPr>
        <w:t>н о том, что он вправе отозвать настоящую заявку до момента приобретения им статуса участника торгов, и что при этом сумма внес</w:t>
      </w:r>
      <w:r w:rsidR="004D3591">
        <w:rPr>
          <w:rFonts w:ascii="Tahoma" w:hAnsi="Tahoma" w:cs="Tahoma"/>
          <w:sz w:val="24"/>
          <w:szCs w:val="24"/>
        </w:rPr>
        <w:t>ё</w:t>
      </w:r>
      <w:r w:rsidRPr="004818DD">
        <w:rPr>
          <w:rFonts w:ascii="Tahoma" w:hAnsi="Tahoma" w:cs="Tahoma"/>
          <w:sz w:val="24"/>
          <w:szCs w:val="24"/>
        </w:rPr>
        <w:t xml:space="preserve">нного задатка возвращается Заявителю в порядке, </w:t>
      </w:r>
      <w:r w:rsidRPr="008C6B6A">
        <w:rPr>
          <w:rFonts w:ascii="Tahoma" w:hAnsi="Tahoma" w:cs="Tahoma"/>
          <w:sz w:val="24"/>
          <w:szCs w:val="24"/>
        </w:rPr>
        <w:t>указанном в извещении о проведении торгов на расч</w:t>
      </w:r>
      <w:r w:rsidR="002B3BB6">
        <w:rPr>
          <w:rFonts w:ascii="Tahoma" w:hAnsi="Tahoma" w:cs="Tahoma"/>
          <w:sz w:val="24"/>
          <w:szCs w:val="24"/>
        </w:rPr>
        <w:t>ё</w:t>
      </w:r>
      <w:r w:rsidRPr="008C6B6A">
        <w:rPr>
          <w:rFonts w:ascii="Tahoma" w:hAnsi="Tahoma" w:cs="Tahoma"/>
          <w:sz w:val="24"/>
          <w:szCs w:val="24"/>
        </w:rPr>
        <w:t>тный сч</w:t>
      </w:r>
      <w:r w:rsidR="002B3BB6">
        <w:rPr>
          <w:rFonts w:ascii="Tahoma" w:hAnsi="Tahoma" w:cs="Tahoma"/>
          <w:sz w:val="24"/>
          <w:szCs w:val="24"/>
        </w:rPr>
        <w:t>ё</w:t>
      </w:r>
      <w:r w:rsidRPr="008C6B6A">
        <w:rPr>
          <w:rFonts w:ascii="Tahoma" w:hAnsi="Tahoma" w:cs="Tahoma"/>
          <w:sz w:val="24"/>
          <w:szCs w:val="24"/>
        </w:rPr>
        <w:t>т Заявителя, указанный в настоящей Заявке.</w:t>
      </w:r>
    </w:p>
    <w:p w:rsidR="00DC0207" w:rsidRPr="008C6B6A" w:rsidRDefault="00DC0207" w:rsidP="004D3591">
      <w:pPr>
        <w:pStyle w:val="ConsNonformat"/>
        <w:numPr>
          <w:ilvl w:val="0"/>
          <w:numId w:val="1"/>
        </w:numPr>
        <w:tabs>
          <w:tab w:val="clear" w:pos="600"/>
          <w:tab w:val="num" w:pos="0"/>
          <w:tab w:val="num" w:pos="284"/>
          <w:tab w:val="left" w:pos="993"/>
          <w:tab w:val="left" w:pos="1418"/>
        </w:tabs>
        <w:spacing w:before="60" w:after="60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>Заявитель подтверждает, что он не находится в процессе признания его несостоятельным (банкротом), ликвидации или реорганизации (слияние, присоединение, разделение, выделение, преобразование), или в отношении его действует процедура внешнего или временного управления.</w:t>
      </w:r>
    </w:p>
    <w:p w:rsidR="00DC0207" w:rsidRPr="008C6B6A" w:rsidRDefault="00DC0207" w:rsidP="004D3591">
      <w:pPr>
        <w:pStyle w:val="ConsNonformat"/>
        <w:numPr>
          <w:ilvl w:val="0"/>
          <w:numId w:val="1"/>
        </w:numPr>
        <w:tabs>
          <w:tab w:val="clear" w:pos="600"/>
          <w:tab w:val="num" w:pos="0"/>
          <w:tab w:val="num" w:pos="284"/>
          <w:tab w:val="left" w:pos="993"/>
          <w:tab w:val="left" w:pos="1418"/>
        </w:tabs>
        <w:spacing w:before="60" w:after="60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>Заявитель осведомл</w:t>
      </w:r>
      <w:r w:rsidR="002B3BB6">
        <w:rPr>
          <w:rFonts w:ascii="Tahoma" w:hAnsi="Tahoma" w:cs="Tahoma"/>
          <w:sz w:val="24"/>
          <w:szCs w:val="24"/>
        </w:rPr>
        <w:t>ё</w:t>
      </w:r>
      <w:r w:rsidRPr="008C6B6A">
        <w:rPr>
          <w:rFonts w:ascii="Tahoma" w:hAnsi="Tahoma" w:cs="Tahoma"/>
          <w:sz w:val="24"/>
          <w:szCs w:val="24"/>
        </w:rPr>
        <w:t>н, что он не допускается к участию в торгах, если в ходе рассмотрения заявок будет установлено, что:</w:t>
      </w:r>
    </w:p>
    <w:p w:rsidR="00DC0207" w:rsidRPr="008C6B6A" w:rsidRDefault="00DC0207" w:rsidP="004D3591">
      <w:pPr>
        <w:pStyle w:val="ConsNormal"/>
        <w:tabs>
          <w:tab w:val="num" w:pos="0"/>
          <w:tab w:val="left" w:pos="993"/>
          <w:tab w:val="num" w:pos="1276"/>
        </w:tabs>
        <w:spacing w:before="60" w:after="60"/>
        <w:ind w:firstLine="567"/>
        <w:jc w:val="both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>6.1. он не может быть покупателем в соответствии с законодательством Российской Федерации, находится в процессе ликвидации или реорганизации (слияние, присоединение, разделение, выделение, преобразование), признан несостоятельным (банкротом), или в отношении него введена процедура наблюдения, финансового оздоровления или внешнего управления;</w:t>
      </w:r>
    </w:p>
    <w:p w:rsidR="00DC0207" w:rsidRPr="008C6B6A" w:rsidRDefault="00DC0207" w:rsidP="004D3591">
      <w:pPr>
        <w:pStyle w:val="ConsNormal"/>
        <w:tabs>
          <w:tab w:val="num" w:pos="0"/>
          <w:tab w:val="left" w:pos="993"/>
          <w:tab w:val="num" w:pos="1276"/>
        </w:tabs>
        <w:spacing w:before="60" w:after="60"/>
        <w:ind w:firstLine="567"/>
        <w:jc w:val="both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>6.2. представленные документы оформлены с нарушением требований законодательства Российской Федерации;</w:t>
      </w:r>
    </w:p>
    <w:p w:rsidR="00DC0207" w:rsidRPr="008C6B6A" w:rsidRDefault="00DC0207" w:rsidP="004D3591">
      <w:pPr>
        <w:pStyle w:val="ConsNormal"/>
        <w:tabs>
          <w:tab w:val="num" w:pos="0"/>
          <w:tab w:val="left" w:pos="993"/>
          <w:tab w:val="num" w:pos="1276"/>
        </w:tabs>
        <w:spacing w:before="60" w:after="60"/>
        <w:ind w:firstLine="567"/>
        <w:jc w:val="both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lastRenderedPageBreak/>
        <w:t>6.3. не подтверждено поступление в установленный срок задатка на счет, указанный в извещении о проведении торгов.</w:t>
      </w:r>
    </w:p>
    <w:p w:rsidR="00DC0207" w:rsidRPr="008C6B6A" w:rsidRDefault="00DC0207" w:rsidP="004D3591">
      <w:pPr>
        <w:pStyle w:val="ConsNormal"/>
        <w:tabs>
          <w:tab w:val="num" w:pos="0"/>
          <w:tab w:val="left" w:pos="993"/>
          <w:tab w:val="num" w:pos="1276"/>
        </w:tabs>
        <w:spacing w:before="60" w:after="60"/>
        <w:ind w:firstLine="567"/>
        <w:jc w:val="both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 xml:space="preserve">6.4. на момент подачи заявки у Заявителя имеются невыполненные обязательства перед </w:t>
      </w:r>
      <w:r w:rsidR="002B3BB6">
        <w:rPr>
          <w:rFonts w:ascii="Tahoma" w:hAnsi="Tahoma" w:cs="Tahoma"/>
          <w:sz w:val="24"/>
          <w:szCs w:val="24"/>
        </w:rPr>
        <w:t>ООО «Ренонс»</w:t>
      </w:r>
      <w:r w:rsidRPr="008C6B6A">
        <w:rPr>
          <w:rFonts w:ascii="Tahoma" w:hAnsi="Tahoma" w:cs="Tahoma"/>
          <w:sz w:val="24"/>
          <w:szCs w:val="24"/>
        </w:rPr>
        <w:t>, срок исполнения по которым наступил.</w:t>
      </w:r>
    </w:p>
    <w:p w:rsidR="00DC0207" w:rsidRPr="008C6B6A" w:rsidRDefault="00DC0207" w:rsidP="004D3591">
      <w:pPr>
        <w:pStyle w:val="ConsNormal"/>
        <w:tabs>
          <w:tab w:val="num" w:pos="0"/>
          <w:tab w:val="left" w:pos="993"/>
          <w:tab w:val="num" w:pos="1276"/>
        </w:tabs>
        <w:spacing w:before="60" w:after="60"/>
        <w:ind w:firstLine="567"/>
        <w:jc w:val="both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>6.5.</w:t>
      </w:r>
      <w:r w:rsidRPr="008C6B6A">
        <w:rPr>
          <w:rFonts w:ascii="Tahoma" w:hAnsi="Tahoma" w:cs="Tahoma"/>
          <w:sz w:val="24"/>
          <w:szCs w:val="24"/>
        </w:rPr>
        <w:tab/>
        <w:t>имеется негативная информация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репутационного риска и иных неблагоприятных последствий для Компании, РОКС НН.</w:t>
      </w:r>
    </w:p>
    <w:p w:rsidR="00DC0207" w:rsidRPr="008C6B6A" w:rsidRDefault="00DC0207" w:rsidP="004D3591">
      <w:pPr>
        <w:pStyle w:val="ConsNonformat"/>
        <w:numPr>
          <w:ilvl w:val="0"/>
          <w:numId w:val="1"/>
        </w:numPr>
        <w:tabs>
          <w:tab w:val="clear" w:pos="600"/>
          <w:tab w:val="num" w:pos="0"/>
          <w:tab w:val="num" w:pos="284"/>
          <w:tab w:val="left" w:pos="993"/>
          <w:tab w:val="num" w:pos="1418"/>
        </w:tabs>
        <w:spacing w:before="60" w:after="60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>Заявитель осведомл</w:t>
      </w:r>
      <w:r w:rsidR="002B3BB6">
        <w:rPr>
          <w:rFonts w:ascii="Tahoma" w:hAnsi="Tahoma" w:cs="Tahoma"/>
          <w:sz w:val="24"/>
          <w:szCs w:val="24"/>
        </w:rPr>
        <w:t>ё</w:t>
      </w:r>
      <w:r w:rsidRPr="008C6B6A">
        <w:rPr>
          <w:rFonts w:ascii="Tahoma" w:hAnsi="Tahoma" w:cs="Tahoma"/>
          <w:sz w:val="24"/>
          <w:szCs w:val="24"/>
        </w:rPr>
        <w:t>н о сроках и порядке возврата задатка, а также о том, что в случае признания его победителем, он утрачивает внес</w:t>
      </w:r>
      <w:r w:rsidR="002B3BB6">
        <w:rPr>
          <w:rFonts w:ascii="Tahoma" w:hAnsi="Tahoma" w:cs="Tahoma"/>
          <w:sz w:val="24"/>
          <w:szCs w:val="24"/>
        </w:rPr>
        <w:t>ё</w:t>
      </w:r>
      <w:r w:rsidRPr="008C6B6A">
        <w:rPr>
          <w:rFonts w:ascii="Tahoma" w:hAnsi="Tahoma" w:cs="Tahoma"/>
          <w:sz w:val="24"/>
          <w:szCs w:val="24"/>
        </w:rPr>
        <w:t>нный им задаток в случаях:</w:t>
      </w:r>
    </w:p>
    <w:p w:rsidR="00DC0207" w:rsidRPr="008C6B6A" w:rsidRDefault="00DC0207" w:rsidP="004D3591">
      <w:pPr>
        <w:pStyle w:val="ConsNormal"/>
        <w:tabs>
          <w:tab w:val="num" w:pos="0"/>
          <w:tab w:val="left" w:pos="993"/>
          <w:tab w:val="left" w:pos="1276"/>
          <w:tab w:val="num" w:pos="1418"/>
        </w:tabs>
        <w:spacing w:before="60" w:after="60"/>
        <w:ind w:firstLine="567"/>
        <w:jc w:val="both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>7.1. отказа или уклонения от заключения договора купли-продажи;</w:t>
      </w:r>
    </w:p>
    <w:p w:rsidR="00DC0207" w:rsidRPr="008C6B6A" w:rsidRDefault="00DC0207" w:rsidP="004D3591">
      <w:pPr>
        <w:pStyle w:val="ConsNormal"/>
        <w:tabs>
          <w:tab w:val="num" w:pos="0"/>
          <w:tab w:val="left" w:pos="993"/>
          <w:tab w:val="left" w:pos="1276"/>
          <w:tab w:val="num" w:pos="1418"/>
        </w:tabs>
        <w:spacing w:before="60" w:after="60"/>
        <w:ind w:firstLine="567"/>
        <w:jc w:val="both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>7.2. не оплаты имущества в срок, установленный подписанным договором купли-продажи;</w:t>
      </w:r>
    </w:p>
    <w:p w:rsidR="00DC0207" w:rsidRPr="008C6B6A" w:rsidRDefault="00DC0207" w:rsidP="004D3591">
      <w:pPr>
        <w:pStyle w:val="ConsNormal"/>
        <w:tabs>
          <w:tab w:val="num" w:pos="0"/>
          <w:tab w:val="left" w:pos="993"/>
          <w:tab w:val="left" w:pos="1276"/>
          <w:tab w:val="num" w:pos="1418"/>
        </w:tabs>
        <w:spacing w:before="60" w:after="60"/>
        <w:ind w:firstLine="567"/>
        <w:jc w:val="both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>7.3. в иных случаях, установленных Договором купли-продажи.</w:t>
      </w:r>
    </w:p>
    <w:p w:rsidR="00DC0207" w:rsidRPr="008C6B6A" w:rsidRDefault="00DC0207" w:rsidP="004D3591">
      <w:pPr>
        <w:pStyle w:val="ConsNonformat"/>
        <w:numPr>
          <w:ilvl w:val="0"/>
          <w:numId w:val="1"/>
        </w:numPr>
        <w:tabs>
          <w:tab w:val="clear" w:pos="600"/>
          <w:tab w:val="num" w:pos="0"/>
          <w:tab w:val="num" w:pos="284"/>
          <w:tab w:val="left" w:pos="993"/>
          <w:tab w:val="num" w:pos="1418"/>
        </w:tabs>
        <w:spacing w:before="60" w:after="60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>Место нахождения и банковские реквизиты Заявителя (для физического лица - Ф.И.О., паспорт, место регистрации, номер телефона, сч</w:t>
      </w:r>
      <w:r w:rsidR="002B3BB6">
        <w:rPr>
          <w:rFonts w:ascii="Tahoma" w:hAnsi="Tahoma" w:cs="Tahoma"/>
          <w:sz w:val="24"/>
          <w:szCs w:val="24"/>
        </w:rPr>
        <w:t>ё</w:t>
      </w:r>
      <w:r w:rsidRPr="008C6B6A">
        <w:rPr>
          <w:rFonts w:ascii="Tahoma" w:hAnsi="Tahoma" w:cs="Tahoma"/>
          <w:sz w:val="24"/>
          <w:szCs w:val="24"/>
        </w:rPr>
        <w:t>т в банке):</w:t>
      </w:r>
    </w:p>
    <w:p w:rsidR="00DC0207" w:rsidRPr="008C6B6A" w:rsidRDefault="00DC0207" w:rsidP="004D3591">
      <w:pPr>
        <w:pStyle w:val="ConsNonformat"/>
        <w:tabs>
          <w:tab w:val="num" w:pos="0"/>
          <w:tab w:val="left" w:pos="993"/>
        </w:tabs>
        <w:spacing w:before="60" w:after="60"/>
        <w:ind w:firstLine="567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>__________________________________________________</w:t>
      </w:r>
      <w:r w:rsidR="002B3BB6">
        <w:rPr>
          <w:rFonts w:ascii="Tahoma" w:hAnsi="Tahoma" w:cs="Tahoma"/>
          <w:sz w:val="24"/>
          <w:szCs w:val="24"/>
        </w:rPr>
        <w:t>_________________</w:t>
      </w:r>
    </w:p>
    <w:p w:rsidR="00DC0207" w:rsidRPr="008C6B6A" w:rsidRDefault="00DC0207" w:rsidP="004D3591">
      <w:pPr>
        <w:pStyle w:val="ConsNonformat"/>
        <w:tabs>
          <w:tab w:val="num" w:pos="0"/>
          <w:tab w:val="left" w:pos="993"/>
        </w:tabs>
        <w:spacing w:before="60" w:after="60"/>
        <w:ind w:firstLine="567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>___________________________________________</w:t>
      </w:r>
      <w:r w:rsidR="002B3BB6">
        <w:rPr>
          <w:rFonts w:ascii="Tahoma" w:hAnsi="Tahoma" w:cs="Tahoma"/>
          <w:sz w:val="24"/>
          <w:szCs w:val="24"/>
        </w:rPr>
        <w:t>________________________</w:t>
      </w:r>
    </w:p>
    <w:p w:rsidR="00DC0207" w:rsidRPr="00642DEE" w:rsidRDefault="00DC0207" w:rsidP="004D3591">
      <w:pPr>
        <w:pStyle w:val="ConsNonformat"/>
        <w:numPr>
          <w:ilvl w:val="0"/>
          <w:numId w:val="1"/>
        </w:numPr>
        <w:tabs>
          <w:tab w:val="clear" w:pos="600"/>
          <w:tab w:val="num" w:pos="0"/>
          <w:tab w:val="left" w:pos="993"/>
          <w:tab w:val="left" w:pos="1418"/>
        </w:tabs>
        <w:spacing w:before="60" w:after="60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>Настоящим Заявитель в соответствии со стать</w:t>
      </w:r>
      <w:r w:rsidR="002B3BB6">
        <w:rPr>
          <w:rFonts w:ascii="Tahoma" w:hAnsi="Tahoma" w:cs="Tahoma"/>
          <w:sz w:val="24"/>
          <w:szCs w:val="24"/>
        </w:rPr>
        <w:t>ё</w:t>
      </w:r>
      <w:r w:rsidRPr="008C6B6A">
        <w:rPr>
          <w:rFonts w:ascii="Tahoma" w:hAnsi="Tahoma" w:cs="Tahoma"/>
          <w:sz w:val="24"/>
          <w:szCs w:val="24"/>
        </w:rPr>
        <w:t xml:space="preserve">й 9 Федерального закона от 27 июля 2006 </w:t>
      </w:r>
      <w:r w:rsidR="00E90AAC">
        <w:rPr>
          <w:rFonts w:ascii="Tahoma" w:hAnsi="Tahoma" w:cs="Tahoma"/>
          <w:sz w:val="24"/>
          <w:szCs w:val="24"/>
        </w:rPr>
        <w:t>г.</w:t>
      </w:r>
      <w:r w:rsidRPr="008C6B6A">
        <w:rPr>
          <w:rFonts w:ascii="Tahoma" w:hAnsi="Tahoma" w:cs="Tahoma"/>
          <w:sz w:val="24"/>
          <w:szCs w:val="24"/>
        </w:rPr>
        <w:t xml:space="preserve"> № 1</w:t>
      </w:r>
      <w:r w:rsidR="00C42107">
        <w:rPr>
          <w:rFonts w:ascii="Tahoma" w:hAnsi="Tahoma" w:cs="Tahoma"/>
          <w:sz w:val="24"/>
          <w:szCs w:val="24"/>
        </w:rPr>
        <w:t xml:space="preserve">52-ФЗ «О персональных данных» </w:t>
      </w:r>
      <w:r w:rsidRPr="008C6B6A">
        <w:rPr>
          <w:rFonts w:ascii="Tahoma" w:hAnsi="Tahoma" w:cs="Tahoma"/>
          <w:sz w:val="24"/>
          <w:szCs w:val="24"/>
        </w:rPr>
        <w:t xml:space="preserve">выражает </w:t>
      </w:r>
      <w:r w:rsidR="002B3BB6">
        <w:rPr>
          <w:rFonts w:ascii="Tahoma" w:hAnsi="Tahoma" w:cs="Tahoma"/>
          <w:sz w:val="24"/>
          <w:szCs w:val="24"/>
        </w:rPr>
        <w:t>согласие на обработку</w:t>
      </w:r>
      <w:r w:rsidRPr="008C6B6A">
        <w:rPr>
          <w:rFonts w:ascii="Tahoma" w:hAnsi="Tahoma" w:cs="Tahoma"/>
          <w:sz w:val="24"/>
          <w:szCs w:val="24"/>
        </w:rPr>
        <w:t xml:space="preserve"> </w:t>
      </w:r>
      <w:r w:rsidR="002B3BB6">
        <w:rPr>
          <w:rFonts w:ascii="Tahoma" w:hAnsi="Tahoma" w:cs="Tahoma"/>
          <w:sz w:val="24"/>
          <w:szCs w:val="24"/>
        </w:rPr>
        <w:t>ООО «Ренонс»</w:t>
      </w:r>
      <w:r w:rsidRPr="008C6B6A">
        <w:rPr>
          <w:rFonts w:ascii="Tahoma" w:hAnsi="Tahoma" w:cs="Tahoma"/>
          <w:sz w:val="24"/>
          <w:szCs w:val="24"/>
        </w:rPr>
        <w:t xml:space="preserve"> </w:t>
      </w:r>
      <w:r w:rsidR="00C42107">
        <w:rPr>
          <w:rFonts w:ascii="Tahoma" w:hAnsi="Tahoma" w:cs="Tahoma"/>
          <w:sz w:val="24"/>
          <w:szCs w:val="24"/>
        </w:rPr>
        <w:t xml:space="preserve">персональных </w:t>
      </w:r>
      <w:r w:rsidRPr="008C6B6A">
        <w:rPr>
          <w:rFonts w:ascii="Tahoma" w:hAnsi="Tahoma" w:cs="Tahoma"/>
          <w:sz w:val="24"/>
          <w:szCs w:val="24"/>
        </w:rPr>
        <w:t>данных Заявителя, включа</w:t>
      </w:r>
      <w:r w:rsidR="00C42107">
        <w:rPr>
          <w:rFonts w:ascii="Tahoma" w:hAnsi="Tahoma" w:cs="Tahoma"/>
          <w:sz w:val="24"/>
          <w:szCs w:val="24"/>
        </w:rPr>
        <w:t xml:space="preserve">ющих: фамилию, имя, отчество, пол, дату рождения, адрес проживания, контактный телефон, а именно совершение действий, предусмотренных пунктом </w:t>
      </w:r>
      <w:r w:rsidRPr="008C6B6A">
        <w:rPr>
          <w:rFonts w:ascii="Tahoma" w:hAnsi="Tahoma" w:cs="Tahoma"/>
          <w:sz w:val="24"/>
          <w:szCs w:val="24"/>
        </w:rPr>
        <w:t>3 части 1 статьи 3 Федер</w:t>
      </w:r>
      <w:r w:rsidR="00E90AAC">
        <w:rPr>
          <w:rFonts w:ascii="Tahoma" w:hAnsi="Tahoma" w:cs="Tahoma"/>
          <w:sz w:val="24"/>
          <w:szCs w:val="24"/>
        </w:rPr>
        <w:t xml:space="preserve">ального закона от 27 июля 2006 </w:t>
      </w:r>
      <w:r w:rsidRPr="008C6B6A">
        <w:rPr>
          <w:rFonts w:ascii="Tahoma" w:hAnsi="Tahoma" w:cs="Tahoma"/>
          <w:sz w:val="24"/>
          <w:szCs w:val="24"/>
        </w:rPr>
        <w:t xml:space="preserve">г. </w:t>
      </w:r>
      <w:r w:rsidR="00E90AAC">
        <w:rPr>
          <w:rFonts w:ascii="Tahoma" w:hAnsi="Tahoma" w:cs="Tahoma"/>
          <w:sz w:val="24"/>
          <w:szCs w:val="24"/>
        </w:rPr>
        <w:t>№</w:t>
      </w:r>
      <w:r w:rsidRPr="008C6B6A">
        <w:rPr>
          <w:rFonts w:ascii="Tahoma" w:hAnsi="Tahoma" w:cs="Tahoma"/>
          <w:sz w:val="24"/>
          <w:szCs w:val="24"/>
        </w:rPr>
        <w:t xml:space="preserve"> 152-ФЗ «О персональ</w:t>
      </w:r>
      <w:r w:rsidR="00C42107">
        <w:rPr>
          <w:rFonts w:ascii="Tahoma" w:hAnsi="Tahoma" w:cs="Tahoma"/>
          <w:sz w:val="24"/>
          <w:szCs w:val="24"/>
        </w:rPr>
        <w:t xml:space="preserve">ных данных», для их обработки в соответствии с законодательством Российской Федерации о персональных данных, </w:t>
      </w:r>
      <w:r w:rsidRPr="008C6B6A">
        <w:rPr>
          <w:rFonts w:ascii="Tahoma" w:hAnsi="Tahoma" w:cs="Tahoma"/>
          <w:sz w:val="24"/>
          <w:szCs w:val="24"/>
        </w:rPr>
        <w:t xml:space="preserve">с целью ведения </w:t>
      </w:r>
      <w:r w:rsidR="00C42107">
        <w:rPr>
          <w:rFonts w:ascii="Tahoma" w:hAnsi="Tahoma" w:cs="Tahoma"/>
          <w:sz w:val="24"/>
          <w:szCs w:val="24"/>
        </w:rPr>
        <w:t xml:space="preserve">ООО «Ренонс» </w:t>
      </w:r>
      <w:r w:rsidRPr="008C6B6A">
        <w:rPr>
          <w:rFonts w:ascii="Tahoma" w:hAnsi="Tahoma" w:cs="Tahoma"/>
          <w:sz w:val="24"/>
          <w:szCs w:val="24"/>
        </w:rPr>
        <w:t>статист</w:t>
      </w:r>
      <w:r w:rsidR="00C42107">
        <w:rPr>
          <w:rFonts w:ascii="Tahoma" w:hAnsi="Tahoma" w:cs="Tahoma"/>
          <w:sz w:val="24"/>
          <w:szCs w:val="24"/>
        </w:rPr>
        <w:t xml:space="preserve">ических исследований проводимых торгов и исполнения условий </w:t>
      </w:r>
      <w:r w:rsidRPr="008C6B6A">
        <w:rPr>
          <w:rFonts w:ascii="Tahoma" w:hAnsi="Tahoma" w:cs="Tahoma"/>
          <w:sz w:val="24"/>
          <w:szCs w:val="24"/>
        </w:rPr>
        <w:t>заключе</w:t>
      </w:r>
      <w:r w:rsidR="00C42107">
        <w:rPr>
          <w:rFonts w:ascii="Tahoma" w:hAnsi="Tahoma" w:cs="Tahoma"/>
          <w:sz w:val="24"/>
          <w:szCs w:val="24"/>
        </w:rPr>
        <w:t>нного по итогам торгов договора</w:t>
      </w:r>
      <w:r w:rsidRPr="008C6B6A">
        <w:rPr>
          <w:rFonts w:ascii="Tahoma" w:hAnsi="Tahoma" w:cs="Tahoma"/>
          <w:sz w:val="24"/>
          <w:szCs w:val="24"/>
        </w:rPr>
        <w:t xml:space="preserve"> </w:t>
      </w:r>
      <w:r w:rsidR="00C42107">
        <w:rPr>
          <w:rFonts w:ascii="Tahoma" w:hAnsi="Tahoma" w:cs="Tahoma"/>
          <w:sz w:val="24"/>
          <w:szCs w:val="24"/>
        </w:rPr>
        <w:t xml:space="preserve">купли-продажи и </w:t>
      </w:r>
      <w:r w:rsidRPr="00642DEE">
        <w:rPr>
          <w:rFonts w:ascii="Tahoma" w:hAnsi="Tahoma" w:cs="Tahoma"/>
          <w:sz w:val="24"/>
          <w:szCs w:val="24"/>
        </w:rPr>
        <w:t>его администрирования.</w:t>
      </w:r>
    </w:p>
    <w:p w:rsidR="00DC0207" w:rsidRPr="00642DEE" w:rsidRDefault="00DC0207" w:rsidP="004D3591">
      <w:pPr>
        <w:pStyle w:val="ConsNonformat"/>
        <w:tabs>
          <w:tab w:val="num" w:pos="0"/>
          <w:tab w:val="left" w:pos="993"/>
          <w:tab w:val="left" w:pos="1418"/>
        </w:tabs>
        <w:spacing w:before="60" w:after="60"/>
        <w:ind w:firstLine="567"/>
        <w:jc w:val="both"/>
        <w:rPr>
          <w:rFonts w:ascii="Tahoma" w:hAnsi="Tahoma" w:cs="Tahoma"/>
          <w:sz w:val="24"/>
          <w:szCs w:val="24"/>
        </w:rPr>
      </w:pPr>
      <w:r w:rsidRPr="00642DEE">
        <w:rPr>
          <w:rFonts w:ascii="Tahoma" w:hAnsi="Tahoma" w:cs="Tahoma"/>
          <w:sz w:val="24"/>
          <w:szCs w:val="24"/>
        </w:rPr>
        <w:t>Заявитель подтверждает, что согласие на обработку персональных данных действительно в течение 3 (тр</w:t>
      </w:r>
      <w:r w:rsidR="00C42107">
        <w:rPr>
          <w:rFonts w:ascii="Tahoma" w:hAnsi="Tahoma" w:cs="Tahoma"/>
          <w:sz w:val="24"/>
          <w:szCs w:val="24"/>
        </w:rPr>
        <w:t>ё</w:t>
      </w:r>
      <w:r w:rsidRPr="00642DEE">
        <w:rPr>
          <w:rFonts w:ascii="Tahoma" w:hAnsi="Tahoma" w:cs="Tahoma"/>
          <w:sz w:val="24"/>
          <w:szCs w:val="24"/>
        </w:rPr>
        <w:t>х) лет с момента предоставления настоящего согласия.</w:t>
      </w:r>
    </w:p>
    <w:p w:rsidR="00DC0207" w:rsidRPr="00642DEE" w:rsidRDefault="00DC0207" w:rsidP="004D3591">
      <w:pPr>
        <w:pStyle w:val="ConsNonformat"/>
        <w:tabs>
          <w:tab w:val="num" w:pos="0"/>
          <w:tab w:val="left" w:pos="993"/>
          <w:tab w:val="left" w:pos="1418"/>
        </w:tabs>
        <w:spacing w:before="60" w:after="60"/>
        <w:ind w:firstLine="567"/>
        <w:jc w:val="both"/>
        <w:rPr>
          <w:rFonts w:ascii="Tahoma" w:hAnsi="Tahoma" w:cs="Tahoma"/>
          <w:sz w:val="24"/>
          <w:szCs w:val="24"/>
        </w:rPr>
      </w:pPr>
    </w:p>
    <w:p w:rsidR="00DC0207" w:rsidRPr="00642DEE" w:rsidRDefault="00DC0207" w:rsidP="004D3591">
      <w:pPr>
        <w:pStyle w:val="ConsNonformat"/>
        <w:tabs>
          <w:tab w:val="num" w:pos="0"/>
          <w:tab w:val="left" w:pos="993"/>
        </w:tabs>
        <w:spacing w:before="60" w:after="60"/>
        <w:ind w:firstLine="567"/>
        <w:rPr>
          <w:rFonts w:ascii="Tahoma" w:hAnsi="Tahoma" w:cs="Tahoma"/>
          <w:sz w:val="24"/>
          <w:szCs w:val="24"/>
        </w:rPr>
      </w:pPr>
      <w:r w:rsidRPr="00642DEE">
        <w:rPr>
          <w:rFonts w:ascii="Tahoma" w:hAnsi="Tahoma" w:cs="Tahoma"/>
          <w:sz w:val="24"/>
          <w:szCs w:val="24"/>
        </w:rPr>
        <w:t>Подпись Заявителя</w:t>
      </w:r>
    </w:p>
    <w:p w:rsidR="00DC0207" w:rsidRPr="00642DEE" w:rsidRDefault="00DC0207" w:rsidP="004D3591">
      <w:pPr>
        <w:pStyle w:val="ConsNonformat"/>
        <w:tabs>
          <w:tab w:val="num" w:pos="0"/>
          <w:tab w:val="left" w:pos="993"/>
        </w:tabs>
        <w:spacing w:before="60" w:after="60"/>
        <w:ind w:firstLine="567"/>
        <w:rPr>
          <w:rFonts w:ascii="Tahoma" w:hAnsi="Tahoma" w:cs="Tahoma"/>
          <w:sz w:val="24"/>
          <w:szCs w:val="24"/>
        </w:rPr>
      </w:pPr>
      <w:r w:rsidRPr="00642DEE">
        <w:rPr>
          <w:rFonts w:ascii="Tahoma" w:hAnsi="Tahoma" w:cs="Tahoma"/>
          <w:sz w:val="24"/>
          <w:szCs w:val="24"/>
        </w:rPr>
        <w:t>(полномочного представителя Заявителя)</w:t>
      </w:r>
    </w:p>
    <w:p w:rsidR="00DC0207" w:rsidRPr="00642DEE" w:rsidRDefault="00DC0207" w:rsidP="004D3591">
      <w:pPr>
        <w:pStyle w:val="ConsNonformat"/>
        <w:tabs>
          <w:tab w:val="num" w:pos="0"/>
          <w:tab w:val="left" w:pos="993"/>
        </w:tabs>
        <w:spacing w:before="60" w:after="60"/>
        <w:ind w:firstLine="567"/>
        <w:rPr>
          <w:rFonts w:ascii="Tahoma" w:hAnsi="Tahoma" w:cs="Tahoma"/>
          <w:sz w:val="24"/>
          <w:szCs w:val="24"/>
        </w:rPr>
      </w:pPr>
      <w:r w:rsidRPr="00642DEE">
        <w:rPr>
          <w:rFonts w:ascii="Tahoma" w:hAnsi="Tahoma" w:cs="Tahoma"/>
          <w:sz w:val="24"/>
          <w:szCs w:val="24"/>
        </w:rPr>
        <w:t>_____________________________________/_____________/</w:t>
      </w:r>
    </w:p>
    <w:p w:rsidR="00DC0207" w:rsidRPr="00642DEE" w:rsidRDefault="00DC0207" w:rsidP="004D3591">
      <w:pPr>
        <w:pStyle w:val="ConsNonformat"/>
        <w:tabs>
          <w:tab w:val="num" w:pos="0"/>
          <w:tab w:val="left" w:pos="993"/>
        </w:tabs>
        <w:spacing w:before="60" w:after="60"/>
        <w:ind w:firstLine="567"/>
        <w:rPr>
          <w:rFonts w:ascii="Tahoma" w:hAnsi="Tahoma" w:cs="Tahoma"/>
          <w:sz w:val="24"/>
          <w:szCs w:val="24"/>
        </w:rPr>
      </w:pPr>
    </w:p>
    <w:p w:rsidR="00DC0207" w:rsidRPr="001E0D19" w:rsidRDefault="00DC0207" w:rsidP="004D3591">
      <w:pPr>
        <w:pStyle w:val="ConsNonformat"/>
        <w:tabs>
          <w:tab w:val="num" w:pos="0"/>
          <w:tab w:val="left" w:pos="993"/>
        </w:tabs>
        <w:spacing w:before="60" w:after="60"/>
        <w:ind w:firstLine="567"/>
        <w:rPr>
          <w:rFonts w:ascii="Tahoma" w:hAnsi="Tahoma" w:cs="Tahoma"/>
          <w:sz w:val="24"/>
          <w:szCs w:val="24"/>
        </w:rPr>
      </w:pPr>
      <w:r w:rsidRPr="00642DEE">
        <w:rPr>
          <w:rFonts w:ascii="Tahoma" w:hAnsi="Tahoma" w:cs="Tahoma"/>
          <w:sz w:val="24"/>
          <w:szCs w:val="24"/>
        </w:rPr>
        <w:t>Заявка принята ___________________</w:t>
      </w:r>
      <w:r w:rsidRPr="001E0D19">
        <w:rPr>
          <w:rFonts w:ascii="Tahoma" w:hAnsi="Tahoma" w:cs="Tahoma"/>
          <w:sz w:val="24"/>
          <w:szCs w:val="24"/>
        </w:rPr>
        <w:t xml:space="preserve"> </w:t>
      </w:r>
    </w:p>
    <w:p w:rsidR="00DC0207" w:rsidRPr="00395753" w:rsidRDefault="00DC0207" w:rsidP="004D3591">
      <w:pPr>
        <w:pStyle w:val="ConsNonformat"/>
        <w:tabs>
          <w:tab w:val="num" w:pos="0"/>
          <w:tab w:val="left" w:pos="993"/>
        </w:tabs>
        <w:spacing w:before="60" w:after="60"/>
        <w:ind w:firstLine="567"/>
        <w:rPr>
          <w:rFonts w:ascii="Tahoma" w:hAnsi="Tahoma" w:cs="Tahoma"/>
          <w:sz w:val="24"/>
          <w:szCs w:val="24"/>
        </w:rPr>
      </w:pPr>
      <w:r w:rsidRPr="004818DD">
        <w:rPr>
          <w:rFonts w:ascii="Tahoma" w:hAnsi="Tahoma" w:cs="Tahoma"/>
          <w:sz w:val="24"/>
          <w:szCs w:val="24"/>
        </w:rPr>
        <w:t>_________________________/__________________________/</w:t>
      </w:r>
    </w:p>
    <w:p w:rsidR="00DC0207" w:rsidRPr="008C6B6A" w:rsidRDefault="00DC0207" w:rsidP="004D3591">
      <w:pPr>
        <w:pStyle w:val="ConsNonformat"/>
        <w:tabs>
          <w:tab w:val="num" w:pos="0"/>
          <w:tab w:val="left" w:pos="993"/>
        </w:tabs>
        <w:spacing w:before="60" w:after="60"/>
        <w:ind w:firstLine="567"/>
        <w:rPr>
          <w:rFonts w:ascii="Tahoma" w:hAnsi="Tahoma" w:cs="Tahoma"/>
          <w:sz w:val="24"/>
          <w:szCs w:val="24"/>
        </w:rPr>
      </w:pPr>
    </w:p>
    <w:p w:rsidR="00DC0207" w:rsidRPr="008C6B6A" w:rsidRDefault="00DC0207" w:rsidP="004D3591">
      <w:pPr>
        <w:pStyle w:val="ConsNonformat"/>
        <w:tabs>
          <w:tab w:val="num" w:pos="0"/>
          <w:tab w:val="left" w:pos="993"/>
        </w:tabs>
        <w:spacing w:before="60" w:after="60"/>
        <w:ind w:firstLine="567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>Время и дата принятия заявки:</w:t>
      </w:r>
    </w:p>
    <w:p w:rsidR="00DC0207" w:rsidRPr="008C6B6A" w:rsidRDefault="00DC0207" w:rsidP="00C42107">
      <w:pPr>
        <w:pStyle w:val="ConsNonformat"/>
        <w:tabs>
          <w:tab w:val="num" w:pos="0"/>
          <w:tab w:val="left" w:pos="993"/>
        </w:tabs>
        <w:spacing w:before="60" w:after="60"/>
        <w:ind w:firstLine="567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>Час. ___ мин. ____ «__» ____________20_ г.</w:t>
      </w:r>
    </w:p>
    <w:p w:rsidR="00C42107" w:rsidRDefault="00C42107" w:rsidP="00C42107">
      <w:pPr>
        <w:pStyle w:val="ConsNonformat"/>
        <w:tabs>
          <w:tab w:val="num" w:pos="0"/>
          <w:tab w:val="left" w:pos="993"/>
        </w:tabs>
        <w:spacing w:before="60" w:after="60"/>
        <w:ind w:firstLine="567"/>
        <w:rPr>
          <w:rFonts w:ascii="Tahoma" w:hAnsi="Tahoma" w:cs="Tahoma"/>
          <w:sz w:val="24"/>
          <w:szCs w:val="24"/>
        </w:rPr>
      </w:pPr>
    </w:p>
    <w:p w:rsidR="00F71422" w:rsidRPr="00C42107" w:rsidRDefault="00DC0207" w:rsidP="00C42107">
      <w:pPr>
        <w:pStyle w:val="ConsNonformat"/>
        <w:tabs>
          <w:tab w:val="num" w:pos="0"/>
          <w:tab w:val="left" w:pos="993"/>
        </w:tabs>
        <w:spacing w:before="60" w:after="60"/>
        <w:ind w:firstLine="567"/>
        <w:rPr>
          <w:rFonts w:ascii="Tahoma" w:hAnsi="Tahoma" w:cs="Tahoma"/>
          <w:sz w:val="24"/>
          <w:szCs w:val="24"/>
        </w:rPr>
      </w:pPr>
      <w:r w:rsidRPr="008C6B6A">
        <w:rPr>
          <w:rFonts w:ascii="Tahoma" w:hAnsi="Tahoma" w:cs="Tahoma"/>
          <w:sz w:val="24"/>
          <w:szCs w:val="24"/>
        </w:rPr>
        <w:t>Регистрационный номер заявки: № ___________</w:t>
      </w:r>
    </w:p>
    <w:sectPr w:rsidR="00F71422" w:rsidRPr="00C42107" w:rsidSect="00C42107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75D" w:rsidRDefault="00EA275D" w:rsidP="00DC0207">
      <w:pPr>
        <w:spacing w:after="0"/>
      </w:pPr>
      <w:r>
        <w:separator/>
      </w:r>
    </w:p>
  </w:endnote>
  <w:endnote w:type="continuationSeparator" w:id="0">
    <w:p w:rsidR="00EA275D" w:rsidRDefault="00EA275D" w:rsidP="00DC02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75D" w:rsidRDefault="00EA275D" w:rsidP="00DC0207">
      <w:pPr>
        <w:spacing w:after="0"/>
      </w:pPr>
      <w:r>
        <w:separator/>
      </w:r>
    </w:p>
  </w:footnote>
  <w:footnote w:type="continuationSeparator" w:id="0">
    <w:p w:rsidR="00EA275D" w:rsidRDefault="00EA275D" w:rsidP="00DC02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92E43"/>
    <w:multiLevelType w:val="hybridMultilevel"/>
    <w:tmpl w:val="5DC26D68"/>
    <w:lvl w:ilvl="0" w:tplc="A914E01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B7282F36">
      <w:start w:val="2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07"/>
    <w:rsid w:val="002B3BB6"/>
    <w:rsid w:val="0049551F"/>
    <w:rsid w:val="004D3591"/>
    <w:rsid w:val="00765EE6"/>
    <w:rsid w:val="00AD2F84"/>
    <w:rsid w:val="00C42107"/>
    <w:rsid w:val="00DC0207"/>
    <w:rsid w:val="00E37095"/>
    <w:rsid w:val="00E90AAC"/>
    <w:rsid w:val="00EA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207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sid w:val="00DC0207"/>
    <w:rPr>
      <w:vertAlign w:val="superscript"/>
    </w:rPr>
  </w:style>
  <w:style w:type="paragraph" w:styleId="a4">
    <w:name w:val="footnote text"/>
    <w:basedOn w:val="a"/>
    <w:link w:val="a5"/>
    <w:uiPriority w:val="99"/>
    <w:semiHidden/>
    <w:rsid w:val="00DC0207"/>
    <w:rPr>
      <w:sz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C02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DC0207"/>
    <w:pPr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DC02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207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sid w:val="00DC0207"/>
    <w:rPr>
      <w:vertAlign w:val="superscript"/>
    </w:rPr>
  </w:style>
  <w:style w:type="paragraph" w:styleId="a4">
    <w:name w:val="footnote text"/>
    <w:basedOn w:val="a"/>
    <w:link w:val="a5"/>
    <w:uiPriority w:val="99"/>
    <w:semiHidden/>
    <w:rsid w:val="00DC0207"/>
    <w:rPr>
      <w:sz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C02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DC0207"/>
    <w:pPr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DC02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Литвинова</dc:creator>
  <cp:lastModifiedBy>Светлана Литвинова</cp:lastModifiedBy>
  <cp:revision>2</cp:revision>
  <dcterms:created xsi:type="dcterms:W3CDTF">2019-09-17T04:06:00Z</dcterms:created>
  <dcterms:modified xsi:type="dcterms:W3CDTF">2019-09-17T04:06:00Z</dcterms:modified>
</cp:coreProperties>
</file>